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6F4D" w:rsidRDefault="00876F4D" w:rsidP="00444F56">
      <w:pPr>
        <w:rPr>
          <w:noProof/>
        </w:rPr>
      </w:pPr>
      <w:bookmarkStart w:id="0" w:name="_GoBack"/>
      <w:bookmarkEnd w:id="0"/>
    </w:p>
    <w:tbl>
      <w:tblPr>
        <w:tblW w:w="9639" w:type="dxa"/>
        <w:tblInd w:w="108" w:type="dxa"/>
        <w:tblLayout w:type="fixed"/>
        <w:tblLook w:val="0000"/>
      </w:tblPr>
      <w:tblGrid>
        <w:gridCol w:w="3420"/>
        <w:gridCol w:w="2880"/>
        <w:gridCol w:w="3339"/>
      </w:tblGrid>
      <w:tr w:rsidR="009A60B3" w:rsidTr="006E6805">
        <w:tc>
          <w:tcPr>
            <w:tcW w:w="3420" w:type="dxa"/>
            <w:tcBorders>
              <w:bottom w:val="thinThickSmallGap" w:sz="24" w:space="0" w:color="auto"/>
            </w:tcBorders>
            <w:shd w:val="clear" w:color="auto" w:fill="auto"/>
          </w:tcPr>
          <w:p w:rsidR="009A60B3" w:rsidRPr="00796F22" w:rsidRDefault="009A60B3" w:rsidP="006E6805">
            <w:pPr>
              <w:snapToGrid w:val="0"/>
              <w:spacing w:after="0" w:line="240" w:lineRule="auto"/>
              <w:jc w:val="center"/>
            </w:pPr>
            <w:proofErr w:type="spellStart"/>
            <w:r w:rsidRPr="00796F22">
              <w:t>Урысые</w:t>
            </w:r>
            <w:proofErr w:type="spellEnd"/>
            <w:r w:rsidRPr="00796F22">
              <w:t xml:space="preserve"> </w:t>
            </w:r>
            <w:proofErr w:type="spellStart"/>
            <w:r w:rsidRPr="00796F22">
              <w:t>Федерациер</w:t>
            </w:r>
            <w:proofErr w:type="spellEnd"/>
          </w:p>
          <w:p w:rsidR="009A60B3" w:rsidRPr="00796F22" w:rsidRDefault="009A60B3" w:rsidP="006E6805">
            <w:pPr>
              <w:spacing w:after="0" w:line="240" w:lineRule="auto"/>
              <w:jc w:val="center"/>
            </w:pPr>
            <w:proofErr w:type="spellStart"/>
            <w:r w:rsidRPr="00796F22">
              <w:t>Адыгэ</w:t>
            </w:r>
            <w:proofErr w:type="spellEnd"/>
            <w:r w:rsidRPr="00796F22">
              <w:t xml:space="preserve"> </w:t>
            </w:r>
            <w:proofErr w:type="spellStart"/>
            <w:r w:rsidRPr="00796F22">
              <w:t>Республикэм</w:t>
            </w:r>
            <w:proofErr w:type="spellEnd"/>
          </w:p>
          <w:p w:rsidR="009A60B3" w:rsidRPr="00796F22" w:rsidRDefault="009A60B3" w:rsidP="006E6805">
            <w:pPr>
              <w:spacing w:after="0" w:line="240" w:lineRule="auto"/>
              <w:jc w:val="center"/>
            </w:pPr>
            <w:proofErr w:type="spellStart"/>
            <w:r w:rsidRPr="00796F22">
              <w:t>Муниципальнэ</w:t>
            </w:r>
            <w:proofErr w:type="spellEnd"/>
            <w:r w:rsidRPr="00796F22">
              <w:t xml:space="preserve"> </w:t>
            </w:r>
            <w:proofErr w:type="spellStart"/>
            <w:r w:rsidRPr="00796F22">
              <w:t>образованиеу</w:t>
            </w:r>
            <w:proofErr w:type="spellEnd"/>
          </w:p>
          <w:p w:rsidR="009A60B3" w:rsidRPr="00796F22" w:rsidRDefault="009A60B3" w:rsidP="006E6805">
            <w:pPr>
              <w:spacing w:after="0" w:line="240" w:lineRule="auto"/>
              <w:jc w:val="center"/>
            </w:pPr>
            <w:r w:rsidRPr="00796F22">
              <w:t xml:space="preserve"> «</w:t>
            </w:r>
            <w:proofErr w:type="spellStart"/>
            <w:r w:rsidRPr="00796F22">
              <w:t>Победенскэ</w:t>
            </w:r>
            <w:proofErr w:type="spellEnd"/>
            <w:r w:rsidRPr="00796F22">
              <w:t xml:space="preserve"> </w:t>
            </w:r>
            <w:proofErr w:type="spellStart"/>
            <w:r w:rsidRPr="00796F22">
              <w:t>къодже</w:t>
            </w:r>
            <w:proofErr w:type="spellEnd"/>
            <w:r w:rsidRPr="00796F22">
              <w:t xml:space="preserve"> </w:t>
            </w:r>
            <w:proofErr w:type="spellStart"/>
            <w:r w:rsidRPr="00796F22">
              <w:t>псэуп</w:t>
            </w:r>
            <w:proofErr w:type="spellEnd"/>
            <w:proofErr w:type="gramStart"/>
            <w:r w:rsidRPr="00796F22">
              <w:rPr>
                <w:lang w:val="en-US"/>
              </w:rPr>
              <w:t>l</w:t>
            </w:r>
            <w:proofErr w:type="spellStart"/>
            <w:proofErr w:type="gramEnd"/>
            <w:r w:rsidRPr="00796F22">
              <w:t>эм</w:t>
            </w:r>
            <w:proofErr w:type="spellEnd"/>
            <w:r w:rsidRPr="00796F22">
              <w:t>»</w:t>
            </w:r>
          </w:p>
          <w:p w:rsidR="009A60B3" w:rsidRPr="00796F22" w:rsidRDefault="009A60B3" w:rsidP="006E6805">
            <w:pPr>
              <w:spacing w:after="0" w:line="240" w:lineRule="auto"/>
              <w:jc w:val="center"/>
            </w:pPr>
            <w:r w:rsidRPr="00796F22">
              <w:t xml:space="preserve">и </w:t>
            </w:r>
            <w:proofErr w:type="spellStart"/>
            <w:r w:rsidRPr="00796F22">
              <w:t>администрацие</w:t>
            </w:r>
            <w:proofErr w:type="spellEnd"/>
          </w:p>
          <w:p w:rsidR="009A60B3" w:rsidRPr="00796F22" w:rsidRDefault="009A60B3" w:rsidP="006E6805">
            <w:pPr>
              <w:spacing w:after="0" w:line="240" w:lineRule="auto"/>
              <w:jc w:val="center"/>
            </w:pPr>
            <w:r w:rsidRPr="00796F22">
              <w:t xml:space="preserve">385773, п. </w:t>
            </w:r>
            <w:proofErr w:type="spellStart"/>
            <w:r w:rsidRPr="00796F22">
              <w:t>Совхознэр</w:t>
            </w:r>
            <w:proofErr w:type="spellEnd"/>
            <w:r w:rsidRPr="00796F22">
              <w:t>,</w:t>
            </w:r>
          </w:p>
          <w:p w:rsidR="009A60B3" w:rsidRPr="00796F22" w:rsidRDefault="009A60B3" w:rsidP="006E6805">
            <w:pPr>
              <w:spacing w:after="0" w:line="240" w:lineRule="auto"/>
              <w:jc w:val="center"/>
            </w:pPr>
            <w:proofErr w:type="spellStart"/>
            <w:r w:rsidRPr="00796F22">
              <w:t>ур</w:t>
            </w:r>
            <w:proofErr w:type="spellEnd"/>
            <w:r w:rsidRPr="00796F22">
              <w:t xml:space="preserve">. </w:t>
            </w:r>
            <w:proofErr w:type="spellStart"/>
            <w:r w:rsidRPr="00796F22">
              <w:t>Советскэр</w:t>
            </w:r>
            <w:proofErr w:type="spellEnd"/>
            <w:r w:rsidRPr="00796F22">
              <w:t>, 45</w:t>
            </w:r>
          </w:p>
        </w:tc>
        <w:tc>
          <w:tcPr>
            <w:tcW w:w="2880" w:type="dxa"/>
            <w:tcBorders>
              <w:bottom w:val="thinThickSmallGap" w:sz="24" w:space="0" w:color="auto"/>
            </w:tcBorders>
            <w:shd w:val="clear" w:color="auto" w:fill="auto"/>
          </w:tcPr>
          <w:p w:rsidR="009A60B3" w:rsidRPr="00796F22" w:rsidRDefault="009A60B3" w:rsidP="006E6805">
            <w:pPr>
              <w:snapToGrid w:val="0"/>
              <w:spacing w:after="0" w:line="240" w:lineRule="auto"/>
              <w:jc w:val="center"/>
            </w:pPr>
            <w:r>
              <w:rPr>
                <w:noProof/>
              </w:rPr>
              <w:drawing>
                <wp:inline distT="0" distB="0" distL="0" distR="0">
                  <wp:extent cx="8858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lum bright="6000"/>
                          </a:blip>
                          <a:srcRect/>
                          <a:stretch>
                            <a:fillRect/>
                          </a:stretch>
                        </pic:blipFill>
                        <pic:spPr bwMode="auto">
                          <a:xfrm>
                            <a:off x="0" y="0"/>
                            <a:ext cx="885825" cy="895350"/>
                          </a:xfrm>
                          <a:prstGeom prst="rect">
                            <a:avLst/>
                          </a:prstGeom>
                          <a:solidFill>
                            <a:srgbClr val="FFFFFF"/>
                          </a:solidFill>
                          <a:ln w="9525">
                            <a:noFill/>
                            <a:miter lim="800000"/>
                            <a:headEnd/>
                            <a:tailEnd/>
                          </a:ln>
                        </pic:spPr>
                      </pic:pic>
                    </a:graphicData>
                  </a:graphic>
                </wp:inline>
              </w:drawing>
            </w:r>
          </w:p>
          <w:p w:rsidR="009A60B3" w:rsidRPr="00796F22" w:rsidRDefault="009A60B3" w:rsidP="006E6805">
            <w:pPr>
              <w:spacing w:after="0" w:line="240" w:lineRule="auto"/>
              <w:jc w:val="center"/>
            </w:pPr>
          </w:p>
          <w:p w:rsidR="009A60B3" w:rsidRPr="00796F22" w:rsidRDefault="009A60B3" w:rsidP="006E6805">
            <w:pPr>
              <w:spacing w:after="0" w:line="240" w:lineRule="auto"/>
              <w:jc w:val="center"/>
            </w:pPr>
            <w:r w:rsidRPr="00796F22">
              <w:t>Тел./факс 2-96-06</w:t>
            </w:r>
          </w:p>
        </w:tc>
        <w:tc>
          <w:tcPr>
            <w:tcW w:w="3339" w:type="dxa"/>
            <w:tcBorders>
              <w:bottom w:val="thinThickSmallGap" w:sz="24" w:space="0" w:color="auto"/>
            </w:tcBorders>
            <w:shd w:val="clear" w:color="auto" w:fill="auto"/>
          </w:tcPr>
          <w:p w:rsidR="009A60B3" w:rsidRPr="00796F22" w:rsidRDefault="009A60B3" w:rsidP="006E6805">
            <w:pPr>
              <w:snapToGrid w:val="0"/>
              <w:spacing w:after="0" w:line="240" w:lineRule="auto"/>
              <w:jc w:val="center"/>
            </w:pPr>
            <w:r w:rsidRPr="00796F22">
              <w:t>Российская Федерация</w:t>
            </w:r>
          </w:p>
          <w:p w:rsidR="009A60B3" w:rsidRPr="00796F22" w:rsidRDefault="009A60B3" w:rsidP="006E6805">
            <w:pPr>
              <w:spacing w:after="0" w:line="240" w:lineRule="auto"/>
              <w:jc w:val="center"/>
            </w:pPr>
            <w:r w:rsidRPr="00796F22">
              <w:t xml:space="preserve">Республика Адыгея </w:t>
            </w:r>
          </w:p>
          <w:p w:rsidR="009A60B3" w:rsidRPr="00796F22" w:rsidRDefault="009A60B3" w:rsidP="006E6805">
            <w:pPr>
              <w:spacing w:after="0" w:line="240" w:lineRule="auto"/>
              <w:jc w:val="center"/>
            </w:pPr>
            <w:r w:rsidRPr="00796F22">
              <w:t xml:space="preserve">Администрация </w:t>
            </w:r>
          </w:p>
          <w:p w:rsidR="009A60B3" w:rsidRPr="00796F22" w:rsidRDefault="009A60B3" w:rsidP="006E6805">
            <w:pPr>
              <w:spacing w:after="0" w:line="240" w:lineRule="auto"/>
              <w:jc w:val="center"/>
            </w:pPr>
            <w:r w:rsidRPr="00796F22">
              <w:t xml:space="preserve">муниципального образования </w:t>
            </w:r>
          </w:p>
          <w:p w:rsidR="009A60B3" w:rsidRPr="00796F22" w:rsidRDefault="009A60B3" w:rsidP="006E6805">
            <w:pPr>
              <w:spacing w:after="0" w:line="240" w:lineRule="auto"/>
              <w:jc w:val="center"/>
            </w:pPr>
            <w:r w:rsidRPr="00796F22">
              <w:t>«Победенское сельское поселение»</w:t>
            </w:r>
          </w:p>
          <w:p w:rsidR="009A60B3" w:rsidRPr="00796F22" w:rsidRDefault="009A60B3" w:rsidP="006E6805">
            <w:pPr>
              <w:spacing w:after="0" w:line="240" w:lineRule="auto"/>
              <w:jc w:val="center"/>
            </w:pPr>
            <w:r w:rsidRPr="00796F22">
              <w:t xml:space="preserve">385730, п. </w:t>
            </w:r>
            <w:r>
              <w:t>Совхозный</w:t>
            </w:r>
            <w:r w:rsidRPr="00796F22">
              <w:t>,</w:t>
            </w:r>
          </w:p>
          <w:p w:rsidR="009A60B3" w:rsidRPr="00796F22" w:rsidRDefault="009A60B3" w:rsidP="006E6805">
            <w:pPr>
              <w:spacing w:after="0" w:line="240" w:lineRule="auto"/>
              <w:jc w:val="center"/>
            </w:pPr>
            <w:r w:rsidRPr="00796F22">
              <w:t>ул. Советская, 42</w:t>
            </w:r>
          </w:p>
          <w:p w:rsidR="009A60B3" w:rsidRPr="00796F22" w:rsidRDefault="009A60B3" w:rsidP="006E6805">
            <w:pPr>
              <w:spacing w:after="0" w:line="240" w:lineRule="auto"/>
              <w:jc w:val="center"/>
            </w:pPr>
          </w:p>
        </w:tc>
      </w:tr>
    </w:tbl>
    <w:p w:rsidR="009A60B3" w:rsidRPr="00E84C4D" w:rsidRDefault="009A60B3" w:rsidP="009A60B3">
      <w:pPr>
        <w:spacing w:after="0" w:line="240" w:lineRule="auto"/>
        <w:jc w:val="center"/>
        <w:rPr>
          <w:rFonts w:ascii="Times New Roman" w:hAnsi="Times New Roman" w:cs="Times New Roman"/>
          <w:sz w:val="28"/>
          <w:szCs w:val="28"/>
        </w:rPr>
      </w:pPr>
      <w:r w:rsidRPr="00E84C4D">
        <w:rPr>
          <w:rFonts w:ascii="Times New Roman" w:hAnsi="Times New Roman" w:cs="Times New Roman"/>
          <w:sz w:val="28"/>
          <w:szCs w:val="28"/>
        </w:rPr>
        <w:t>ПОСТАНОВЛЕНИЕ</w:t>
      </w:r>
    </w:p>
    <w:p w:rsidR="009A60B3" w:rsidRPr="00E84C4D" w:rsidRDefault="009A60B3" w:rsidP="009A60B3">
      <w:pPr>
        <w:spacing w:after="0" w:line="240" w:lineRule="auto"/>
        <w:jc w:val="center"/>
        <w:rPr>
          <w:rFonts w:ascii="Times New Roman" w:hAnsi="Times New Roman" w:cs="Times New Roman"/>
          <w:sz w:val="28"/>
          <w:szCs w:val="28"/>
        </w:rPr>
      </w:pPr>
      <w:r w:rsidRPr="00E84C4D">
        <w:rPr>
          <w:rFonts w:ascii="Times New Roman" w:hAnsi="Times New Roman" w:cs="Times New Roman"/>
          <w:sz w:val="28"/>
          <w:szCs w:val="28"/>
        </w:rPr>
        <w:t>Администрации муниципального образования</w:t>
      </w:r>
    </w:p>
    <w:p w:rsidR="009A60B3" w:rsidRPr="00E84C4D" w:rsidRDefault="009A60B3" w:rsidP="009A60B3">
      <w:pPr>
        <w:spacing w:after="0" w:line="240" w:lineRule="auto"/>
        <w:jc w:val="center"/>
        <w:rPr>
          <w:rFonts w:ascii="Times New Roman" w:hAnsi="Times New Roman" w:cs="Times New Roman"/>
          <w:sz w:val="28"/>
          <w:szCs w:val="28"/>
        </w:rPr>
      </w:pPr>
      <w:r w:rsidRPr="00E84C4D">
        <w:rPr>
          <w:rFonts w:ascii="Times New Roman" w:hAnsi="Times New Roman" w:cs="Times New Roman"/>
          <w:sz w:val="28"/>
          <w:szCs w:val="28"/>
        </w:rPr>
        <w:t>«Победенское сельское поселение»</w:t>
      </w:r>
    </w:p>
    <w:p w:rsidR="009A60B3" w:rsidRPr="00E84C4D" w:rsidRDefault="00A445C9" w:rsidP="009A60B3">
      <w:pPr>
        <w:spacing w:after="0" w:line="240" w:lineRule="auto"/>
        <w:rPr>
          <w:rFonts w:ascii="Times New Roman" w:hAnsi="Times New Roman" w:cs="Times New Roman"/>
          <w:sz w:val="28"/>
          <w:szCs w:val="28"/>
        </w:rPr>
      </w:pPr>
      <w:r>
        <w:rPr>
          <w:rFonts w:ascii="Times New Roman" w:hAnsi="Times New Roman" w:cs="Times New Roman"/>
          <w:sz w:val="28"/>
          <w:szCs w:val="28"/>
        </w:rPr>
        <w:t>от 03.07. 2018г.</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№66</w:t>
      </w:r>
    </w:p>
    <w:p w:rsidR="009A60B3" w:rsidRPr="00E84C4D" w:rsidRDefault="009A60B3" w:rsidP="009A60B3">
      <w:pPr>
        <w:spacing w:after="0" w:line="240" w:lineRule="auto"/>
        <w:rPr>
          <w:rFonts w:ascii="Times New Roman" w:hAnsi="Times New Roman" w:cs="Times New Roman"/>
          <w:sz w:val="28"/>
          <w:szCs w:val="28"/>
        </w:rPr>
      </w:pPr>
    </w:p>
    <w:tbl>
      <w:tblPr>
        <w:tblW w:w="0" w:type="auto"/>
        <w:tblLayout w:type="fixed"/>
        <w:tblCellMar>
          <w:left w:w="0" w:type="dxa"/>
          <w:right w:w="0" w:type="dxa"/>
        </w:tblCellMar>
        <w:tblLook w:val="0000"/>
      </w:tblPr>
      <w:tblGrid>
        <w:gridCol w:w="6804"/>
      </w:tblGrid>
      <w:tr w:rsidR="009A60B3" w:rsidRPr="00E84C4D" w:rsidTr="006E6805">
        <w:trPr>
          <w:trHeight w:val="2570"/>
        </w:trPr>
        <w:tc>
          <w:tcPr>
            <w:tcW w:w="6804" w:type="dxa"/>
            <w:shd w:val="clear" w:color="auto" w:fill="auto"/>
          </w:tcPr>
          <w:p w:rsidR="009A60B3" w:rsidRPr="009E0C8E" w:rsidRDefault="009A60B3" w:rsidP="006E6805">
            <w:pPr>
              <w:pStyle w:val="a3"/>
              <w:spacing w:after="0"/>
              <w:rPr>
                <w:i/>
                <w:sz w:val="28"/>
                <w:szCs w:val="28"/>
              </w:rPr>
            </w:pPr>
            <w:r w:rsidRPr="00E84C4D">
              <w:rPr>
                <w:i/>
                <w:sz w:val="28"/>
                <w:szCs w:val="28"/>
              </w:rPr>
              <w:t>О внесении изменений и дополнений в Постановл</w:t>
            </w:r>
            <w:r>
              <w:rPr>
                <w:i/>
                <w:sz w:val="28"/>
                <w:szCs w:val="28"/>
              </w:rPr>
              <w:t>ение администрации муниципального образования</w:t>
            </w:r>
            <w:r w:rsidRPr="00E84C4D">
              <w:rPr>
                <w:i/>
                <w:sz w:val="28"/>
                <w:szCs w:val="28"/>
              </w:rPr>
              <w:t xml:space="preserve"> «Побе</w:t>
            </w:r>
            <w:r>
              <w:rPr>
                <w:i/>
                <w:sz w:val="28"/>
                <w:szCs w:val="28"/>
              </w:rPr>
              <w:t>денское сельское поселение» № 207  от 23.09</w:t>
            </w:r>
            <w:r w:rsidRPr="00E84C4D">
              <w:rPr>
                <w:i/>
                <w:sz w:val="28"/>
                <w:szCs w:val="28"/>
              </w:rPr>
              <w:t xml:space="preserve">.2016года </w:t>
            </w:r>
            <w:r>
              <w:rPr>
                <w:i/>
                <w:sz w:val="28"/>
                <w:szCs w:val="28"/>
              </w:rPr>
              <w:t xml:space="preserve"> «</w:t>
            </w:r>
            <w:r w:rsidRPr="009E0C8E">
              <w:rPr>
                <w:bCs/>
                <w:i/>
                <w:color w:val="000000"/>
                <w:sz w:val="28"/>
                <w:szCs w:val="28"/>
              </w:rPr>
              <w:t xml:space="preserve">Об утверждении Административного регламента по предоставлению муниципальной услуги </w:t>
            </w:r>
          </w:p>
          <w:p w:rsidR="009A60B3" w:rsidRPr="009A60B3" w:rsidRDefault="009A60B3" w:rsidP="006E6805">
            <w:pPr>
              <w:pStyle w:val="a3"/>
              <w:spacing w:before="28" w:beforeAutospacing="0" w:after="0"/>
              <w:rPr>
                <w:i/>
                <w:sz w:val="28"/>
                <w:szCs w:val="28"/>
              </w:rPr>
            </w:pPr>
            <w:r w:rsidRPr="009A60B3">
              <w:rPr>
                <w:i/>
                <w:sz w:val="28"/>
                <w:szCs w:val="28"/>
              </w:rPr>
              <w:t>«Дача письменных разъяснений налогоплательщикам и налоговым агентам по вопросам применения нормативных правовых актов муниципального образования «Победенское сельское поселение»</w:t>
            </w:r>
            <w:r>
              <w:rPr>
                <w:i/>
                <w:sz w:val="28"/>
                <w:szCs w:val="28"/>
              </w:rPr>
              <w:t xml:space="preserve"> </w:t>
            </w:r>
            <w:r w:rsidRPr="009A60B3">
              <w:rPr>
                <w:i/>
                <w:sz w:val="28"/>
                <w:szCs w:val="28"/>
              </w:rPr>
              <w:t>о местных налогах и сборах»</w:t>
            </w:r>
          </w:p>
          <w:p w:rsidR="009A60B3" w:rsidRPr="00E84C4D" w:rsidRDefault="009A60B3" w:rsidP="006E6805">
            <w:pPr>
              <w:rPr>
                <w:rFonts w:ascii="Times New Roman" w:hAnsi="Times New Roman" w:cs="Times New Roman"/>
                <w:b/>
                <w:sz w:val="24"/>
                <w:szCs w:val="24"/>
              </w:rPr>
            </w:pPr>
          </w:p>
        </w:tc>
      </w:tr>
    </w:tbl>
    <w:p w:rsidR="009A60B3" w:rsidRPr="00E84C4D" w:rsidRDefault="009A60B3" w:rsidP="009A60B3">
      <w:pPr>
        <w:spacing w:after="0" w:line="240" w:lineRule="auto"/>
        <w:ind w:right="-141"/>
        <w:jc w:val="both"/>
        <w:rPr>
          <w:rFonts w:ascii="Times New Roman" w:hAnsi="Times New Roman" w:cs="Times New Roman"/>
          <w:sz w:val="18"/>
          <w:szCs w:val="18"/>
        </w:rPr>
      </w:pPr>
      <w:r w:rsidRPr="00E84C4D">
        <w:rPr>
          <w:rFonts w:ascii="Times New Roman" w:hAnsi="Times New Roman" w:cs="Times New Roman"/>
          <w:sz w:val="28"/>
          <w:szCs w:val="28"/>
        </w:rPr>
        <w:tab/>
      </w:r>
      <w:proofErr w:type="gramStart"/>
      <w:r w:rsidRPr="00E84C4D">
        <w:rPr>
          <w:rFonts w:ascii="Times New Roman" w:hAnsi="Times New Roman" w:cs="Times New Roman"/>
          <w:sz w:val="18"/>
          <w:szCs w:val="18"/>
        </w:rPr>
        <w:t>В соответствии с Федеральным Законом от 29.12.2007 года №479-ФЗ «О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(муниципальных) услуг посредством подачи заявителем единого заявления», Представлением прокуратуры Майкопского района №02-26-2018/2587 от 26.04.2017года «Об устранении нарушений федерального законодательства в сфере нормотворчества»</w:t>
      </w:r>
      <w:proofErr w:type="gramEnd"/>
    </w:p>
    <w:p w:rsidR="009A60B3" w:rsidRPr="00E84C4D" w:rsidRDefault="009A60B3" w:rsidP="009A60B3">
      <w:pPr>
        <w:spacing w:after="0" w:line="240" w:lineRule="auto"/>
        <w:ind w:right="-141"/>
        <w:rPr>
          <w:rFonts w:ascii="Times New Roman" w:hAnsi="Times New Roman" w:cs="Times New Roman"/>
          <w:sz w:val="28"/>
          <w:szCs w:val="28"/>
        </w:rPr>
      </w:pPr>
    </w:p>
    <w:p w:rsidR="009A60B3" w:rsidRPr="00E84C4D" w:rsidRDefault="009A60B3" w:rsidP="009A60B3">
      <w:pPr>
        <w:spacing w:after="0" w:line="240" w:lineRule="auto"/>
        <w:ind w:right="-141"/>
        <w:jc w:val="center"/>
        <w:rPr>
          <w:rFonts w:ascii="Times New Roman" w:hAnsi="Times New Roman" w:cs="Times New Roman"/>
          <w:sz w:val="28"/>
          <w:szCs w:val="28"/>
        </w:rPr>
      </w:pPr>
      <w:r w:rsidRPr="00E84C4D">
        <w:rPr>
          <w:rFonts w:ascii="Times New Roman" w:hAnsi="Times New Roman" w:cs="Times New Roman"/>
          <w:sz w:val="28"/>
          <w:szCs w:val="28"/>
        </w:rPr>
        <w:t>ПОСТАНОВЛЯЮ:</w:t>
      </w:r>
    </w:p>
    <w:p w:rsidR="009A60B3" w:rsidRPr="009E0C8E" w:rsidRDefault="009A60B3" w:rsidP="009A60B3">
      <w:pPr>
        <w:pStyle w:val="a3"/>
        <w:spacing w:before="0" w:beforeAutospacing="0" w:after="0"/>
        <w:jc w:val="both"/>
      </w:pPr>
      <w:r w:rsidRPr="00E84C4D">
        <w:rPr>
          <w:sz w:val="28"/>
          <w:szCs w:val="28"/>
        </w:rPr>
        <w:t xml:space="preserve">      </w:t>
      </w:r>
      <w:r w:rsidRPr="00E84C4D">
        <w:rPr>
          <w:sz w:val="28"/>
          <w:szCs w:val="28"/>
        </w:rPr>
        <w:tab/>
        <w:t xml:space="preserve">1. Внести </w:t>
      </w:r>
      <w:r>
        <w:rPr>
          <w:sz w:val="28"/>
          <w:szCs w:val="28"/>
        </w:rPr>
        <w:t>в Постановление администрации муниципального образования</w:t>
      </w:r>
      <w:r w:rsidRPr="00E84C4D">
        <w:rPr>
          <w:sz w:val="28"/>
          <w:szCs w:val="28"/>
        </w:rPr>
        <w:t xml:space="preserve"> «По</w:t>
      </w:r>
      <w:r>
        <w:rPr>
          <w:sz w:val="28"/>
          <w:szCs w:val="28"/>
        </w:rPr>
        <w:t>беденское сельское поселение» №207 от 23.09</w:t>
      </w:r>
      <w:r w:rsidRPr="00E84C4D">
        <w:rPr>
          <w:sz w:val="28"/>
          <w:szCs w:val="28"/>
        </w:rPr>
        <w:t xml:space="preserve">.2016года </w:t>
      </w:r>
      <w:r>
        <w:rPr>
          <w:sz w:val="28"/>
          <w:szCs w:val="28"/>
        </w:rPr>
        <w:t>«</w:t>
      </w:r>
      <w:r w:rsidRPr="009E0C8E">
        <w:rPr>
          <w:bCs/>
          <w:color w:val="000000"/>
          <w:sz w:val="28"/>
          <w:szCs w:val="28"/>
        </w:rPr>
        <w:t xml:space="preserve">Об утверждении Административного регламента по предоставлению муниципальной услуги </w:t>
      </w:r>
      <w:r w:rsidRPr="009A60B3">
        <w:rPr>
          <w:sz w:val="28"/>
          <w:szCs w:val="28"/>
        </w:rPr>
        <w:t>«Дача письменных разъяснений налогоплательщикам и налоговым агентам по вопросам применения нормативных правовых актов муниципального образования «Победенское сельское поселение»</w:t>
      </w:r>
      <w:r>
        <w:rPr>
          <w:sz w:val="28"/>
          <w:szCs w:val="28"/>
        </w:rPr>
        <w:t xml:space="preserve"> </w:t>
      </w:r>
      <w:r w:rsidRPr="009A60B3">
        <w:rPr>
          <w:sz w:val="28"/>
          <w:szCs w:val="28"/>
        </w:rPr>
        <w:t>о местных налогах и сборах»</w:t>
      </w:r>
      <w:r>
        <w:rPr>
          <w:sz w:val="28"/>
          <w:szCs w:val="28"/>
        </w:rPr>
        <w:t xml:space="preserve">  </w:t>
      </w:r>
      <w:r w:rsidRPr="00E84C4D">
        <w:rPr>
          <w:sz w:val="28"/>
          <w:szCs w:val="28"/>
        </w:rPr>
        <w:t xml:space="preserve">следующие изменения и дополнения: </w:t>
      </w:r>
    </w:p>
    <w:p w:rsidR="009A60B3" w:rsidRDefault="009A60B3" w:rsidP="009A60B3">
      <w:pPr>
        <w:spacing w:after="0" w:line="240" w:lineRule="auto"/>
        <w:ind w:right="-141"/>
        <w:jc w:val="both"/>
        <w:rPr>
          <w:rFonts w:ascii="Times New Roman" w:hAnsi="Times New Roman" w:cs="Times New Roman"/>
          <w:sz w:val="28"/>
          <w:szCs w:val="28"/>
        </w:rPr>
      </w:pPr>
      <w:r w:rsidRPr="00E84C4D">
        <w:rPr>
          <w:rFonts w:ascii="Times New Roman" w:hAnsi="Times New Roman" w:cs="Times New Roman"/>
          <w:sz w:val="28"/>
          <w:szCs w:val="28"/>
        </w:rPr>
        <w:t xml:space="preserve">       </w:t>
      </w:r>
      <w:r>
        <w:rPr>
          <w:rFonts w:ascii="Times New Roman" w:hAnsi="Times New Roman" w:cs="Times New Roman"/>
          <w:sz w:val="28"/>
          <w:szCs w:val="28"/>
        </w:rPr>
        <w:t xml:space="preserve"> 1.1. Раздел </w:t>
      </w:r>
      <w:r>
        <w:rPr>
          <w:rFonts w:ascii="Times New Roman" w:hAnsi="Times New Roman" w:cs="Times New Roman"/>
          <w:sz w:val="28"/>
          <w:szCs w:val="28"/>
          <w:lang w:val="en-US"/>
        </w:rPr>
        <w:t>V</w:t>
      </w:r>
      <w:r>
        <w:rPr>
          <w:rFonts w:ascii="Times New Roman" w:hAnsi="Times New Roman" w:cs="Times New Roman"/>
          <w:sz w:val="28"/>
          <w:szCs w:val="28"/>
        </w:rPr>
        <w:t xml:space="preserve"> часть 40 дополнить пунктами </w:t>
      </w:r>
      <w:proofErr w:type="spellStart"/>
      <w:r w:rsidR="007A32C1">
        <w:rPr>
          <w:rFonts w:ascii="Times New Roman" w:hAnsi="Times New Roman" w:cs="Times New Roman"/>
          <w:sz w:val="28"/>
          <w:szCs w:val="28"/>
        </w:rPr>
        <w:t>з</w:t>
      </w:r>
      <w:proofErr w:type="spellEnd"/>
      <w:r w:rsidR="007A32C1">
        <w:rPr>
          <w:rFonts w:ascii="Times New Roman" w:hAnsi="Times New Roman" w:cs="Times New Roman"/>
          <w:sz w:val="28"/>
          <w:szCs w:val="28"/>
        </w:rPr>
        <w:t>)</w:t>
      </w:r>
      <w:proofErr w:type="gramStart"/>
      <w:r w:rsidR="007A32C1">
        <w:rPr>
          <w:rFonts w:ascii="Times New Roman" w:hAnsi="Times New Roman" w:cs="Times New Roman"/>
          <w:sz w:val="28"/>
          <w:szCs w:val="28"/>
        </w:rPr>
        <w:t>,и</w:t>
      </w:r>
      <w:proofErr w:type="gramEnd"/>
      <w:r>
        <w:rPr>
          <w:rFonts w:ascii="Times New Roman" w:hAnsi="Times New Roman" w:cs="Times New Roman"/>
          <w:sz w:val="28"/>
          <w:szCs w:val="28"/>
        </w:rPr>
        <w:t>) следующего содержания:</w:t>
      </w:r>
    </w:p>
    <w:p w:rsidR="009A60B3" w:rsidRDefault="007A32C1" w:rsidP="009A60B3">
      <w:pPr>
        <w:pStyle w:val="a3"/>
        <w:spacing w:before="0" w:beforeAutospacing="0" w:after="0"/>
        <w:ind w:firstLine="539"/>
        <w:jc w:val="both"/>
        <w:rPr>
          <w:sz w:val="28"/>
          <w:szCs w:val="28"/>
        </w:rPr>
      </w:pPr>
      <w:proofErr w:type="spellStart"/>
      <w:r>
        <w:rPr>
          <w:sz w:val="28"/>
          <w:szCs w:val="28"/>
        </w:rPr>
        <w:t>з</w:t>
      </w:r>
      <w:proofErr w:type="spellEnd"/>
      <w:r w:rsidR="009A60B3">
        <w:rPr>
          <w:sz w:val="28"/>
          <w:szCs w:val="28"/>
        </w:rPr>
        <w:t>)</w:t>
      </w:r>
      <w:r w:rsidR="009A60B3" w:rsidRPr="009B013A">
        <w:rPr>
          <w:sz w:val="28"/>
          <w:szCs w:val="28"/>
        </w:rPr>
        <w:t xml:space="preserve"> </w:t>
      </w:r>
      <w:r w:rsidR="009A60B3">
        <w:rPr>
          <w:sz w:val="28"/>
          <w:szCs w:val="28"/>
        </w:rPr>
        <w:t>нарушение срока или порядка выдачи документов по результатам предоставления муниципальной услуги;</w:t>
      </w:r>
    </w:p>
    <w:p w:rsidR="009A60B3" w:rsidRPr="009B013A" w:rsidRDefault="007A32C1" w:rsidP="009A60B3">
      <w:pPr>
        <w:pStyle w:val="a3"/>
        <w:spacing w:before="0" w:beforeAutospacing="0" w:after="0"/>
        <w:ind w:firstLine="539"/>
        <w:jc w:val="both"/>
        <w:rPr>
          <w:sz w:val="28"/>
          <w:szCs w:val="28"/>
        </w:rPr>
      </w:pPr>
      <w:r>
        <w:rPr>
          <w:sz w:val="28"/>
          <w:szCs w:val="28"/>
        </w:rPr>
        <w:t>и</w:t>
      </w:r>
      <w:r w:rsidR="009A60B3">
        <w:rPr>
          <w:sz w:val="28"/>
          <w:szCs w:val="28"/>
        </w:rPr>
        <w:t xml:space="preserve">)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w:t>
      </w:r>
      <w:r w:rsidR="009A60B3">
        <w:rPr>
          <w:sz w:val="28"/>
          <w:szCs w:val="28"/>
        </w:rPr>
        <w:lastRenderedPageBreak/>
        <w:t>Российской Федерации, законами и иными нормативными правовыми актами Республики Адыгея, муниципальными правовыми актами.</w:t>
      </w:r>
    </w:p>
    <w:p w:rsidR="009A60B3" w:rsidRPr="00E84C4D" w:rsidRDefault="009A60B3" w:rsidP="009A60B3">
      <w:pPr>
        <w:spacing w:after="0" w:line="240" w:lineRule="auto"/>
        <w:ind w:right="-141"/>
        <w:jc w:val="both"/>
        <w:rPr>
          <w:rFonts w:ascii="Times New Roman" w:hAnsi="Times New Roman" w:cs="Times New Roman"/>
          <w:sz w:val="28"/>
          <w:szCs w:val="28"/>
        </w:rPr>
      </w:pPr>
      <w:r w:rsidRPr="00E84C4D">
        <w:rPr>
          <w:rFonts w:ascii="Times New Roman" w:hAnsi="Times New Roman" w:cs="Times New Roman"/>
          <w:sz w:val="28"/>
          <w:szCs w:val="28"/>
        </w:rPr>
        <w:t xml:space="preserve">        2. </w:t>
      </w:r>
      <w:proofErr w:type="gramStart"/>
      <w:r w:rsidRPr="00E84C4D">
        <w:rPr>
          <w:rFonts w:ascii="Times New Roman" w:hAnsi="Times New Roman" w:cs="Times New Roman"/>
          <w:sz w:val="28"/>
          <w:szCs w:val="28"/>
        </w:rPr>
        <w:t>Разместить</w:t>
      </w:r>
      <w:proofErr w:type="gramEnd"/>
      <w:r w:rsidRPr="00E84C4D">
        <w:rPr>
          <w:rFonts w:ascii="Times New Roman" w:hAnsi="Times New Roman" w:cs="Times New Roman"/>
          <w:sz w:val="28"/>
          <w:szCs w:val="28"/>
        </w:rPr>
        <w:t xml:space="preserve"> данное Постановление на официальном сайте администрации в сети «Интернет» и на информационном стенде.</w:t>
      </w:r>
    </w:p>
    <w:p w:rsidR="009A60B3" w:rsidRDefault="009A60B3" w:rsidP="009A60B3">
      <w:pPr>
        <w:spacing w:after="0" w:line="240" w:lineRule="auto"/>
        <w:ind w:right="-141"/>
        <w:jc w:val="both"/>
        <w:rPr>
          <w:rFonts w:ascii="Times New Roman" w:hAnsi="Times New Roman" w:cs="Times New Roman"/>
          <w:sz w:val="28"/>
          <w:szCs w:val="28"/>
        </w:rPr>
      </w:pPr>
      <w:r w:rsidRPr="00E84C4D">
        <w:rPr>
          <w:rFonts w:ascii="Times New Roman" w:hAnsi="Times New Roman" w:cs="Times New Roman"/>
          <w:sz w:val="28"/>
          <w:szCs w:val="28"/>
        </w:rPr>
        <w:t xml:space="preserve">        3. </w:t>
      </w:r>
      <w:proofErr w:type="gramStart"/>
      <w:r w:rsidRPr="00E84C4D">
        <w:rPr>
          <w:rFonts w:ascii="Times New Roman" w:hAnsi="Times New Roman" w:cs="Times New Roman"/>
          <w:sz w:val="28"/>
          <w:szCs w:val="28"/>
        </w:rPr>
        <w:t>Контроль за</w:t>
      </w:r>
      <w:proofErr w:type="gramEnd"/>
      <w:r w:rsidRPr="00E84C4D">
        <w:rPr>
          <w:rFonts w:ascii="Times New Roman" w:hAnsi="Times New Roman" w:cs="Times New Roman"/>
          <w:sz w:val="28"/>
          <w:szCs w:val="28"/>
        </w:rPr>
        <w:t xml:space="preserve"> исполнением настоящего постановления оставляю за собой.</w:t>
      </w:r>
    </w:p>
    <w:p w:rsidR="009A60B3" w:rsidRDefault="009A60B3" w:rsidP="009A60B3">
      <w:pPr>
        <w:spacing w:after="0" w:line="240" w:lineRule="auto"/>
        <w:ind w:right="-141"/>
        <w:jc w:val="both"/>
        <w:rPr>
          <w:rFonts w:ascii="Times New Roman" w:hAnsi="Times New Roman" w:cs="Times New Roman"/>
          <w:sz w:val="28"/>
          <w:szCs w:val="28"/>
        </w:rPr>
      </w:pPr>
    </w:p>
    <w:p w:rsidR="009A60B3" w:rsidRDefault="009A60B3" w:rsidP="009A60B3">
      <w:pPr>
        <w:spacing w:after="0" w:line="240" w:lineRule="auto"/>
        <w:ind w:right="-141"/>
        <w:jc w:val="both"/>
        <w:rPr>
          <w:rFonts w:ascii="Times New Roman" w:hAnsi="Times New Roman" w:cs="Times New Roman"/>
          <w:sz w:val="28"/>
          <w:szCs w:val="28"/>
        </w:rPr>
      </w:pPr>
    </w:p>
    <w:p w:rsidR="009A60B3" w:rsidRPr="00E84C4D" w:rsidRDefault="009A60B3" w:rsidP="009A60B3">
      <w:pPr>
        <w:spacing w:after="0" w:line="240" w:lineRule="auto"/>
        <w:ind w:right="-141"/>
        <w:jc w:val="both"/>
        <w:rPr>
          <w:rFonts w:ascii="Times New Roman" w:hAnsi="Times New Roman" w:cs="Times New Roman"/>
          <w:sz w:val="28"/>
          <w:szCs w:val="28"/>
        </w:rPr>
      </w:pPr>
    </w:p>
    <w:p w:rsidR="009A60B3" w:rsidRPr="00E84C4D" w:rsidRDefault="009A60B3" w:rsidP="009A60B3">
      <w:pPr>
        <w:pStyle w:val="a3"/>
        <w:spacing w:after="0"/>
        <w:rPr>
          <w:sz w:val="28"/>
          <w:szCs w:val="28"/>
        </w:rPr>
      </w:pPr>
      <w:r w:rsidRPr="00E84C4D">
        <w:rPr>
          <w:sz w:val="28"/>
          <w:szCs w:val="28"/>
        </w:rPr>
        <w:t xml:space="preserve">Глава муниципального образования         </w:t>
      </w:r>
      <w:r w:rsidRPr="00E84C4D">
        <w:rPr>
          <w:sz w:val="28"/>
          <w:szCs w:val="28"/>
        </w:rPr>
        <w:tab/>
      </w:r>
      <w:r w:rsidRPr="00E84C4D">
        <w:rPr>
          <w:sz w:val="28"/>
          <w:szCs w:val="28"/>
        </w:rPr>
        <w:tab/>
        <w:t xml:space="preserve">        </w:t>
      </w:r>
      <w:r w:rsidRPr="00E84C4D">
        <w:rPr>
          <w:sz w:val="28"/>
          <w:szCs w:val="28"/>
        </w:rPr>
        <w:tab/>
        <w:t xml:space="preserve">                     Д. Ушаков                                                              _____________________________________________</w:t>
      </w:r>
      <w:r>
        <w:rPr>
          <w:sz w:val="28"/>
          <w:szCs w:val="28"/>
        </w:rPr>
        <w:t>____________________</w:t>
      </w:r>
    </w:p>
    <w:p w:rsidR="009A60B3" w:rsidRPr="009E0C8E" w:rsidRDefault="009A60B3" w:rsidP="009A60B3">
      <w:pPr>
        <w:spacing w:after="0" w:line="240" w:lineRule="auto"/>
        <w:ind w:right="-141"/>
        <w:rPr>
          <w:rFonts w:ascii="Times New Roman" w:hAnsi="Times New Roman" w:cs="Times New Roman"/>
          <w:sz w:val="24"/>
          <w:szCs w:val="24"/>
        </w:rPr>
      </w:pPr>
      <w:r w:rsidRPr="009E0C8E">
        <w:rPr>
          <w:rFonts w:ascii="Times New Roman" w:hAnsi="Times New Roman" w:cs="Times New Roman"/>
          <w:sz w:val="24"/>
          <w:szCs w:val="24"/>
        </w:rPr>
        <w:t>Проект подготовлен:</w:t>
      </w:r>
    </w:p>
    <w:p w:rsidR="009A60B3" w:rsidRDefault="009A60B3" w:rsidP="009A60B3">
      <w:pPr>
        <w:spacing w:after="0" w:line="240" w:lineRule="auto"/>
        <w:ind w:right="-141"/>
        <w:rPr>
          <w:rFonts w:ascii="Times New Roman" w:hAnsi="Times New Roman" w:cs="Times New Roman"/>
          <w:sz w:val="24"/>
          <w:szCs w:val="24"/>
        </w:rPr>
      </w:pPr>
      <w:r w:rsidRPr="009E0C8E">
        <w:rPr>
          <w:rFonts w:ascii="Times New Roman" w:hAnsi="Times New Roman" w:cs="Times New Roman"/>
          <w:sz w:val="24"/>
          <w:szCs w:val="24"/>
        </w:rPr>
        <w:t>Зам</w:t>
      </w:r>
      <w:proofErr w:type="gramStart"/>
      <w:r w:rsidRPr="009E0C8E">
        <w:rPr>
          <w:rFonts w:ascii="Times New Roman" w:hAnsi="Times New Roman" w:cs="Times New Roman"/>
          <w:sz w:val="24"/>
          <w:szCs w:val="24"/>
        </w:rPr>
        <w:t>.г</w:t>
      </w:r>
      <w:proofErr w:type="gramEnd"/>
      <w:r w:rsidRPr="009E0C8E">
        <w:rPr>
          <w:rFonts w:ascii="Times New Roman" w:hAnsi="Times New Roman" w:cs="Times New Roman"/>
          <w:sz w:val="24"/>
          <w:szCs w:val="24"/>
        </w:rPr>
        <w:t xml:space="preserve">лавы администрации                    </w:t>
      </w:r>
      <w:r w:rsidRPr="009E0C8E">
        <w:rPr>
          <w:rFonts w:ascii="Times New Roman" w:hAnsi="Times New Roman" w:cs="Times New Roman"/>
          <w:sz w:val="24"/>
          <w:szCs w:val="24"/>
        </w:rPr>
        <w:tab/>
      </w:r>
      <w:r w:rsidRPr="009E0C8E">
        <w:rPr>
          <w:rFonts w:ascii="Times New Roman" w:hAnsi="Times New Roman" w:cs="Times New Roman"/>
          <w:sz w:val="24"/>
          <w:szCs w:val="24"/>
        </w:rPr>
        <w:tab/>
      </w:r>
      <w:r w:rsidRPr="009E0C8E">
        <w:rPr>
          <w:rFonts w:ascii="Times New Roman" w:hAnsi="Times New Roman" w:cs="Times New Roman"/>
          <w:sz w:val="24"/>
          <w:szCs w:val="24"/>
        </w:rPr>
        <w:tab/>
      </w:r>
      <w:r w:rsidRPr="009E0C8E">
        <w:rPr>
          <w:rFonts w:ascii="Times New Roman" w:hAnsi="Times New Roman" w:cs="Times New Roman"/>
          <w:sz w:val="24"/>
          <w:szCs w:val="24"/>
        </w:rPr>
        <w:tab/>
      </w:r>
      <w:r w:rsidRPr="009E0C8E">
        <w:rPr>
          <w:rFonts w:ascii="Times New Roman" w:hAnsi="Times New Roman" w:cs="Times New Roman"/>
          <w:sz w:val="24"/>
          <w:szCs w:val="24"/>
        </w:rPr>
        <w:tab/>
        <w:t xml:space="preserve">            </w:t>
      </w:r>
      <w:proofErr w:type="spellStart"/>
      <w:r w:rsidRPr="009E0C8E">
        <w:rPr>
          <w:rFonts w:ascii="Times New Roman" w:hAnsi="Times New Roman" w:cs="Times New Roman"/>
          <w:sz w:val="24"/>
          <w:szCs w:val="24"/>
        </w:rPr>
        <w:t>К.Сидельцева</w:t>
      </w:r>
      <w:proofErr w:type="spellEnd"/>
    </w:p>
    <w:p w:rsidR="009A60B3" w:rsidRDefault="009A60B3" w:rsidP="009A60B3">
      <w:pPr>
        <w:spacing w:after="0" w:line="240" w:lineRule="auto"/>
        <w:ind w:right="-141"/>
        <w:rPr>
          <w:rFonts w:ascii="Times New Roman" w:hAnsi="Times New Roman" w:cs="Times New Roman"/>
          <w:sz w:val="24"/>
          <w:szCs w:val="24"/>
        </w:rPr>
      </w:pPr>
      <w:r>
        <w:rPr>
          <w:rFonts w:ascii="Times New Roman" w:hAnsi="Times New Roman" w:cs="Times New Roman"/>
          <w:sz w:val="24"/>
          <w:szCs w:val="24"/>
        </w:rPr>
        <w:t xml:space="preserve">Согласовано: Руководитель отдела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 xml:space="preserve"> </w:t>
      </w:r>
    </w:p>
    <w:p w:rsidR="009A60B3" w:rsidRDefault="009A60B3" w:rsidP="009A60B3">
      <w:pPr>
        <w:spacing w:after="0" w:line="240" w:lineRule="auto"/>
        <w:ind w:right="-141"/>
        <w:rPr>
          <w:rFonts w:ascii="Times New Roman" w:hAnsi="Times New Roman" w:cs="Times New Roman"/>
          <w:sz w:val="24"/>
          <w:szCs w:val="24"/>
        </w:rPr>
      </w:pPr>
      <w:r>
        <w:rPr>
          <w:rFonts w:ascii="Times New Roman" w:hAnsi="Times New Roman" w:cs="Times New Roman"/>
          <w:sz w:val="24"/>
          <w:szCs w:val="24"/>
        </w:rPr>
        <w:t>организационной работе и делопроизводству                                                    Т. Лунева</w:t>
      </w: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r>
        <w:rPr>
          <w:rFonts w:ascii="Times New Roman" w:hAnsi="Times New Roman" w:cs="Times New Roman"/>
          <w:sz w:val="24"/>
          <w:szCs w:val="24"/>
        </w:rPr>
        <w:t xml:space="preserve">Руководитель ФЭО                                                                                                </w:t>
      </w:r>
      <w:proofErr w:type="spellStart"/>
      <w:r>
        <w:rPr>
          <w:rFonts w:ascii="Times New Roman" w:hAnsi="Times New Roman" w:cs="Times New Roman"/>
          <w:sz w:val="24"/>
          <w:szCs w:val="24"/>
        </w:rPr>
        <w:t>М.Сидельцева</w:t>
      </w:r>
      <w:proofErr w:type="spellEnd"/>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Pr="009E0C8E" w:rsidRDefault="009A60B3" w:rsidP="009A60B3">
      <w:pPr>
        <w:spacing w:after="0" w:line="240" w:lineRule="auto"/>
        <w:ind w:right="-141"/>
        <w:rPr>
          <w:rFonts w:ascii="Times New Roman" w:hAnsi="Times New Roman" w:cs="Times New Roman"/>
          <w:sz w:val="24"/>
          <w:szCs w:val="24"/>
        </w:rPr>
      </w:pPr>
    </w:p>
    <w:p w:rsidR="009A60B3" w:rsidRPr="007A32C1" w:rsidRDefault="009A60B3" w:rsidP="00456BFA">
      <w:pPr>
        <w:pStyle w:val="3"/>
        <w:shd w:val="clear" w:color="auto" w:fill="FFFFFF"/>
        <w:jc w:val="center"/>
        <w:rPr>
          <w:szCs w:val="24"/>
        </w:rPr>
      </w:pPr>
      <w:r w:rsidRPr="007A32C1">
        <w:rPr>
          <w:szCs w:val="24"/>
        </w:rPr>
        <w:lastRenderedPageBreak/>
        <w:t>НОВАЯ РЕДАКЦИЯ</w:t>
      </w:r>
    </w:p>
    <w:p w:rsidR="00105640" w:rsidRPr="007A32C1" w:rsidRDefault="00105640" w:rsidP="00456BFA">
      <w:pPr>
        <w:pStyle w:val="3"/>
        <w:shd w:val="clear" w:color="auto" w:fill="FFFFFF"/>
        <w:jc w:val="center"/>
        <w:rPr>
          <w:szCs w:val="24"/>
        </w:rPr>
      </w:pPr>
      <w:r w:rsidRPr="007A32C1">
        <w:rPr>
          <w:szCs w:val="24"/>
        </w:rPr>
        <w:t>АДМИНИСТРАТИВН</w:t>
      </w:r>
      <w:r w:rsidR="00F83CA5" w:rsidRPr="007A32C1">
        <w:rPr>
          <w:szCs w:val="24"/>
        </w:rPr>
        <w:t>ЫЙ</w:t>
      </w:r>
      <w:r w:rsidRPr="007A32C1">
        <w:rPr>
          <w:szCs w:val="24"/>
        </w:rPr>
        <w:t xml:space="preserve"> РЕГЛАМЕНТ</w:t>
      </w:r>
    </w:p>
    <w:p w:rsidR="00105640" w:rsidRPr="007A32C1" w:rsidRDefault="00105640" w:rsidP="00456BFA">
      <w:pPr>
        <w:pStyle w:val="3"/>
        <w:shd w:val="clear" w:color="auto" w:fill="FFFFFF"/>
        <w:jc w:val="center"/>
        <w:rPr>
          <w:color w:val="000000"/>
          <w:szCs w:val="24"/>
        </w:rPr>
      </w:pPr>
      <w:r w:rsidRPr="007A32C1">
        <w:rPr>
          <w:szCs w:val="24"/>
        </w:rPr>
        <w:t>ПРЕДОСТАВЛЕНИЯ МУНИЦИПАЛЬНОЙ</w:t>
      </w:r>
      <w:r w:rsidRPr="007A32C1">
        <w:rPr>
          <w:color w:val="000000"/>
          <w:szCs w:val="24"/>
        </w:rPr>
        <w:t xml:space="preserve"> УСЛУГИ «ДАЧА ПИСЬМЕННЫХ РАЗЪЯСНЕНИЙ НАЛОГОПЛАТЕЛЬЩИКАМ И НАЛОГОВЫМ АГЕНТАМ ПО ВОПРОСАМ ПРИМЕНЕНИЯ НОРМАТИВНЫХ ПРАВОВЫХ АКТОВ МУНИЦИПАЛЬНОГО ОБРАЗОВАНИЯ «ПОБЕДЕНСКОЕ СЕЛЬСКОЕ ПОСЕЛЕНИЕ»</w:t>
      </w:r>
    </w:p>
    <w:p w:rsidR="007A32C1" w:rsidRPr="007A32C1" w:rsidRDefault="00105640" w:rsidP="007A32C1">
      <w:pPr>
        <w:spacing w:after="0" w:line="240" w:lineRule="auto"/>
        <w:jc w:val="center"/>
        <w:rPr>
          <w:rFonts w:ascii="Times New Roman" w:hAnsi="Times New Roman" w:cs="Times New Roman"/>
          <w:color w:val="000000"/>
          <w:sz w:val="24"/>
          <w:szCs w:val="24"/>
        </w:rPr>
      </w:pPr>
      <w:r w:rsidRPr="007A32C1">
        <w:rPr>
          <w:rFonts w:ascii="Times New Roman" w:hAnsi="Times New Roman" w:cs="Times New Roman"/>
          <w:color w:val="000000"/>
          <w:sz w:val="24"/>
          <w:szCs w:val="24"/>
        </w:rPr>
        <w:t>О МЕСТНЫХ НАЛОГАХ И СБОРАХ</w:t>
      </w:r>
    </w:p>
    <w:p w:rsidR="007A32C1" w:rsidRPr="007A32C1" w:rsidRDefault="007A32C1" w:rsidP="007A32C1">
      <w:pPr>
        <w:spacing w:after="0" w:line="240" w:lineRule="auto"/>
        <w:jc w:val="center"/>
        <w:rPr>
          <w:rFonts w:ascii="Times New Roman" w:hAnsi="Times New Roman" w:cs="Times New Roman"/>
          <w:sz w:val="24"/>
          <w:szCs w:val="24"/>
        </w:rPr>
      </w:pPr>
      <w:proofErr w:type="gramStart"/>
      <w:r w:rsidRPr="007A32C1">
        <w:rPr>
          <w:rFonts w:ascii="Times New Roman" w:hAnsi="Times New Roman" w:cs="Times New Roman"/>
          <w:sz w:val="24"/>
          <w:szCs w:val="24"/>
        </w:rPr>
        <w:t>(в редакции Постановления администрации МО «Победенское сельское поселение»</w:t>
      </w:r>
      <w:proofErr w:type="gramEnd"/>
    </w:p>
    <w:p w:rsidR="007A32C1" w:rsidRPr="007A32C1" w:rsidRDefault="007A32C1" w:rsidP="007A32C1">
      <w:pPr>
        <w:spacing w:after="0" w:line="240" w:lineRule="auto"/>
        <w:jc w:val="center"/>
        <w:rPr>
          <w:rFonts w:ascii="Times New Roman" w:hAnsi="Times New Roman" w:cs="Times New Roman"/>
          <w:sz w:val="24"/>
          <w:szCs w:val="24"/>
        </w:rPr>
      </w:pPr>
      <w:r w:rsidRPr="007A32C1">
        <w:rPr>
          <w:rFonts w:ascii="Times New Roman" w:hAnsi="Times New Roman" w:cs="Times New Roman"/>
          <w:sz w:val="24"/>
          <w:szCs w:val="24"/>
        </w:rPr>
        <w:t xml:space="preserve"> №___ от «__»_____2018года)</w:t>
      </w:r>
    </w:p>
    <w:p w:rsidR="00105640" w:rsidRPr="00105640" w:rsidRDefault="00105640" w:rsidP="00456BFA">
      <w:pPr>
        <w:pStyle w:val="3"/>
        <w:shd w:val="clear" w:color="auto" w:fill="FFFFFF"/>
        <w:jc w:val="center"/>
        <w:rPr>
          <w:color w:val="000000"/>
          <w:szCs w:val="24"/>
        </w:rPr>
      </w:pPr>
    </w:p>
    <w:p w:rsidR="00105640" w:rsidRPr="009A60B3" w:rsidRDefault="00105640" w:rsidP="009A60B3">
      <w:pPr>
        <w:pStyle w:val="4"/>
        <w:shd w:val="clear" w:color="auto" w:fill="FFFFFF"/>
        <w:spacing w:before="0" w:after="0"/>
        <w:jc w:val="both"/>
        <w:rPr>
          <w:rFonts w:ascii="Times New Roman" w:hAnsi="Times New Roman"/>
          <w:color w:val="000000"/>
          <w:sz w:val="24"/>
          <w:szCs w:val="24"/>
        </w:rPr>
      </w:pPr>
      <w:r w:rsidRPr="009A60B3">
        <w:rPr>
          <w:rFonts w:ascii="Times New Roman" w:hAnsi="Times New Roman"/>
          <w:color w:val="000000"/>
          <w:sz w:val="24"/>
          <w:szCs w:val="24"/>
        </w:rPr>
        <w:t>I. Общие положения</w:t>
      </w:r>
    </w:p>
    <w:p w:rsidR="00105640" w:rsidRPr="009A60B3" w:rsidRDefault="00105640" w:rsidP="009A60B3">
      <w:pPr>
        <w:pStyle w:val="dktexjustify"/>
        <w:shd w:val="clear" w:color="auto" w:fill="FFFFFF"/>
        <w:spacing w:before="0" w:beforeAutospacing="0" w:after="0" w:afterAutospacing="0"/>
        <w:jc w:val="both"/>
      </w:pPr>
      <w:r w:rsidRPr="009A60B3">
        <w:rPr>
          <w:color w:val="000000"/>
        </w:rPr>
        <w:t xml:space="preserve">1. Административный регламент предоставления муниципальной услуги </w:t>
      </w:r>
      <w:r w:rsidRPr="009A60B3">
        <w:t>«Дача письменных разъяснений налогоплательщикам и налоговым агентам по вопросам применения нормативных правовых актов муниципального образования «Победенское сельское поселение»</w:t>
      </w:r>
      <w:r w:rsidR="009A60B3" w:rsidRPr="009A60B3">
        <w:t xml:space="preserve"> </w:t>
      </w:r>
      <w:r w:rsidRPr="009A60B3">
        <w:t>о местных налогах и сборах»</w:t>
      </w:r>
      <w:r w:rsidRPr="009A60B3">
        <w:rPr>
          <w:color w:val="000000"/>
        </w:rPr>
        <w:t xml:space="preserve"> (далее - Административный регламент, муниципальная услуга) </w:t>
      </w:r>
      <w:r w:rsidRPr="009A60B3">
        <w:t>разработан в целях повышения качества  предоставления муниципальной услуги и устанавливает порядок и стандарт предоставления муниципальной услуги.</w:t>
      </w:r>
    </w:p>
    <w:p w:rsidR="00105640" w:rsidRPr="009A60B3" w:rsidRDefault="00105640" w:rsidP="009A60B3">
      <w:pPr>
        <w:spacing w:after="0" w:line="240" w:lineRule="auto"/>
        <w:ind w:firstLine="540"/>
        <w:jc w:val="both"/>
        <w:rPr>
          <w:rFonts w:ascii="Times New Roman" w:hAnsi="Times New Roman" w:cs="Times New Roman"/>
          <w:b/>
          <w:i/>
          <w:sz w:val="24"/>
          <w:szCs w:val="24"/>
        </w:rPr>
      </w:pPr>
      <w:r w:rsidRPr="009A60B3">
        <w:rPr>
          <w:rFonts w:ascii="Times New Roman" w:hAnsi="Times New Roman" w:cs="Times New Roman"/>
          <w:b/>
          <w:i/>
          <w:sz w:val="24"/>
          <w:szCs w:val="24"/>
        </w:rPr>
        <w:t xml:space="preserve">Круг заявителей.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2.Заявителями на предоставление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 являются налогоплательщики (физические и юридические лица), налоговые агенты либо их уполномоченные представители, обратившиеся в администрацию муниципального образования </w:t>
      </w:r>
      <w:r w:rsidRPr="009A60B3">
        <w:rPr>
          <w:rFonts w:ascii="Times New Roman" w:hAnsi="Times New Roman" w:cs="Times New Roman"/>
          <w:sz w:val="24"/>
          <w:szCs w:val="24"/>
        </w:rPr>
        <w:t>«Победенское сельское поселение</w:t>
      </w:r>
      <w:proofErr w:type="gramStart"/>
      <w:r w:rsidRPr="009A60B3">
        <w:rPr>
          <w:rFonts w:ascii="Times New Roman" w:hAnsi="Times New Roman" w:cs="Times New Roman"/>
          <w:sz w:val="24"/>
          <w:szCs w:val="24"/>
        </w:rPr>
        <w:t>»</w:t>
      </w:r>
      <w:r w:rsidRPr="009A60B3">
        <w:rPr>
          <w:rFonts w:ascii="Times New Roman" w:hAnsi="Times New Roman" w:cs="Times New Roman"/>
          <w:sz w:val="24"/>
          <w:szCs w:val="24"/>
          <w:shd w:val="clear" w:color="auto" w:fill="FFFFFF"/>
        </w:rPr>
        <w:t>(</w:t>
      </w:r>
      <w:proofErr w:type="gramEnd"/>
      <w:r w:rsidRPr="009A60B3">
        <w:rPr>
          <w:rFonts w:ascii="Times New Roman" w:hAnsi="Times New Roman" w:cs="Times New Roman"/>
          <w:sz w:val="24"/>
          <w:szCs w:val="24"/>
          <w:shd w:val="clear" w:color="auto" w:fill="FFFFFF"/>
        </w:rPr>
        <w:t>далее - администрация, муниципальное образование) с запросом о предоставлении муниципальной услуги, выраженным в письменной или электронной форме (далее - заявители).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firstLine="540"/>
        <w:jc w:val="both"/>
        <w:rPr>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Порядок информирования о предоставлении</w:t>
      </w:r>
      <w:r w:rsidRPr="009A60B3">
        <w:rPr>
          <w:rStyle w:val="apple-converted-space"/>
          <w:rFonts w:ascii="Times New Roman" w:hAnsi="Times New Roman" w:cs="Times New Roman"/>
          <w:b/>
          <w:i/>
          <w:sz w:val="24"/>
          <w:szCs w:val="24"/>
          <w:shd w:val="clear" w:color="auto" w:fill="FFFFFF"/>
        </w:rPr>
        <w:t> </w:t>
      </w:r>
      <w:r w:rsidRPr="009A60B3">
        <w:rPr>
          <w:rFonts w:ascii="Times New Roman" w:hAnsi="Times New Roman" w:cs="Times New Roman"/>
          <w:b/>
          <w:i/>
          <w:color w:val="000000"/>
          <w:sz w:val="24"/>
          <w:szCs w:val="24"/>
        </w:rPr>
        <w:t>муниципальной</w:t>
      </w:r>
      <w:r w:rsidRPr="009A60B3">
        <w:rPr>
          <w:rFonts w:ascii="Times New Roman" w:hAnsi="Times New Roman" w:cs="Times New Roman"/>
          <w:b/>
          <w:i/>
          <w:sz w:val="24"/>
          <w:szCs w:val="24"/>
          <w:shd w:val="clear" w:color="auto" w:fill="FFFFFF"/>
        </w:rPr>
        <w:t xml:space="preserve"> услуги</w:t>
      </w:r>
    </w:p>
    <w:p w:rsidR="00105640" w:rsidRPr="009A60B3" w:rsidRDefault="00105640" w:rsidP="009A60B3">
      <w:pPr>
        <w:pStyle w:val="a8"/>
        <w:jc w:val="both"/>
        <w:rPr>
          <w:rFonts w:ascii="Times New Roman" w:hAnsi="Times New Roman" w:cs="Times New Roman"/>
          <w:color w:val="0070C0"/>
          <w:sz w:val="24"/>
          <w:szCs w:val="24"/>
        </w:rPr>
      </w:pPr>
      <w:r w:rsidRPr="009A60B3">
        <w:rPr>
          <w:rFonts w:ascii="Times New Roman" w:hAnsi="Times New Roman" w:cs="Times New Roman"/>
          <w:sz w:val="24"/>
          <w:szCs w:val="24"/>
          <w:shd w:val="clear" w:color="auto" w:fill="FFFFFF"/>
        </w:rPr>
        <w:t xml:space="preserve">3. Порядок информирования о предоставлении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 xml:space="preserve">1) администрация расположена по адресу: </w:t>
      </w:r>
      <w:r w:rsidR="00C76AD9" w:rsidRPr="009A60B3">
        <w:rPr>
          <w:rFonts w:ascii="Times New Roman" w:hAnsi="Times New Roman" w:cs="Times New Roman"/>
          <w:sz w:val="24"/>
          <w:szCs w:val="24"/>
          <w:shd w:val="clear" w:color="auto" w:fill="FFFFFF"/>
        </w:rPr>
        <w:t>385773</w:t>
      </w:r>
      <w:r w:rsidRPr="009A60B3">
        <w:rPr>
          <w:rFonts w:ascii="Times New Roman" w:hAnsi="Times New Roman" w:cs="Times New Roman"/>
          <w:sz w:val="24"/>
          <w:szCs w:val="24"/>
          <w:shd w:val="clear" w:color="auto" w:fill="FFFFFF"/>
        </w:rPr>
        <w:t xml:space="preserve">, </w:t>
      </w:r>
      <w:r w:rsidR="00C76AD9" w:rsidRPr="009A60B3">
        <w:rPr>
          <w:rFonts w:ascii="Times New Roman" w:hAnsi="Times New Roman" w:cs="Times New Roman"/>
          <w:sz w:val="24"/>
          <w:szCs w:val="24"/>
          <w:shd w:val="clear" w:color="auto" w:fill="FFFFFF"/>
        </w:rPr>
        <w:t>Республика Адыгея</w:t>
      </w:r>
      <w:r w:rsidRPr="009A60B3">
        <w:rPr>
          <w:rFonts w:ascii="Times New Roman" w:hAnsi="Times New Roman" w:cs="Times New Roman"/>
          <w:sz w:val="24"/>
          <w:szCs w:val="24"/>
          <w:shd w:val="clear" w:color="auto" w:fill="FFFFFF"/>
        </w:rPr>
        <w:t xml:space="preserve">, </w:t>
      </w:r>
      <w:r w:rsidR="00C76AD9" w:rsidRPr="009A60B3">
        <w:rPr>
          <w:rFonts w:ascii="Times New Roman" w:hAnsi="Times New Roman" w:cs="Times New Roman"/>
          <w:sz w:val="24"/>
          <w:szCs w:val="24"/>
        </w:rPr>
        <w:t>Майкопский район, п</w:t>
      </w:r>
      <w:proofErr w:type="gramStart"/>
      <w:r w:rsidR="00C76AD9" w:rsidRPr="009A60B3">
        <w:rPr>
          <w:rFonts w:ascii="Times New Roman" w:hAnsi="Times New Roman" w:cs="Times New Roman"/>
          <w:sz w:val="24"/>
          <w:szCs w:val="24"/>
        </w:rPr>
        <w:t>.С</w:t>
      </w:r>
      <w:proofErr w:type="gramEnd"/>
      <w:r w:rsidR="00C76AD9" w:rsidRPr="009A60B3">
        <w:rPr>
          <w:rFonts w:ascii="Times New Roman" w:hAnsi="Times New Roman" w:cs="Times New Roman"/>
          <w:sz w:val="24"/>
          <w:szCs w:val="24"/>
        </w:rPr>
        <w:t>овхозный, ул.Советская,45</w:t>
      </w:r>
      <w:r w:rsidR="00782056" w:rsidRPr="009A60B3">
        <w:rPr>
          <w:rFonts w:ascii="Times New Roman" w:hAnsi="Times New Roman" w:cs="Times New Roman"/>
          <w:sz w:val="24"/>
          <w:szCs w:val="24"/>
          <w:shd w:val="clear" w:color="auto" w:fill="FFFFFF"/>
        </w:rPr>
        <w:t>телефоны для справок</w:t>
      </w:r>
      <w:r w:rsidR="00C76AD9" w:rsidRPr="009A60B3">
        <w:rPr>
          <w:rFonts w:ascii="Times New Roman" w:hAnsi="Times New Roman" w:cs="Times New Roman"/>
          <w:sz w:val="24"/>
          <w:szCs w:val="24"/>
        </w:rPr>
        <w:t>.8 (87777) 2-96-04 (факс), 2-96-06;</w:t>
      </w:r>
      <w:r w:rsidRPr="009A60B3">
        <w:rPr>
          <w:rFonts w:ascii="Times New Roman" w:hAnsi="Times New Roman" w:cs="Times New Roman"/>
          <w:sz w:val="24"/>
          <w:szCs w:val="24"/>
          <w:shd w:val="clear" w:color="auto" w:fill="FFFFFF"/>
        </w:rPr>
        <w:t xml:space="preserve"> официальный интернет-сайт муниципального образования «Победенское сельское поселение»</w:t>
      </w:r>
      <w:r w:rsidR="00782056" w:rsidRPr="009A60B3">
        <w:rPr>
          <w:rFonts w:ascii="Times New Roman" w:hAnsi="Times New Roman" w:cs="Times New Roman"/>
          <w:sz w:val="24"/>
          <w:szCs w:val="24"/>
          <w:shd w:val="clear" w:color="auto" w:fill="FFFFFF"/>
        </w:rPr>
        <w:t xml:space="preserve">: </w:t>
      </w:r>
      <w:proofErr w:type="spellStart"/>
      <w:r w:rsidR="00782056" w:rsidRPr="009A60B3">
        <w:rPr>
          <w:rFonts w:ascii="Times New Roman" w:hAnsi="Times New Roman" w:cs="Times New Roman"/>
          <w:b/>
          <w:color w:val="0070C0"/>
          <w:sz w:val="24"/>
          <w:szCs w:val="24"/>
          <w:u w:val="single"/>
          <w:lang w:val="en-US"/>
        </w:rPr>
        <w:t>pspmr</w:t>
      </w:r>
      <w:proofErr w:type="spellEnd"/>
      <w:r w:rsidR="00782056" w:rsidRPr="009A60B3">
        <w:rPr>
          <w:rFonts w:ascii="Times New Roman" w:hAnsi="Times New Roman" w:cs="Times New Roman"/>
          <w:b/>
          <w:color w:val="0070C0"/>
          <w:sz w:val="24"/>
          <w:szCs w:val="24"/>
          <w:u w:val="single"/>
        </w:rPr>
        <w:t>.</w:t>
      </w:r>
      <w:proofErr w:type="spellStart"/>
      <w:r w:rsidR="00782056" w:rsidRPr="009A60B3">
        <w:rPr>
          <w:rFonts w:ascii="Times New Roman" w:hAnsi="Times New Roman" w:cs="Times New Roman"/>
          <w:b/>
          <w:color w:val="0070C0"/>
          <w:sz w:val="24"/>
          <w:szCs w:val="24"/>
          <w:u w:val="single"/>
          <w:lang w:val="en-US"/>
        </w:rPr>
        <w:t>ru</w:t>
      </w:r>
      <w:proofErr w:type="spellEnd"/>
      <w:r w:rsidRPr="009A60B3">
        <w:rPr>
          <w:rFonts w:ascii="Times New Roman" w:hAnsi="Times New Roman" w:cs="Times New Roman"/>
          <w:color w:val="0070C0"/>
          <w:sz w:val="24"/>
          <w:szCs w:val="24"/>
        </w:rPr>
        <w:t>;</w:t>
      </w:r>
    </w:p>
    <w:p w:rsidR="00105640" w:rsidRPr="009A60B3" w:rsidRDefault="00105640" w:rsidP="009A60B3">
      <w:pPr>
        <w:pStyle w:val="a8"/>
        <w:jc w:val="both"/>
        <w:rPr>
          <w:rFonts w:ascii="Times New Roman" w:hAnsi="Times New Roman" w:cs="Times New Roman"/>
          <w:color w:val="0070C0"/>
          <w:sz w:val="24"/>
          <w:szCs w:val="24"/>
        </w:rPr>
      </w:pPr>
      <w:r w:rsidRPr="009A60B3">
        <w:rPr>
          <w:rFonts w:ascii="Times New Roman" w:hAnsi="Times New Roman" w:cs="Times New Roman"/>
          <w:sz w:val="24"/>
          <w:szCs w:val="24"/>
        </w:rPr>
        <w:t xml:space="preserve">Адрес электронной почты администрации: </w:t>
      </w:r>
      <w:hyperlink r:id="rId7" w:history="1">
        <w:r w:rsidR="000D452C" w:rsidRPr="009A60B3">
          <w:rPr>
            <w:rStyle w:val="a9"/>
            <w:rFonts w:ascii="Times New Roman" w:hAnsi="Times New Roman" w:cs="Times New Roman"/>
            <w:b/>
            <w:sz w:val="24"/>
            <w:szCs w:val="24"/>
            <w:lang w:val="en-US"/>
          </w:rPr>
          <w:t>pobedaboss</w:t>
        </w:r>
        <w:r w:rsidR="000D452C" w:rsidRPr="009A60B3">
          <w:rPr>
            <w:rStyle w:val="a9"/>
            <w:rFonts w:ascii="Times New Roman" w:hAnsi="Times New Roman" w:cs="Times New Roman"/>
            <w:b/>
            <w:sz w:val="24"/>
            <w:szCs w:val="24"/>
          </w:rPr>
          <w:t>@</w:t>
        </w:r>
        <w:r w:rsidR="000D452C" w:rsidRPr="009A60B3">
          <w:rPr>
            <w:rStyle w:val="a9"/>
            <w:rFonts w:ascii="Times New Roman" w:hAnsi="Times New Roman" w:cs="Times New Roman"/>
            <w:b/>
            <w:sz w:val="24"/>
            <w:szCs w:val="24"/>
            <w:lang w:val="en-US"/>
          </w:rPr>
          <w:t>yandex</w:t>
        </w:r>
        <w:r w:rsidR="000D452C" w:rsidRPr="009A60B3">
          <w:rPr>
            <w:rStyle w:val="a9"/>
            <w:rFonts w:ascii="Times New Roman" w:hAnsi="Times New Roman" w:cs="Times New Roman"/>
            <w:b/>
            <w:sz w:val="24"/>
            <w:szCs w:val="24"/>
          </w:rPr>
          <w:t>.</w:t>
        </w:r>
        <w:r w:rsidR="000D452C" w:rsidRPr="009A60B3">
          <w:rPr>
            <w:rStyle w:val="a9"/>
            <w:rFonts w:ascii="Times New Roman" w:hAnsi="Times New Roman" w:cs="Times New Roman"/>
            <w:b/>
            <w:sz w:val="24"/>
            <w:szCs w:val="24"/>
            <w:lang w:val="en-US"/>
          </w:rPr>
          <w:t>ru</w:t>
        </w:r>
      </w:hyperlink>
      <w:r w:rsidR="000D452C" w:rsidRPr="009A60B3">
        <w:rPr>
          <w:rFonts w:ascii="Times New Roman" w:hAnsi="Times New Roman" w:cs="Times New Roman"/>
          <w:sz w:val="24"/>
          <w:szCs w:val="24"/>
          <w:shd w:val="clear" w:color="auto" w:fill="FFFFFF"/>
        </w:rPr>
        <w:t>,</w:t>
      </w:r>
      <w:r w:rsidRPr="009A60B3">
        <w:rPr>
          <w:rFonts w:ascii="Times New Roman" w:hAnsi="Times New Roman" w:cs="Times New Roman"/>
          <w:sz w:val="24"/>
          <w:szCs w:val="24"/>
        </w:rPr>
        <w:t>.</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color w:val="000000"/>
          <w:sz w:val="24"/>
          <w:szCs w:val="24"/>
        </w:rPr>
        <w:t>Муниципальная</w:t>
      </w:r>
      <w:r w:rsidRPr="009A60B3">
        <w:rPr>
          <w:rFonts w:ascii="Times New Roman" w:hAnsi="Times New Roman" w:cs="Times New Roman"/>
          <w:sz w:val="24"/>
          <w:szCs w:val="24"/>
          <w:shd w:val="clear" w:color="auto" w:fill="FFFFFF"/>
        </w:rPr>
        <w:t xml:space="preserve"> услуга предоставляется </w:t>
      </w:r>
      <w:r w:rsidR="008E0273" w:rsidRPr="009A60B3">
        <w:rPr>
          <w:rFonts w:ascii="Times New Roman" w:hAnsi="Times New Roman" w:cs="Times New Roman"/>
          <w:sz w:val="24"/>
          <w:szCs w:val="24"/>
          <w:shd w:val="clear" w:color="auto" w:fill="FFFFFF"/>
        </w:rPr>
        <w:t xml:space="preserve">руководителем </w:t>
      </w:r>
      <w:proofErr w:type="spellStart"/>
      <w:r w:rsidR="008E0273" w:rsidRPr="009A60B3">
        <w:rPr>
          <w:rFonts w:ascii="Times New Roman" w:hAnsi="Times New Roman" w:cs="Times New Roman"/>
          <w:sz w:val="24"/>
          <w:szCs w:val="24"/>
          <w:shd w:val="clear" w:color="auto" w:fill="FFFFFF"/>
        </w:rPr>
        <w:t>финансово-эконимического</w:t>
      </w:r>
      <w:proofErr w:type="spellEnd"/>
      <w:r w:rsidR="008E0273" w:rsidRPr="009A60B3">
        <w:rPr>
          <w:rFonts w:ascii="Times New Roman" w:hAnsi="Times New Roman" w:cs="Times New Roman"/>
          <w:sz w:val="24"/>
          <w:szCs w:val="24"/>
          <w:shd w:val="clear" w:color="auto" w:fill="FFFFFF"/>
        </w:rPr>
        <w:t xml:space="preserve"> отдела</w:t>
      </w:r>
      <w:r w:rsidRPr="009A60B3">
        <w:rPr>
          <w:rFonts w:ascii="Times New Roman" w:hAnsi="Times New Roman" w:cs="Times New Roman"/>
          <w:sz w:val="24"/>
          <w:szCs w:val="24"/>
          <w:shd w:val="clear" w:color="auto" w:fill="FFFFFF"/>
        </w:rPr>
        <w:t xml:space="preserve"> администрации  муниципального образования «Победенское сельское поселение</w:t>
      </w:r>
      <w:proofErr w:type="gramStart"/>
      <w:r w:rsidRPr="009A60B3">
        <w:rPr>
          <w:rFonts w:ascii="Times New Roman" w:hAnsi="Times New Roman" w:cs="Times New Roman"/>
          <w:sz w:val="24"/>
          <w:szCs w:val="24"/>
          <w:shd w:val="clear" w:color="auto" w:fill="FFFFFF"/>
        </w:rPr>
        <w:t>»(</w:t>
      </w:r>
      <w:proofErr w:type="gramEnd"/>
      <w:r w:rsidRPr="009A60B3">
        <w:rPr>
          <w:rFonts w:ascii="Times New Roman" w:hAnsi="Times New Roman" w:cs="Times New Roman"/>
          <w:sz w:val="24"/>
          <w:szCs w:val="24"/>
          <w:shd w:val="clear" w:color="auto" w:fill="FFFFFF"/>
        </w:rPr>
        <w:t>далее - специалист),</w:t>
      </w:r>
    </w:p>
    <w:p w:rsidR="00105640" w:rsidRPr="009A60B3" w:rsidRDefault="00105640" w:rsidP="009A60B3">
      <w:pPr>
        <w:spacing w:after="0" w:line="240" w:lineRule="auto"/>
        <w:ind w:firstLine="567"/>
        <w:jc w:val="both"/>
        <w:rPr>
          <w:rStyle w:val="apple-converted-space"/>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График приема заявителей:</w:t>
      </w:r>
      <w:r w:rsidRPr="009A60B3">
        <w:rPr>
          <w:rStyle w:val="apple-converted-space"/>
          <w:rFonts w:ascii="Times New Roman" w:hAnsi="Times New Roman" w:cs="Times New Roman"/>
          <w:b/>
          <w:i/>
          <w:sz w:val="24"/>
          <w:szCs w:val="24"/>
          <w:shd w:val="clear" w:color="auto" w:fill="FFFFFF"/>
        </w:rPr>
        <w:t> </w:t>
      </w:r>
    </w:p>
    <w:p w:rsidR="00105640" w:rsidRPr="009A60B3" w:rsidRDefault="00105640" w:rsidP="009A60B3">
      <w:pPr>
        <w:pStyle w:val="a8"/>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w:t>
      </w:r>
      <w:r w:rsidR="008E0273" w:rsidRPr="009A60B3">
        <w:rPr>
          <w:rFonts w:ascii="Times New Roman" w:hAnsi="Times New Roman" w:cs="Times New Roman"/>
          <w:sz w:val="24"/>
          <w:szCs w:val="24"/>
          <w:shd w:val="clear" w:color="auto" w:fill="FFFFFF"/>
        </w:rPr>
        <w:t>П</w:t>
      </w:r>
      <w:r w:rsidRPr="009A60B3">
        <w:rPr>
          <w:rFonts w:ascii="Times New Roman" w:hAnsi="Times New Roman" w:cs="Times New Roman"/>
          <w:sz w:val="24"/>
          <w:szCs w:val="24"/>
          <w:shd w:val="clear" w:color="auto" w:fill="FFFFFF"/>
        </w:rPr>
        <w:t>онедельник</w:t>
      </w:r>
      <w:r w:rsidR="00CE01F4" w:rsidRPr="009A60B3">
        <w:rPr>
          <w:rFonts w:ascii="Times New Roman" w:hAnsi="Times New Roman" w:cs="Times New Roman"/>
          <w:sz w:val="24"/>
          <w:szCs w:val="24"/>
          <w:shd w:val="clear" w:color="auto" w:fill="FFFFFF"/>
        </w:rPr>
        <w:t>и</w:t>
      </w:r>
      <w:r w:rsidR="008E0273" w:rsidRPr="009A60B3">
        <w:rPr>
          <w:rFonts w:ascii="Times New Roman" w:hAnsi="Times New Roman" w:cs="Times New Roman"/>
          <w:sz w:val="24"/>
          <w:szCs w:val="24"/>
          <w:shd w:val="clear" w:color="auto" w:fill="FFFFFF"/>
        </w:rPr>
        <w:t xml:space="preserve"> четверг</w:t>
      </w:r>
      <w:r w:rsidRPr="009A60B3">
        <w:rPr>
          <w:rFonts w:ascii="Times New Roman" w:hAnsi="Times New Roman" w:cs="Times New Roman"/>
          <w:sz w:val="24"/>
          <w:szCs w:val="24"/>
          <w:shd w:val="clear" w:color="auto" w:fill="FFFFFF"/>
        </w:rPr>
        <w:t>      </w:t>
      </w:r>
      <w:r w:rsidR="00CE01F4" w:rsidRPr="009A60B3">
        <w:rPr>
          <w:rFonts w:ascii="Times New Roman" w:hAnsi="Times New Roman" w:cs="Times New Roman"/>
          <w:sz w:val="24"/>
          <w:szCs w:val="24"/>
          <w:shd w:val="clear" w:color="auto" w:fill="FFFFFF"/>
        </w:rPr>
        <w:t>с</w:t>
      </w:r>
      <w:r w:rsidRPr="009A60B3">
        <w:rPr>
          <w:rFonts w:ascii="Times New Roman" w:hAnsi="Times New Roman" w:cs="Times New Roman"/>
          <w:sz w:val="24"/>
          <w:szCs w:val="24"/>
          <w:shd w:val="clear" w:color="auto" w:fill="FFFFFF"/>
        </w:rPr>
        <w:t> 0</w:t>
      </w:r>
      <w:r w:rsidR="007A32C1">
        <w:rPr>
          <w:rFonts w:ascii="Times New Roman" w:hAnsi="Times New Roman" w:cs="Times New Roman"/>
          <w:sz w:val="24"/>
          <w:szCs w:val="24"/>
          <w:shd w:val="clear" w:color="auto" w:fill="FFFFFF"/>
        </w:rPr>
        <w:t>8</w:t>
      </w:r>
      <w:r w:rsidRPr="009A60B3">
        <w:rPr>
          <w:rFonts w:ascii="Times New Roman" w:hAnsi="Times New Roman" w:cs="Times New Roman"/>
          <w:sz w:val="24"/>
          <w:szCs w:val="24"/>
          <w:shd w:val="clear" w:color="auto" w:fill="FFFFFF"/>
        </w:rPr>
        <w:t xml:space="preserve">.00 </w:t>
      </w:r>
      <w:r w:rsidR="00CE01F4" w:rsidRPr="009A60B3">
        <w:rPr>
          <w:rFonts w:ascii="Times New Roman" w:hAnsi="Times New Roman" w:cs="Times New Roman"/>
          <w:sz w:val="24"/>
          <w:szCs w:val="24"/>
          <w:shd w:val="clear" w:color="auto" w:fill="FFFFFF"/>
        </w:rPr>
        <w:t>до</w:t>
      </w:r>
      <w:r w:rsidRPr="009A60B3">
        <w:rPr>
          <w:rFonts w:ascii="Times New Roman" w:hAnsi="Times New Roman" w:cs="Times New Roman"/>
          <w:sz w:val="24"/>
          <w:szCs w:val="24"/>
          <w:shd w:val="clear" w:color="auto" w:fill="FFFFFF"/>
        </w:rPr>
        <w:t xml:space="preserve"> 1</w:t>
      </w:r>
      <w:r w:rsidR="008E0273" w:rsidRPr="009A60B3">
        <w:rPr>
          <w:rFonts w:ascii="Times New Roman" w:hAnsi="Times New Roman" w:cs="Times New Roman"/>
          <w:sz w:val="24"/>
          <w:szCs w:val="24"/>
          <w:shd w:val="clear" w:color="auto" w:fill="FFFFFF"/>
        </w:rPr>
        <w:t>7</w:t>
      </w:r>
      <w:r w:rsidRPr="009A60B3">
        <w:rPr>
          <w:rFonts w:ascii="Times New Roman" w:hAnsi="Times New Roman" w:cs="Times New Roman"/>
          <w:sz w:val="24"/>
          <w:szCs w:val="24"/>
          <w:shd w:val="clear" w:color="auto" w:fill="FFFFFF"/>
        </w:rPr>
        <w:t>.00;</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pStyle w:val="a8"/>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перерыв на обед                </w:t>
      </w:r>
      <w:r w:rsidR="00CE01F4" w:rsidRPr="009A60B3">
        <w:rPr>
          <w:rFonts w:ascii="Times New Roman" w:hAnsi="Times New Roman" w:cs="Times New Roman"/>
          <w:sz w:val="24"/>
          <w:szCs w:val="24"/>
          <w:shd w:val="clear" w:color="auto" w:fill="FFFFFF"/>
        </w:rPr>
        <w:t xml:space="preserve">с </w:t>
      </w:r>
      <w:r w:rsidRPr="009A60B3">
        <w:rPr>
          <w:rFonts w:ascii="Times New Roman" w:hAnsi="Times New Roman" w:cs="Times New Roman"/>
          <w:sz w:val="24"/>
          <w:szCs w:val="24"/>
          <w:shd w:val="clear" w:color="auto" w:fill="FFFFFF"/>
        </w:rPr>
        <w:t>1</w:t>
      </w:r>
      <w:r w:rsidR="007A32C1">
        <w:rPr>
          <w:rFonts w:ascii="Times New Roman" w:hAnsi="Times New Roman" w:cs="Times New Roman"/>
          <w:sz w:val="24"/>
          <w:szCs w:val="24"/>
          <w:shd w:val="clear" w:color="auto" w:fill="FFFFFF"/>
        </w:rPr>
        <w:t>2</w:t>
      </w:r>
      <w:r w:rsidRPr="009A60B3">
        <w:rPr>
          <w:rFonts w:ascii="Times New Roman" w:hAnsi="Times New Roman" w:cs="Times New Roman"/>
          <w:sz w:val="24"/>
          <w:szCs w:val="24"/>
          <w:shd w:val="clear" w:color="auto" w:fill="FFFFFF"/>
        </w:rPr>
        <w:t xml:space="preserve">.00 </w:t>
      </w:r>
      <w:r w:rsidR="00CE01F4" w:rsidRPr="009A60B3">
        <w:rPr>
          <w:rFonts w:ascii="Times New Roman" w:hAnsi="Times New Roman" w:cs="Times New Roman"/>
          <w:sz w:val="24"/>
          <w:szCs w:val="24"/>
          <w:shd w:val="clear" w:color="auto" w:fill="FFFFFF"/>
        </w:rPr>
        <w:t>до</w:t>
      </w:r>
      <w:r w:rsidRPr="009A60B3">
        <w:rPr>
          <w:rFonts w:ascii="Times New Roman" w:hAnsi="Times New Roman" w:cs="Times New Roman"/>
          <w:sz w:val="24"/>
          <w:szCs w:val="24"/>
          <w:shd w:val="clear" w:color="auto" w:fill="FFFFFF"/>
        </w:rPr>
        <w:t xml:space="preserve"> 1</w:t>
      </w:r>
      <w:r w:rsidR="007A32C1">
        <w:rPr>
          <w:rFonts w:ascii="Times New Roman" w:hAnsi="Times New Roman" w:cs="Times New Roman"/>
          <w:sz w:val="24"/>
          <w:szCs w:val="24"/>
          <w:shd w:val="clear" w:color="auto" w:fill="FFFFFF"/>
        </w:rPr>
        <w:t>2</w:t>
      </w:r>
      <w:r w:rsidRPr="009A60B3">
        <w:rPr>
          <w:rFonts w:ascii="Times New Roman" w:hAnsi="Times New Roman" w:cs="Times New Roman"/>
          <w:sz w:val="24"/>
          <w:szCs w:val="24"/>
          <w:shd w:val="clear" w:color="auto" w:fill="FFFFFF"/>
        </w:rPr>
        <w:t>.</w:t>
      </w:r>
      <w:r w:rsidR="007A32C1">
        <w:rPr>
          <w:rFonts w:ascii="Times New Roman" w:hAnsi="Times New Roman" w:cs="Times New Roman"/>
          <w:sz w:val="24"/>
          <w:szCs w:val="24"/>
          <w:shd w:val="clear" w:color="auto" w:fill="FFFFFF"/>
        </w:rPr>
        <w:t>48</w:t>
      </w:r>
      <w:r w:rsidRPr="009A60B3">
        <w:rPr>
          <w:rFonts w:ascii="Times New Roman" w:hAnsi="Times New Roman" w:cs="Times New Roman"/>
          <w:sz w:val="24"/>
          <w:szCs w:val="24"/>
          <w:shd w:val="clear" w:color="auto" w:fill="FFFFFF"/>
        </w:rPr>
        <w:t>;</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В день, предшествующий нерабочему праздничному дню, установленному статьей 112 Трудового кодекса Российской Федерации, график работы изменяется - продолжительность рабочего дня уменьшается на один час;</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2) информация о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услуге, процедуре ее предоставления представляется:</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непосредственно специалистом администрации;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с использованием средств телефонной связи;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proofErr w:type="gramStart"/>
      <w:r w:rsidRPr="009A60B3">
        <w:rPr>
          <w:rFonts w:ascii="Times New Roman" w:hAnsi="Times New Roman" w:cs="Times New Roman"/>
          <w:sz w:val="24"/>
          <w:szCs w:val="24"/>
          <w:shd w:val="clear" w:color="auto" w:fill="FFFFFF"/>
        </w:rPr>
        <w:t>- посредством размещения на Официальном Интернет-сайте муниципального образования «Победенское сельское поселение»</w:t>
      </w:r>
      <w:proofErr w:type="spellStart"/>
      <w:r w:rsidR="00727FEF" w:rsidRPr="009A60B3">
        <w:rPr>
          <w:rFonts w:ascii="Times New Roman" w:hAnsi="Times New Roman" w:cs="Times New Roman"/>
          <w:b/>
          <w:color w:val="0070C0"/>
          <w:sz w:val="24"/>
          <w:szCs w:val="24"/>
          <w:u w:val="single"/>
          <w:lang w:val="en-US"/>
        </w:rPr>
        <w:t>pspmr</w:t>
      </w:r>
      <w:proofErr w:type="spellEnd"/>
      <w:r w:rsidR="00727FEF" w:rsidRPr="009A60B3">
        <w:rPr>
          <w:rFonts w:ascii="Times New Roman" w:hAnsi="Times New Roman" w:cs="Times New Roman"/>
          <w:b/>
          <w:color w:val="0070C0"/>
          <w:sz w:val="24"/>
          <w:szCs w:val="24"/>
          <w:u w:val="single"/>
        </w:rPr>
        <w:t>.</w:t>
      </w:r>
      <w:proofErr w:type="spellStart"/>
      <w:r w:rsidR="00727FEF" w:rsidRPr="009A60B3">
        <w:rPr>
          <w:rFonts w:ascii="Times New Roman" w:hAnsi="Times New Roman" w:cs="Times New Roman"/>
          <w:b/>
          <w:color w:val="0070C0"/>
          <w:sz w:val="24"/>
          <w:szCs w:val="24"/>
          <w:u w:val="single"/>
          <w:lang w:val="en-US"/>
        </w:rPr>
        <w:t>ru</w:t>
      </w:r>
      <w:proofErr w:type="spellEnd"/>
      <w:r w:rsidRPr="009A60B3">
        <w:rPr>
          <w:rFonts w:ascii="Times New Roman" w:hAnsi="Times New Roman" w:cs="Times New Roman"/>
          <w:sz w:val="24"/>
          <w:szCs w:val="24"/>
          <w:shd w:val="clear" w:color="auto" w:fill="FFFFFF"/>
        </w:rPr>
        <w:t xml:space="preserve">, а также в государственных информационных системах </w:t>
      </w:r>
      <w:r w:rsidRPr="009A60B3">
        <w:rPr>
          <w:rFonts w:ascii="Times New Roman" w:hAnsi="Times New Roman" w:cs="Times New Roman"/>
          <w:sz w:val="24"/>
          <w:szCs w:val="24"/>
        </w:rPr>
        <w:t xml:space="preserve">"Портал государственных и муниципальных услуг (функций), предоставляемых (исполняемых) органами исполнительной власти </w:t>
      </w:r>
      <w:r w:rsidR="00BD30BA" w:rsidRPr="009A60B3">
        <w:rPr>
          <w:rFonts w:ascii="Times New Roman" w:hAnsi="Times New Roman" w:cs="Times New Roman"/>
          <w:sz w:val="24"/>
          <w:szCs w:val="24"/>
        </w:rPr>
        <w:t>Республики Адыгея</w:t>
      </w:r>
      <w:r w:rsidRPr="009A60B3">
        <w:rPr>
          <w:rFonts w:ascii="Times New Roman" w:hAnsi="Times New Roman" w:cs="Times New Roman"/>
          <w:sz w:val="24"/>
          <w:szCs w:val="24"/>
        </w:rPr>
        <w:t xml:space="preserve"> и органами местного самоуправления муниципальных образований </w:t>
      </w:r>
      <w:r w:rsidR="00BD30BA" w:rsidRPr="009A60B3">
        <w:rPr>
          <w:rFonts w:ascii="Times New Roman" w:hAnsi="Times New Roman" w:cs="Times New Roman"/>
          <w:sz w:val="24"/>
          <w:szCs w:val="24"/>
        </w:rPr>
        <w:t>Республики Адыгея</w:t>
      </w:r>
      <w:r w:rsidRPr="009A60B3">
        <w:rPr>
          <w:rFonts w:ascii="Times New Roman" w:hAnsi="Times New Roman" w:cs="Times New Roman"/>
          <w:sz w:val="24"/>
          <w:szCs w:val="24"/>
        </w:rPr>
        <w:t xml:space="preserve">" </w:t>
      </w:r>
      <w:r w:rsidRPr="009A60B3">
        <w:rPr>
          <w:rFonts w:ascii="Times New Roman" w:hAnsi="Times New Roman" w:cs="Times New Roman"/>
          <w:sz w:val="24"/>
          <w:szCs w:val="24"/>
          <w:shd w:val="clear" w:color="auto" w:fill="FFFFFF"/>
        </w:rPr>
        <w:t xml:space="preserve"> (далее - Региональный портал) и (или) "Единый портал государственных и муниципальных услуг (функций)" (http://gosuslugi.ru) (далее - Единый портал государственных услуг), публикаций</w:t>
      </w:r>
      <w:proofErr w:type="gramEnd"/>
      <w:r w:rsidRPr="009A60B3">
        <w:rPr>
          <w:rFonts w:ascii="Times New Roman" w:hAnsi="Times New Roman" w:cs="Times New Roman"/>
          <w:sz w:val="24"/>
          <w:szCs w:val="24"/>
          <w:shd w:val="clear" w:color="auto" w:fill="FFFFFF"/>
        </w:rPr>
        <w:t xml:space="preserve"> в средствах массовой информации, на стендах в </w:t>
      </w:r>
      <w:r w:rsidRPr="009A60B3">
        <w:rPr>
          <w:rFonts w:ascii="Times New Roman" w:hAnsi="Times New Roman" w:cs="Times New Roman"/>
          <w:sz w:val="24"/>
          <w:szCs w:val="24"/>
          <w:shd w:val="clear" w:color="auto" w:fill="FFFFFF"/>
        </w:rPr>
        <w:lastRenderedPageBreak/>
        <w:t>помещении администрации;</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 xml:space="preserve">3) для получения информации о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услуге, процедуре ее предоставления, ходе предоставления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 заявители вправе обращаться:</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 в устной форме лично или по телефону к специалистам администрации, участвующим в предоставлении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в письменной форме лично или почтой в адрес администрации;</w:t>
      </w:r>
      <w:r w:rsidRPr="009A60B3">
        <w:rPr>
          <w:rStyle w:val="apple-converted-space"/>
          <w:rFonts w:ascii="Times New Roman" w:hAnsi="Times New Roman" w:cs="Times New Roman"/>
          <w:sz w:val="24"/>
          <w:szCs w:val="24"/>
          <w:shd w:val="clear" w:color="auto" w:fill="FFFFFF"/>
        </w:rPr>
        <w:t> </w:t>
      </w:r>
    </w:p>
    <w:p w:rsidR="00105640" w:rsidRPr="009A60B3" w:rsidRDefault="001943D7" w:rsidP="009A60B3">
      <w:pPr>
        <w:spacing w:after="0" w:line="240" w:lineRule="auto"/>
        <w:jc w:val="both"/>
        <w:rPr>
          <w:rFonts w:ascii="Times New Roman" w:hAnsi="Times New Roman" w:cs="Times New Roman"/>
          <w:sz w:val="24"/>
          <w:szCs w:val="24"/>
        </w:rPr>
      </w:pPr>
      <w:r w:rsidRPr="009A60B3">
        <w:rPr>
          <w:rFonts w:ascii="Times New Roman" w:hAnsi="Times New Roman" w:cs="Times New Roman"/>
          <w:sz w:val="24"/>
          <w:szCs w:val="24"/>
          <w:shd w:val="clear" w:color="auto" w:fill="FFFFFF"/>
        </w:rPr>
        <w:t xml:space="preserve">- </w:t>
      </w:r>
      <w:r w:rsidR="00105640" w:rsidRPr="009A60B3">
        <w:rPr>
          <w:rFonts w:ascii="Times New Roman" w:hAnsi="Times New Roman" w:cs="Times New Roman"/>
          <w:sz w:val="24"/>
          <w:szCs w:val="24"/>
          <w:shd w:val="clear" w:color="auto" w:fill="FFFFFF"/>
        </w:rPr>
        <w:t xml:space="preserve">в письменной форме по адресу электронной почты администрации </w:t>
      </w:r>
      <w:hyperlink r:id="rId8" w:history="1">
        <w:r w:rsidRPr="009A60B3">
          <w:rPr>
            <w:rStyle w:val="a9"/>
            <w:rFonts w:ascii="Times New Roman" w:hAnsi="Times New Roman" w:cs="Times New Roman"/>
            <w:b/>
            <w:sz w:val="24"/>
            <w:szCs w:val="24"/>
            <w:lang w:val="en-US"/>
          </w:rPr>
          <w:t>pobedaboss</w:t>
        </w:r>
        <w:r w:rsidRPr="009A60B3">
          <w:rPr>
            <w:rStyle w:val="a9"/>
            <w:rFonts w:ascii="Times New Roman" w:hAnsi="Times New Roman" w:cs="Times New Roman"/>
            <w:b/>
            <w:sz w:val="24"/>
            <w:szCs w:val="24"/>
          </w:rPr>
          <w:t>@</w:t>
        </w:r>
        <w:r w:rsidRPr="009A60B3">
          <w:rPr>
            <w:rStyle w:val="a9"/>
            <w:rFonts w:ascii="Times New Roman" w:hAnsi="Times New Roman" w:cs="Times New Roman"/>
            <w:b/>
            <w:sz w:val="24"/>
            <w:szCs w:val="24"/>
            <w:lang w:val="en-US"/>
          </w:rPr>
          <w:t>yandex</w:t>
        </w:r>
        <w:r w:rsidRPr="009A60B3">
          <w:rPr>
            <w:rStyle w:val="a9"/>
            <w:rFonts w:ascii="Times New Roman" w:hAnsi="Times New Roman" w:cs="Times New Roman"/>
            <w:b/>
            <w:sz w:val="24"/>
            <w:szCs w:val="24"/>
          </w:rPr>
          <w:t>.</w:t>
        </w:r>
        <w:r w:rsidRPr="009A60B3">
          <w:rPr>
            <w:rStyle w:val="a9"/>
            <w:rFonts w:ascii="Times New Roman" w:hAnsi="Times New Roman" w:cs="Times New Roman"/>
            <w:b/>
            <w:sz w:val="24"/>
            <w:szCs w:val="24"/>
            <w:lang w:val="en-US"/>
          </w:rPr>
          <w:t>ru</w:t>
        </w:r>
      </w:hyperlink>
      <w:r w:rsidR="00105640" w:rsidRPr="009A60B3">
        <w:rPr>
          <w:rFonts w:ascii="Times New Roman" w:hAnsi="Times New Roman" w:cs="Times New Roman"/>
          <w:sz w:val="24"/>
          <w:szCs w:val="24"/>
        </w:rPr>
        <w:t>.</w:t>
      </w:r>
      <w:r w:rsidR="00105640" w:rsidRPr="009A60B3">
        <w:rPr>
          <w:rFonts w:ascii="Times New Roman" w:hAnsi="Times New Roman" w:cs="Times New Roman"/>
          <w:sz w:val="24"/>
          <w:szCs w:val="24"/>
        </w:rPr>
        <w:br/>
      </w:r>
      <w:r w:rsidR="00105640" w:rsidRPr="009A60B3">
        <w:rPr>
          <w:rFonts w:ascii="Times New Roman" w:hAnsi="Times New Roman" w:cs="Times New Roman"/>
          <w:sz w:val="24"/>
          <w:szCs w:val="24"/>
          <w:shd w:val="clear" w:color="auto" w:fill="FFFFFF"/>
        </w:rPr>
        <w:t xml:space="preserve">4. Информирование заявителей проводится в двух формах: </w:t>
      </w:r>
      <w:proofErr w:type="gramStart"/>
      <w:r w:rsidR="00105640" w:rsidRPr="009A60B3">
        <w:rPr>
          <w:rFonts w:ascii="Times New Roman" w:hAnsi="Times New Roman" w:cs="Times New Roman"/>
          <w:sz w:val="24"/>
          <w:szCs w:val="24"/>
          <w:shd w:val="clear" w:color="auto" w:fill="FFFFFF"/>
        </w:rPr>
        <w:t>устной</w:t>
      </w:r>
      <w:proofErr w:type="gramEnd"/>
      <w:r w:rsidR="00105640" w:rsidRPr="009A60B3">
        <w:rPr>
          <w:rFonts w:ascii="Times New Roman" w:hAnsi="Times New Roman" w:cs="Times New Roman"/>
          <w:sz w:val="24"/>
          <w:szCs w:val="24"/>
          <w:shd w:val="clear" w:color="auto" w:fill="FFFFFF"/>
        </w:rPr>
        <w:t xml:space="preserve"> и письменной.</w:t>
      </w:r>
      <w:r w:rsidR="00105640" w:rsidRPr="009A60B3">
        <w:rPr>
          <w:rStyle w:val="apple-converted-space"/>
          <w:rFonts w:ascii="Times New Roman" w:hAnsi="Times New Roman" w:cs="Times New Roman"/>
          <w:sz w:val="24"/>
          <w:szCs w:val="24"/>
          <w:shd w:val="clear" w:color="auto" w:fill="FFFFFF"/>
        </w:rPr>
        <w:t> </w:t>
      </w:r>
      <w:r w:rsidR="00105640" w:rsidRPr="009A60B3">
        <w:rPr>
          <w:rFonts w:ascii="Times New Roman" w:hAnsi="Times New Roman" w:cs="Times New Roman"/>
          <w:sz w:val="24"/>
          <w:szCs w:val="24"/>
        </w:rPr>
        <w:br/>
      </w:r>
      <w:r w:rsidR="00105640" w:rsidRPr="009A60B3">
        <w:rPr>
          <w:rFonts w:ascii="Times New Roman" w:hAnsi="Times New Roman" w:cs="Times New Roman"/>
          <w:sz w:val="24"/>
          <w:szCs w:val="24"/>
          <w:shd w:val="clear" w:color="auto" w:fill="FFFFFF"/>
        </w:rPr>
        <w:t xml:space="preserve">При ответах на телефонные звонки и обращения заявителей лично в приемные часы специалисты администрации, участвующие в предоставлении </w:t>
      </w:r>
      <w:r w:rsidR="00105640" w:rsidRPr="009A60B3">
        <w:rPr>
          <w:rFonts w:ascii="Times New Roman" w:hAnsi="Times New Roman" w:cs="Times New Roman"/>
          <w:color w:val="000000"/>
          <w:sz w:val="24"/>
          <w:szCs w:val="24"/>
        </w:rPr>
        <w:t>муниципальной</w:t>
      </w:r>
      <w:r w:rsidR="00105640" w:rsidRPr="009A60B3">
        <w:rPr>
          <w:rFonts w:ascii="Times New Roman" w:hAnsi="Times New Roman" w:cs="Times New Roman"/>
          <w:sz w:val="24"/>
          <w:szCs w:val="24"/>
          <w:shd w:val="clear" w:color="auto" w:fill="FFFFFF"/>
        </w:rPr>
        <w:t xml:space="preserve"> услуги,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администрации и фамилии специалиста, принявшего телефонный</w:t>
      </w:r>
      <w:r w:rsidR="009A60B3">
        <w:rPr>
          <w:rFonts w:ascii="Times New Roman" w:hAnsi="Times New Roman" w:cs="Times New Roman"/>
          <w:sz w:val="24"/>
          <w:szCs w:val="24"/>
          <w:shd w:val="clear" w:color="auto" w:fill="FFFFFF"/>
        </w:rPr>
        <w:t xml:space="preserve"> </w:t>
      </w:r>
      <w:r w:rsidR="00105640" w:rsidRPr="009A60B3">
        <w:rPr>
          <w:rFonts w:ascii="Times New Roman" w:hAnsi="Times New Roman" w:cs="Times New Roman"/>
          <w:sz w:val="24"/>
          <w:szCs w:val="24"/>
          <w:shd w:val="clear" w:color="auto" w:fill="FFFFFF"/>
        </w:rPr>
        <w:t>звонок.</w:t>
      </w:r>
      <w:r w:rsidR="00105640" w:rsidRPr="009A60B3">
        <w:rPr>
          <w:rStyle w:val="apple-converted-space"/>
          <w:rFonts w:ascii="Times New Roman" w:hAnsi="Times New Roman" w:cs="Times New Roman"/>
          <w:sz w:val="24"/>
          <w:szCs w:val="24"/>
          <w:shd w:val="clear" w:color="auto" w:fill="FFFFFF"/>
        </w:rPr>
        <w:t> </w:t>
      </w:r>
      <w:r w:rsidR="00105640" w:rsidRPr="009A60B3">
        <w:rPr>
          <w:rFonts w:ascii="Times New Roman" w:hAnsi="Times New Roman" w:cs="Times New Roman"/>
          <w:sz w:val="24"/>
          <w:szCs w:val="24"/>
        </w:rPr>
        <w:br/>
      </w:r>
      <w:r w:rsidR="00105640" w:rsidRPr="009A60B3">
        <w:rPr>
          <w:rFonts w:ascii="Times New Roman" w:hAnsi="Times New Roman" w:cs="Times New Roman"/>
          <w:sz w:val="24"/>
          <w:szCs w:val="24"/>
          <w:shd w:val="clear" w:color="auto" w:fill="FFFFFF"/>
        </w:rPr>
        <w:t>При невозможности специалиста, принявшего звонок, самостоятельно ответить на поставленные вопросы обратившемуся лицу сообщается телефонный номер, по которому можно получить интересующую его информацию.</w:t>
      </w:r>
      <w:r w:rsidR="00105640" w:rsidRPr="009A60B3">
        <w:rPr>
          <w:rStyle w:val="apple-converted-space"/>
          <w:rFonts w:ascii="Times New Roman" w:hAnsi="Times New Roman" w:cs="Times New Roman"/>
          <w:sz w:val="24"/>
          <w:szCs w:val="24"/>
          <w:shd w:val="clear" w:color="auto" w:fill="FFFFFF"/>
        </w:rPr>
        <w:t> </w:t>
      </w:r>
      <w:r w:rsidR="00105640" w:rsidRPr="009A60B3">
        <w:rPr>
          <w:rFonts w:ascii="Times New Roman" w:hAnsi="Times New Roman" w:cs="Times New Roman"/>
          <w:sz w:val="24"/>
          <w:szCs w:val="24"/>
        </w:rPr>
        <w:br/>
      </w:r>
      <w:r w:rsidR="00105640" w:rsidRPr="009A60B3">
        <w:rPr>
          <w:rFonts w:ascii="Times New Roman" w:hAnsi="Times New Roman" w:cs="Times New Roman"/>
          <w:sz w:val="24"/>
          <w:szCs w:val="24"/>
          <w:shd w:val="clear" w:color="auto" w:fill="FFFFFF"/>
        </w:rPr>
        <w:t>Устное информирование обратившегося лица осуществляется не более 15 минут.</w:t>
      </w:r>
      <w:r w:rsidR="00105640" w:rsidRPr="009A60B3">
        <w:rPr>
          <w:rStyle w:val="apple-converted-space"/>
          <w:rFonts w:ascii="Times New Roman" w:hAnsi="Times New Roman" w:cs="Times New Roman"/>
          <w:sz w:val="24"/>
          <w:szCs w:val="24"/>
          <w:shd w:val="clear" w:color="auto" w:fill="FFFFFF"/>
        </w:rPr>
        <w:t> </w:t>
      </w:r>
      <w:r w:rsidR="00105640" w:rsidRPr="009A60B3">
        <w:rPr>
          <w:rFonts w:ascii="Times New Roman" w:hAnsi="Times New Roman" w:cs="Times New Roman"/>
          <w:sz w:val="24"/>
          <w:szCs w:val="24"/>
        </w:rPr>
        <w:br/>
      </w:r>
      <w:r w:rsidR="00105640" w:rsidRPr="009A60B3">
        <w:rPr>
          <w:rFonts w:ascii="Times New Roman" w:hAnsi="Times New Roman" w:cs="Times New Roman"/>
          <w:sz w:val="24"/>
          <w:szCs w:val="24"/>
          <w:shd w:val="clear" w:color="auto" w:fill="FFFFFF"/>
        </w:rPr>
        <w:t xml:space="preserve">В случае если для подготовки ответа требуется продолжительное время, специалист, осуществляющий устное информирование, предлагает направить обращение о предоставлении письменной информации по вопросам предоставления </w:t>
      </w:r>
      <w:r w:rsidR="00105640" w:rsidRPr="009A60B3">
        <w:rPr>
          <w:rFonts w:ascii="Times New Roman" w:hAnsi="Times New Roman" w:cs="Times New Roman"/>
          <w:color w:val="000000"/>
          <w:sz w:val="24"/>
          <w:szCs w:val="24"/>
        </w:rPr>
        <w:t>муниципальной</w:t>
      </w:r>
      <w:r w:rsidR="00105640" w:rsidRPr="009A60B3">
        <w:rPr>
          <w:rFonts w:ascii="Times New Roman" w:hAnsi="Times New Roman" w:cs="Times New Roman"/>
          <w:sz w:val="24"/>
          <w:szCs w:val="24"/>
          <w:shd w:val="clear" w:color="auto" w:fill="FFFFFF"/>
        </w:rPr>
        <w:t xml:space="preserve"> </w:t>
      </w:r>
      <w:proofErr w:type="gramStart"/>
      <w:r w:rsidR="00105640" w:rsidRPr="009A60B3">
        <w:rPr>
          <w:rFonts w:ascii="Times New Roman" w:hAnsi="Times New Roman" w:cs="Times New Roman"/>
          <w:sz w:val="24"/>
          <w:szCs w:val="24"/>
          <w:shd w:val="clear" w:color="auto" w:fill="FFFFFF"/>
        </w:rPr>
        <w:t>услуги</w:t>
      </w:r>
      <w:proofErr w:type="gramEnd"/>
      <w:r w:rsidR="00105640" w:rsidRPr="009A60B3">
        <w:rPr>
          <w:rFonts w:ascii="Times New Roman" w:hAnsi="Times New Roman" w:cs="Times New Roman"/>
          <w:sz w:val="24"/>
          <w:szCs w:val="24"/>
          <w:shd w:val="clear" w:color="auto" w:fill="FFFFFF"/>
        </w:rPr>
        <w:t xml:space="preserve"> либо назначает другое удобное для заявителя время для устного информирования.</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Письменное информирование по вопросам предоставления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 осуществляется при получении обращения заявителя о предоставлении письменной информации по вопросам предоставления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Ответ на обращение дается в течение 30 дней со дня регистрации письменного обращения в администрации.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Специалисты администрации, участвующие в предоставлении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 ответственные за рассмотрение обращения,  обеспечивают объективное, всестороннее и своевременное рассмотрение обращения, готовят письменный ответ по существу поставленных вопросов.</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Письменный ответ на обращение, содержащий фамилию и номер телефона исполнителя, подписывается главой муниципального образования либо его заместителем и направляется по почтовому адресу, указанному в обращении.</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В случае если в обращении о предоставлении письменной информации не указаны фамилия заявителя, направившего обращение, или почтовый адрес, по которому должен быть направлен ответ, ответ на обращение не дается.</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rPr>
        <w:br/>
      </w:r>
      <w:r w:rsidRPr="009A60B3">
        <w:rPr>
          <w:rFonts w:ascii="Times New Roman" w:hAnsi="Times New Roman" w:cs="Times New Roman"/>
          <w:b/>
          <w:sz w:val="24"/>
          <w:szCs w:val="24"/>
          <w:shd w:val="clear" w:color="auto" w:fill="FFFFFF"/>
        </w:rPr>
        <w:t xml:space="preserve">II. Стандарт предоставления </w:t>
      </w:r>
      <w:r w:rsidRPr="009A60B3">
        <w:rPr>
          <w:rFonts w:ascii="Times New Roman" w:hAnsi="Times New Roman" w:cs="Times New Roman"/>
          <w:b/>
          <w:color w:val="000000"/>
          <w:sz w:val="24"/>
          <w:szCs w:val="24"/>
        </w:rPr>
        <w:t>муниципальной</w:t>
      </w:r>
      <w:r w:rsidRPr="009A60B3">
        <w:rPr>
          <w:rFonts w:ascii="Times New Roman" w:hAnsi="Times New Roman" w:cs="Times New Roman"/>
          <w:b/>
          <w:sz w:val="24"/>
          <w:szCs w:val="24"/>
          <w:shd w:val="clear" w:color="auto" w:fill="FFFFFF"/>
        </w:rPr>
        <w:t xml:space="preserve"> услуги</w:t>
      </w:r>
    </w:p>
    <w:p w:rsidR="00105640" w:rsidRPr="009A60B3" w:rsidRDefault="00105640" w:rsidP="009A60B3">
      <w:pPr>
        <w:spacing w:after="0" w:line="240" w:lineRule="auto"/>
        <w:ind w:firstLine="567"/>
        <w:jc w:val="both"/>
        <w:rPr>
          <w:rStyle w:val="apple-converted-space"/>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 xml:space="preserve">Наименование </w:t>
      </w:r>
      <w:r w:rsidRPr="009A60B3">
        <w:rPr>
          <w:rFonts w:ascii="Times New Roman" w:hAnsi="Times New Roman" w:cs="Times New Roman"/>
          <w:b/>
          <w:i/>
          <w:color w:val="000000"/>
          <w:sz w:val="24"/>
          <w:szCs w:val="24"/>
        </w:rPr>
        <w:t>муниципальной</w:t>
      </w:r>
      <w:r w:rsidRPr="009A60B3">
        <w:rPr>
          <w:rFonts w:ascii="Times New Roman" w:hAnsi="Times New Roman" w:cs="Times New Roman"/>
          <w:b/>
          <w:i/>
          <w:sz w:val="24"/>
          <w:szCs w:val="24"/>
          <w:shd w:val="clear" w:color="auto" w:fill="FFFFFF"/>
        </w:rPr>
        <w:t xml:space="preserve"> услуги</w:t>
      </w:r>
      <w:r w:rsidRPr="009A60B3">
        <w:rPr>
          <w:rStyle w:val="apple-converted-space"/>
          <w:rFonts w:ascii="Times New Roman" w:hAnsi="Times New Roman" w:cs="Times New Roman"/>
          <w:b/>
          <w:i/>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5. Наименование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 "Дача письменных разъяснений налогоплательщикам и налоговым агентам по вопросам применения </w:t>
      </w:r>
      <w:r w:rsidRPr="009A60B3">
        <w:rPr>
          <w:rFonts w:ascii="Times New Roman" w:hAnsi="Times New Roman" w:cs="Times New Roman"/>
          <w:sz w:val="24"/>
          <w:szCs w:val="24"/>
        </w:rPr>
        <w:t>нормативных правовых актов муниципального образования «Победенское сельское поселение</w:t>
      </w:r>
      <w:proofErr w:type="gramStart"/>
      <w:r w:rsidRPr="009A60B3">
        <w:rPr>
          <w:rFonts w:ascii="Times New Roman" w:hAnsi="Times New Roman" w:cs="Times New Roman"/>
          <w:sz w:val="24"/>
          <w:szCs w:val="24"/>
        </w:rPr>
        <w:t>»о</w:t>
      </w:r>
      <w:proofErr w:type="gramEnd"/>
      <w:r w:rsidRPr="009A60B3">
        <w:rPr>
          <w:rFonts w:ascii="Times New Roman" w:hAnsi="Times New Roman" w:cs="Times New Roman"/>
          <w:sz w:val="24"/>
          <w:szCs w:val="24"/>
        </w:rPr>
        <w:t xml:space="preserve"> местных налогах и сборах </w:t>
      </w:r>
      <w:r w:rsidRPr="009A60B3">
        <w:rPr>
          <w:rFonts w:ascii="Times New Roman" w:hAnsi="Times New Roman" w:cs="Times New Roman"/>
          <w:sz w:val="24"/>
          <w:szCs w:val="24"/>
          <w:shd w:val="clear" w:color="auto" w:fill="FFFFFF"/>
        </w:rPr>
        <w:t>".</w:t>
      </w:r>
    </w:p>
    <w:p w:rsidR="00105640" w:rsidRPr="009A60B3" w:rsidRDefault="00105640" w:rsidP="009A60B3">
      <w:pPr>
        <w:spacing w:after="0" w:line="240" w:lineRule="auto"/>
        <w:ind w:firstLine="567"/>
        <w:jc w:val="both"/>
        <w:rPr>
          <w:rFonts w:ascii="Times New Roman" w:hAnsi="Times New Roman" w:cs="Times New Roman"/>
          <w:b/>
          <w:i/>
          <w:sz w:val="24"/>
          <w:szCs w:val="24"/>
        </w:rPr>
      </w:pPr>
      <w:r w:rsidRPr="009A60B3">
        <w:rPr>
          <w:rFonts w:ascii="Times New Roman" w:hAnsi="Times New Roman" w:cs="Times New Roman"/>
          <w:b/>
          <w:i/>
          <w:sz w:val="24"/>
          <w:szCs w:val="24"/>
        </w:rPr>
        <w:t>Наименование органа местного самоуправления, предоставляющего муниципальную услугу.</w:t>
      </w:r>
    </w:p>
    <w:p w:rsidR="00105640" w:rsidRPr="009A60B3" w:rsidRDefault="00105640" w:rsidP="009A60B3">
      <w:pPr>
        <w:spacing w:after="0" w:line="240" w:lineRule="auto"/>
        <w:jc w:val="both"/>
        <w:rPr>
          <w:rFonts w:ascii="Times New Roman" w:hAnsi="Times New Roman" w:cs="Times New Roman"/>
          <w:sz w:val="24"/>
          <w:szCs w:val="24"/>
        </w:rPr>
      </w:pPr>
      <w:r w:rsidRPr="009A60B3">
        <w:rPr>
          <w:rFonts w:ascii="Times New Roman" w:hAnsi="Times New Roman" w:cs="Times New Roman"/>
          <w:sz w:val="24"/>
          <w:szCs w:val="24"/>
          <w:shd w:val="clear" w:color="auto" w:fill="FFFFFF"/>
        </w:rPr>
        <w:t xml:space="preserve">6. </w:t>
      </w:r>
      <w:r w:rsidRPr="009A60B3">
        <w:rPr>
          <w:rFonts w:ascii="Times New Roman" w:hAnsi="Times New Roman" w:cs="Times New Roman"/>
          <w:sz w:val="24"/>
          <w:szCs w:val="24"/>
        </w:rPr>
        <w:t xml:space="preserve">Муниципальную услугу предоставляет администрация муниципального образования </w:t>
      </w:r>
      <w:r w:rsidR="006C50FB" w:rsidRPr="009A60B3">
        <w:rPr>
          <w:rFonts w:ascii="Times New Roman" w:hAnsi="Times New Roman" w:cs="Times New Roman"/>
          <w:sz w:val="24"/>
          <w:szCs w:val="24"/>
        </w:rPr>
        <w:t>«Победенское сельское поселение»</w:t>
      </w:r>
      <w:r w:rsidRPr="009A60B3">
        <w:rPr>
          <w:rFonts w:ascii="Times New Roman" w:hAnsi="Times New Roman" w:cs="Times New Roman"/>
          <w:sz w:val="24"/>
          <w:szCs w:val="24"/>
        </w:rPr>
        <w:t xml:space="preserve">. Специалист администрации, ответственный за предоставление муниципальной услуги не вправе требовать от заявителя осуществление действий, в том числе согласований, необходимых для получения муниципальной услуги </w:t>
      </w:r>
      <w:r w:rsidRPr="009A60B3">
        <w:rPr>
          <w:rFonts w:ascii="Times New Roman" w:hAnsi="Times New Roman" w:cs="Times New Roman"/>
          <w:sz w:val="24"/>
          <w:szCs w:val="24"/>
        </w:rPr>
        <w:lastRenderedPageBreak/>
        <w:t>и связанных с обращением в иные государственные органы, органы местного самоуправления, организации.</w:t>
      </w:r>
    </w:p>
    <w:p w:rsidR="00105640" w:rsidRPr="009A60B3" w:rsidRDefault="00105640" w:rsidP="009A60B3">
      <w:pPr>
        <w:spacing w:after="0" w:line="240" w:lineRule="auto"/>
        <w:ind w:firstLine="567"/>
        <w:jc w:val="both"/>
        <w:rPr>
          <w:rStyle w:val="apple-converted-space"/>
          <w:rFonts w:ascii="Times New Roman" w:hAnsi="Times New Roman" w:cs="Times New Roman"/>
          <w:i/>
          <w:sz w:val="24"/>
          <w:szCs w:val="24"/>
          <w:shd w:val="clear" w:color="auto" w:fill="FFFFFF"/>
        </w:rPr>
      </w:pPr>
      <w:r w:rsidRPr="009A60B3">
        <w:rPr>
          <w:rFonts w:ascii="Times New Roman" w:hAnsi="Times New Roman" w:cs="Times New Roman"/>
          <w:b/>
          <w:i/>
          <w:sz w:val="24"/>
          <w:szCs w:val="24"/>
          <w:shd w:val="clear" w:color="auto" w:fill="FFFFFF"/>
        </w:rPr>
        <w:t xml:space="preserve">Результат предоставления </w:t>
      </w:r>
      <w:r w:rsidRPr="009A60B3">
        <w:rPr>
          <w:rFonts w:ascii="Times New Roman" w:hAnsi="Times New Roman" w:cs="Times New Roman"/>
          <w:b/>
          <w:i/>
          <w:color w:val="000000"/>
          <w:sz w:val="24"/>
          <w:szCs w:val="24"/>
        </w:rPr>
        <w:t>муниципальной</w:t>
      </w:r>
      <w:r w:rsidRPr="009A60B3">
        <w:rPr>
          <w:rFonts w:ascii="Times New Roman" w:hAnsi="Times New Roman" w:cs="Times New Roman"/>
          <w:b/>
          <w:i/>
          <w:sz w:val="24"/>
          <w:szCs w:val="24"/>
          <w:shd w:val="clear" w:color="auto" w:fill="FFFFFF"/>
        </w:rPr>
        <w:t xml:space="preserve"> услуги</w:t>
      </w:r>
      <w:r w:rsidRPr="009A60B3">
        <w:rPr>
          <w:rFonts w:ascii="Times New Roman" w:hAnsi="Times New Roman" w:cs="Times New Roman"/>
          <w:b/>
          <w:sz w:val="24"/>
          <w:szCs w:val="24"/>
        </w:rPr>
        <w:br/>
      </w:r>
      <w:r w:rsidRPr="009A60B3">
        <w:rPr>
          <w:rFonts w:ascii="Times New Roman" w:hAnsi="Times New Roman" w:cs="Times New Roman"/>
          <w:sz w:val="24"/>
          <w:szCs w:val="24"/>
          <w:shd w:val="clear" w:color="auto" w:fill="FFFFFF"/>
        </w:rPr>
        <w:t xml:space="preserve">7. Результатом предоставления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 является представление заявителю письменного разъяснения по вопросам применения </w:t>
      </w:r>
      <w:r w:rsidRPr="009A60B3">
        <w:rPr>
          <w:rFonts w:ascii="Times New Roman" w:hAnsi="Times New Roman" w:cs="Times New Roman"/>
          <w:sz w:val="24"/>
          <w:szCs w:val="24"/>
        </w:rPr>
        <w:t>нормативных правовых актов муниципального образования «Победенское сельское поселение</w:t>
      </w:r>
      <w:proofErr w:type="gramStart"/>
      <w:r w:rsidRPr="009A60B3">
        <w:rPr>
          <w:rFonts w:ascii="Times New Roman" w:hAnsi="Times New Roman" w:cs="Times New Roman"/>
          <w:sz w:val="24"/>
          <w:szCs w:val="24"/>
        </w:rPr>
        <w:t>»о</w:t>
      </w:r>
      <w:proofErr w:type="gramEnd"/>
      <w:r w:rsidRPr="009A60B3">
        <w:rPr>
          <w:rFonts w:ascii="Times New Roman" w:hAnsi="Times New Roman" w:cs="Times New Roman"/>
          <w:sz w:val="24"/>
          <w:szCs w:val="24"/>
        </w:rPr>
        <w:t xml:space="preserve"> местных налогах и сборах</w:t>
      </w:r>
      <w:r w:rsidRPr="009A60B3">
        <w:rPr>
          <w:rFonts w:ascii="Times New Roman" w:hAnsi="Times New Roman" w:cs="Times New Roman"/>
          <w:sz w:val="24"/>
          <w:szCs w:val="24"/>
          <w:shd w:val="clear" w:color="auto" w:fill="FFFFFF"/>
        </w:rPr>
        <w:t>.</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firstLine="540"/>
        <w:jc w:val="both"/>
        <w:rPr>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 xml:space="preserve">Срок предоставления </w:t>
      </w:r>
      <w:r w:rsidRPr="009A60B3">
        <w:rPr>
          <w:rFonts w:ascii="Times New Roman" w:hAnsi="Times New Roman" w:cs="Times New Roman"/>
          <w:b/>
          <w:i/>
          <w:color w:val="000000"/>
          <w:sz w:val="24"/>
          <w:szCs w:val="24"/>
        </w:rPr>
        <w:t>муниципальной</w:t>
      </w:r>
      <w:r w:rsidRPr="009A60B3">
        <w:rPr>
          <w:rFonts w:ascii="Times New Roman" w:hAnsi="Times New Roman" w:cs="Times New Roman"/>
          <w:b/>
          <w:i/>
          <w:sz w:val="24"/>
          <w:szCs w:val="24"/>
          <w:shd w:val="clear" w:color="auto" w:fill="FFFFFF"/>
        </w:rPr>
        <w:t xml:space="preserve"> услуги</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8. Письменное разъяснение по вопросам применения </w:t>
      </w:r>
      <w:r w:rsidRPr="009A60B3">
        <w:rPr>
          <w:rFonts w:ascii="Times New Roman" w:hAnsi="Times New Roman" w:cs="Times New Roman"/>
          <w:sz w:val="24"/>
          <w:szCs w:val="24"/>
        </w:rPr>
        <w:t>нормативных правовых актов муниципального образования «Победенское сельское поселение</w:t>
      </w:r>
      <w:proofErr w:type="gramStart"/>
      <w:r w:rsidRPr="009A60B3">
        <w:rPr>
          <w:rFonts w:ascii="Times New Roman" w:hAnsi="Times New Roman" w:cs="Times New Roman"/>
          <w:sz w:val="24"/>
          <w:szCs w:val="24"/>
        </w:rPr>
        <w:t>»о</w:t>
      </w:r>
      <w:proofErr w:type="gramEnd"/>
      <w:r w:rsidRPr="009A60B3">
        <w:rPr>
          <w:rFonts w:ascii="Times New Roman" w:hAnsi="Times New Roman" w:cs="Times New Roman"/>
          <w:sz w:val="24"/>
          <w:szCs w:val="24"/>
        </w:rPr>
        <w:t xml:space="preserve"> местных налогах и сборах</w:t>
      </w:r>
      <w:r w:rsidRPr="009A60B3">
        <w:rPr>
          <w:rFonts w:ascii="Times New Roman" w:hAnsi="Times New Roman" w:cs="Times New Roman"/>
          <w:sz w:val="24"/>
          <w:szCs w:val="24"/>
          <w:shd w:val="clear" w:color="auto" w:fill="FFFFFF"/>
        </w:rPr>
        <w:t xml:space="preserve"> предоставляется заявителю в течение 30 дней с момента регистрации обращения заявителя.</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firstLine="540"/>
        <w:jc w:val="both"/>
        <w:rPr>
          <w:rStyle w:val="apple-converted-space"/>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 xml:space="preserve">Правовые основания для предоставления </w:t>
      </w:r>
      <w:r w:rsidRPr="009A60B3">
        <w:rPr>
          <w:rFonts w:ascii="Times New Roman" w:hAnsi="Times New Roman" w:cs="Times New Roman"/>
          <w:b/>
          <w:i/>
          <w:color w:val="000000"/>
          <w:sz w:val="24"/>
          <w:szCs w:val="24"/>
        </w:rPr>
        <w:t>муниципальной</w:t>
      </w:r>
      <w:r w:rsidRPr="009A60B3">
        <w:rPr>
          <w:rFonts w:ascii="Times New Roman" w:hAnsi="Times New Roman" w:cs="Times New Roman"/>
          <w:b/>
          <w:i/>
          <w:sz w:val="24"/>
          <w:szCs w:val="24"/>
          <w:shd w:val="clear" w:color="auto" w:fill="FFFFFF"/>
        </w:rPr>
        <w:t xml:space="preserve"> услуги</w:t>
      </w:r>
      <w:r w:rsidRPr="009A60B3">
        <w:rPr>
          <w:rStyle w:val="apple-converted-space"/>
          <w:rFonts w:ascii="Times New Roman" w:hAnsi="Times New Roman" w:cs="Times New Roman"/>
          <w:b/>
          <w:i/>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9. Правовыми основаниями предоставления государственной услуги являются:</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1) Конституция Российской Федерации от 12 декабря 1993 года (Российская газета, N 237, 25 декабря 1993 года);</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2) Налоговый кодекс Российской Федерации (Собрание законодательства Российской Федерации, N 31, ст. 3824, 03 августа 1998 года);</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3) Федеральный закон N 210-ФЗ (Собрание законодательства Российской Федерации, N 31, ст. 4179, 02 августа 2010 года);</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4) Федеральный закон от 02 мая 2006 года N 59-ФЗ "О порядке рассмотрения обращений граждан Российской Федерации" (Российская газета, N 95, 05 мая 2006 года; Собрание законодательства Российской Федерации, N 19, ст. 2060, 08 мая 2006 года; Парламентская газета, N 70 - 71, 11 мая 2006 года);</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rPr>
      </w:pPr>
      <w:r w:rsidRPr="009A60B3">
        <w:rPr>
          <w:rFonts w:ascii="Times New Roman" w:hAnsi="Times New Roman" w:cs="Times New Roman"/>
          <w:sz w:val="24"/>
          <w:szCs w:val="24"/>
          <w:shd w:val="clear" w:color="auto" w:fill="FFFFFF"/>
        </w:rPr>
        <w:t xml:space="preserve">5) </w:t>
      </w:r>
      <w:r w:rsidRPr="009A60B3">
        <w:rPr>
          <w:rFonts w:ascii="Times New Roman" w:hAnsi="Times New Roman" w:cs="Times New Roman"/>
          <w:sz w:val="24"/>
          <w:szCs w:val="24"/>
        </w:rPr>
        <w:t>нормативные правовые акты муниципального образования «Победенское сельское поселение</w:t>
      </w:r>
      <w:proofErr w:type="gramStart"/>
      <w:r w:rsidRPr="009A60B3">
        <w:rPr>
          <w:rFonts w:ascii="Times New Roman" w:hAnsi="Times New Roman" w:cs="Times New Roman"/>
          <w:sz w:val="24"/>
          <w:szCs w:val="24"/>
        </w:rPr>
        <w:t>»о</w:t>
      </w:r>
      <w:proofErr w:type="gramEnd"/>
      <w:r w:rsidRPr="009A60B3">
        <w:rPr>
          <w:rFonts w:ascii="Times New Roman" w:hAnsi="Times New Roman" w:cs="Times New Roman"/>
          <w:sz w:val="24"/>
          <w:szCs w:val="24"/>
        </w:rPr>
        <w:t xml:space="preserve"> местных налогах и сборах.</w:t>
      </w:r>
    </w:p>
    <w:p w:rsidR="00105640" w:rsidRPr="009A60B3" w:rsidRDefault="00105640" w:rsidP="009A60B3">
      <w:pPr>
        <w:spacing w:after="0" w:line="240" w:lineRule="auto"/>
        <w:ind w:firstLine="540"/>
        <w:jc w:val="both"/>
        <w:rPr>
          <w:rStyle w:val="apple-converted-space"/>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Перечень документов, необходимых для предоставления</w:t>
      </w:r>
      <w:r w:rsidRPr="009A60B3">
        <w:rPr>
          <w:rStyle w:val="apple-converted-space"/>
          <w:rFonts w:ascii="Times New Roman" w:hAnsi="Times New Roman" w:cs="Times New Roman"/>
          <w:b/>
          <w:i/>
          <w:sz w:val="24"/>
          <w:szCs w:val="24"/>
          <w:shd w:val="clear" w:color="auto" w:fill="FFFFFF"/>
        </w:rPr>
        <w:t> </w:t>
      </w:r>
      <w:r w:rsidRPr="009A60B3">
        <w:rPr>
          <w:rFonts w:ascii="Times New Roman" w:hAnsi="Times New Roman" w:cs="Times New Roman"/>
          <w:b/>
          <w:i/>
          <w:color w:val="000000"/>
          <w:sz w:val="24"/>
          <w:szCs w:val="24"/>
        </w:rPr>
        <w:t>муниципальной</w:t>
      </w:r>
      <w:r w:rsidRPr="009A60B3">
        <w:rPr>
          <w:rFonts w:ascii="Times New Roman" w:hAnsi="Times New Roman" w:cs="Times New Roman"/>
          <w:b/>
          <w:i/>
          <w:sz w:val="24"/>
          <w:szCs w:val="24"/>
          <w:shd w:val="clear" w:color="auto" w:fill="FFFFFF"/>
        </w:rPr>
        <w:t xml:space="preserve"> услуги.</w:t>
      </w:r>
      <w:r w:rsidRPr="009A60B3">
        <w:rPr>
          <w:rStyle w:val="apple-converted-space"/>
          <w:rFonts w:ascii="Times New Roman" w:hAnsi="Times New Roman" w:cs="Times New Roman"/>
          <w:b/>
          <w:i/>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10. </w:t>
      </w:r>
      <w:proofErr w:type="gramStart"/>
      <w:r w:rsidRPr="009A60B3">
        <w:rPr>
          <w:rFonts w:ascii="Times New Roman" w:hAnsi="Times New Roman" w:cs="Times New Roman"/>
          <w:sz w:val="24"/>
          <w:szCs w:val="24"/>
          <w:shd w:val="clear" w:color="auto" w:fill="FFFFFF"/>
        </w:rPr>
        <w:t xml:space="preserve">Для получения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 заявитель представляет в администрацию обращение в письменной форме на бумажном носителе или в электронной форме, в котором в обязательном порядке указывается:</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 для физических лиц: фамилия, имя, отчество (последнее - при наличии), номер телефона, факса, почтовый адрес и (или) адрес электронной почты для направления ответа или уточнения содержания запроса;</w:t>
      </w:r>
      <w:r w:rsidRPr="009A60B3">
        <w:rPr>
          <w:rStyle w:val="apple-converted-space"/>
          <w:rFonts w:ascii="Times New Roman" w:hAnsi="Times New Roman" w:cs="Times New Roman"/>
          <w:sz w:val="24"/>
          <w:szCs w:val="24"/>
          <w:shd w:val="clear" w:color="auto" w:fill="FFFFFF"/>
        </w:rPr>
        <w:t> </w:t>
      </w:r>
      <w:proofErr w:type="gramEnd"/>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для юридических лиц (на бланке организации): наименование организации, номер телефона, факса, почтовый адрес и (или) адрес электронной почты для направления ответа или уточнения содержания запроса;</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 сведения, необходимые для подготовки разъяснения по вопросам применения </w:t>
      </w:r>
      <w:r w:rsidRPr="009A60B3">
        <w:rPr>
          <w:rFonts w:ascii="Times New Roman" w:hAnsi="Times New Roman" w:cs="Times New Roman"/>
          <w:sz w:val="24"/>
          <w:szCs w:val="24"/>
        </w:rPr>
        <w:t>нормативных правовых актов муниципального образования «Победенское сельское поселение</w:t>
      </w:r>
      <w:proofErr w:type="gramStart"/>
      <w:r w:rsidRPr="009A60B3">
        <w:rPr>
          <w:rFonts w:ascii="Times New Roman" w:hAnsi="Times New Roman" w:cs="Times New Roman"/>
          <w:sz w:val="24"/>
          <w:szCs w:val="24"/>
        </w:rPr>
        <w:t>»о</w:t>
      </w:r>
      <w:proofErr w:type="gramEnd"/>
      <w:r w:rsidRPr="009A60B3">
        <w:rPr>
          <w:rFonts w:ascii="Times New Roman" w:hAnsi="Times New Roman" w:cs="Times New Roman"/>
          <w:sz w:val="24"/>
          <w:szCs w:val="24"/>
        </w:rPr>
        <w:t xml:space="preserve"> местных налогах и сборах</w:t>
      </w:r>
      <w:r w:rsidRPr="009A60B3">
        <w:rPr>
          <w:rFonts w:ascii="Times New Roman" w:hAnsi="Times New Roman" w:cs="Times New Roman"/>
          <w:sz w:val="24"/>
          <w:szCs w:val="24"/>
          <w:shd w:val="clear" w:color="auto" w:fill="FFFFFF"/>
        </w:rPr>
        <w:t>.</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В случае если обращение подается через уполномоченного представителя, также представляется оформленный в соответствии с законодательством Российской Федерации документ, подтверждающий полномочия на осуществление действий от имени заявителя.</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Специалисты администрации не вправе требовать от заявителя представления иных документов, не указанных в настоящем пункте.</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Обращение в письменной форме на бумажном носителе заявитель вправе представить в администрацию лично либо направить почтой в адрес администрации.</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 xml:space="preserve">Для получения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 в электронной форме заявитель может направить обращение на адрес электронной почты администрации, указанный в пункте 3 настоящего Административного регламента, либо через Региональный портал и (или) Единый портал государственных услуг с момента реализации технической возможности. Такое обращение должно соответствовать требованиям, установленным настоящим пунктом.</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11. Письменное обращение должно соответствовать следующим требованиям:</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lastRenderedPageBreak/>
        <w:t>1) текст обращения написан разборчиво от руки или при помощи средств электронно-вычислительной техники;</w:t>
      </w:r>
    </w:p>
    <w:p w:rsidR="00105640" w:rsidRPr="009A60B3" w:rsidRDefault="00105640" w:rsidP="009A60B3">
      <w:pPr>
        <w:pStyle w:val="a8"/>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2) фамилия, имя и отчество (наименование) заявителя, его место жительства (место нахождения), телефон написаны полностью;</w:t>
      </w:r>
    </w:p>
    <w:p w:rsidR="00105640" w:rsidRPr="009A60B3" w:rsidRDefault="00105640" w:rsidP="009A60B3">
      <w:pPr>
        <w:pStyle w:val="a8"/>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3) в обращении отсутствуют неоговоренные исправления;</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pStyle w:val="a8"/>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4) обращение не исполнено карандашом.</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Обращение составляется заявителем в произвольной форме, за исключением обращения, направляемого через Региональный портал и (или) Единый портал государственных услуг.</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При направлении обращения в электронной форме через Региональный портал и (или) Единый портал государственных услуг заявителем должны быть заполнены все поля соответствующей формы обращения, размещенной на Региональном портале и (или) Едином портале государственных услуг.</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firstLine="567"/>
        <w:jc w:val="both"/>
        <w:rPr>
          <w:rStyle w:val="apple-converted-space"/>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Перечень оснований для отказа в приеме</w:t>
      </w:r>
      <w:r w:rsidR="009A60B3">
        <w:rPr>
          <w:rFonts w:ascii="Times New Roman" w:hAnsi="Times New Roman" w:cs="Times New Roman"/>
          <w:b/>
          <w:i/>
          <w:sz w:val="24"/>
          <w:szCs w:val="24"/>
          <w:shd w:val="clear" w:color="auto" w:fill="FFFFFF"/>
        </w:rPr>
        <w:t xml:space="preserve"> </w:t>
      </w:r>
      <w:r w:rsidRPr="009A60B3">
        <w:rPr>
          <w:rFonts w:ascii="Times New Roman" w:hAnsi="Times New Roman" w:cs="Times New Roman"/>
          <w:b/>
          <w:i/>
          <w:sz w:val="24"/>
          <w:szCs w:val="24"/>
          <w:shd w:val="clear" w:color="auto" w:fill="FFFFFF"/>
        </w:rPr>
        <w:t>документов,</w:t>
      </w:r>
      <w:r w:rsidRPr="009A60B3">
        <w:rPr>
          <w:rStyle w:val="apple-converted-space"/>
          <w:rFonts w:ascii="Times New Roman" w:hAnsi="Times New Roman" w:cs="Times New Roman"/>
          <w:b/>
          <w:i/>
          <w:sz w:val="24"/>
          <w:szCs w:val="24"/>
          <w:shd w:val="clear" w:color="auto" w:fill="FFFFFF"/>
        </w:rPr>
        <w:t> </w:t>
      </w:r>
      <w:r w:rsidRPr="009A60B3">
        <w:rPr>
          <w:rFonts w:ascii="Times New Roman" w:hAnsi="Times New Roman" w:cs="Times New Roman"/>
          <w:b/>
          <w:i/>
          <w:sz w:val="24"/>
          <w:szCs w:val="24"/>
          <w:shd w:val="clear" w:color="auto" w:fill="FFFFFF"/>
        </w:rPr>
        <w:t>необходимых для предоставления</w:t>
      </w:r>
      <w:r w:rsidR="009A60B3">
        <w:rPr>
          <w:rFonts w:ascii="Times New Roman" w:hAnsi="Times New Roman" w:cs="Times New Roman"/>
          <w:b/>
          <w:i/>
          <w:sz w:val="24"/>
          <w:szCs w:val="24"/>
          <w:shd w:val="clear" w:color="auto" w:fill="FFFFFF"/>
        </w:rPr>
        <w:t xml:space="preserve"> </w:t>
      </w:r>
      <w:r w:rsidRPr="009A60B3">
        <w:rPr>
          <w:rFonts w:ascii="Times New Roman" w:hAnsi="Times New Roman" w:cs="Times New Roman"/>
          <w:b/>
          <w:i/>
          <w:color w:val="000000"/>
          <w:sz w:val="24"/>
          <w:szCs w:val="24"/>
        </w:rPr>
        <w:t>муниципальной</w:t>
      </w:r>
      <w:r w:rsidRPr="009A60B3">
        <w:rPr>
          <w:rFonts w:ascii="Times New Roman" w:hAnsi="Times New Roman" w:cs="Times New Roman"/>
          <w:b/>
          <w:i/>
          <w:sz w:val="24"/>
          <w:szCs w:val="24"/>
          <w:shd w:val="clear" w:color="auto" w:fill="FFFFFF"/>
        </w:rPr>
        <w:t xml:space="preserve"> услуги,</w:t>
      </w:r>
      <w:r w:rsidRPr="009A60B3">
        <w:rPr>
          <w:rStyle w:val="apple-converted-space"/>
          <w:rFonts w:ascii="Times New Roman" w:hAnsi="Times New Roman" w:cs="Times New Roman"/>
          <w:b/>
          <w:i/>
          <w:sz w:val="24"/>
          <w:szCs w:val="24"/>
          <w:shd w:val="clear" w:color="auto" w:fill="FFFFFF"/>
        </w:rPr>
        <w:t> </w:t>
      </w:r>
      <w:r w:rsidRPr="009A60B3">
        <w:rPr>
          <w:rFonts w:ascii="Times New Roman" w:hAnsi="Times New Roman" w:cs="Times New Roman"/>
          <w:b/>
          <w:i/>
          <w:sz w:val="24"/>
          <w:szCs w:val="24"/>
          <w:shd w:val="clear" w:color="auto" w:fill="FFFFFF"/>
        </w:rPr>
        <w:t>приостановления или отказа в предоставлении</w:t>
      </w:r>
      <w:r w:rsidRPr="009A60B3">
        <w:rPr>
          <w:rStyle w:val="apple-converted-space"/>
          <w:rFonts w:ascii="Times New Roman" w:hAnsi="Times New Roman" w:cs="Times New Roman"/>
          <w:b/>
          <w:i/>
          <w:sz w:val="24"/>
          <w:szCs w:val="24"/>
          <w:shd w:val="clear" w:color="auto" w:fill="FFFFFF"/>
        </w:rPr>
        <w:t> </w:t>
      </w:r>
      <w:r w:rsidRPr="009A60B3">
        <w:rPr>
          <w:rFonts w:ascii="Times New Roman" w:hAnsi="Times New Roman" w:cs="Times New Roman"/>
          <w:b/>
          <w:i/>
          <w:color w:val="000000"/>
          <w:sz w:val="24"/>
          <w:szCs w:val="24"/>
        </w:rPr>
        <w:t>муниципальной</w:t>
      </w:r>
      <w:r w:rsidRPr="009A60B3">
        <w:rPr>
          <w:rFonts w:ascii="Times New Roman" w:hAnsi="Times New Roman" w:cs="Times New Roman"/>
          <w:b/>
          <w:i/>
          <w:sz w:val="24"/>
          <w:szCs w:val="24"/>
          <w:shd w:val="clear" w:color="auto" w:fill="FFFFFF"/>
        </w:rPr>
        <w:t xml:space="preserve"> услуги</w:t>
      </w:r>
      <w:r w:rsidRPr="009A60B3">
        <w:rPr>
          <w:rStyle w:val="apple-converted-space"/>
          <w:rFonts w:ascii="Times New Roman" w:hAnsi="Times New Roman" w:cs="Times New Roman"/>
          <w:b/>
          <w:i/>
          <w:sz w:val="24"/>
          <w:szCs w:val="24"/>
          <w:shd w:val="clear" w:color="auto" w:fill="FFFFFF"/>
        </w:rPr>
        <w:t>.</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12. Основанием для отказа в приеме документов, необходимых для предоставления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 является нарушение требований к оформлению обращения, указанных в пункте 11 настоящего Административного регламента.</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13. Основания для приостановления предоставления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 отсутствуют.</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 xml:space="preserve">14. </w:t>
      </w:r>
      <w:proofErr w:type="gramStart"/>
      <w:r w:rsidRPr="009A60B3">
        <w:rPr>
          <w:rFonts w:ascii="Times New Roman" w:hAnsi="Times New Roman" w:cs="Times New Roman"/>
          <w:sz w:val="24"/>
          <w:szCs w:val="24"/>
          <w:shd w:val="clear" w:color="auto" w:fill="FFFFFF"/>
        </w:rPr>
        <w:t xml:space="preserve">Основаниями для отказа в предоставлении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 являются:</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1) представление обращения, не соответствующего требованиям, указанным в пункте 10 настоящего Административного регламента;</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2) содержание в обращении заявителя вопроса, по которому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w:t>
      </w:r>
      <w:proofErr w:type="gramEnd"/>
      <w:r w:rsidRPr="009A60B3">
        <w:rPr>
          <w:rFonts w:ascii="Times New Roman" w:hAnsi="Times New Roman" w:cs="Times New Roman"/>
          <w:sz w:val="24"/>
          <w:szCs w:val="24"/>
          <w:shd w:val="clear" w:color="auto" w:fill="FFFFFF"/>
        </w:rPr>
        <w:t xml:space="preserve"> Такое обращение администрацией не рассматривается, заявитель, направивший обращение, уведомляется о данном решении;</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 xml:space="preserve">3) отсутствие у администрации полномочий по предоставлению письменных разъяснений по вопросам применения налогового законодательства Российской Федерации, </w:t>
      </w:r>
      <w:r w:rsidR="00A64912" w:rsidRPr="009A60B3">
        <w:rPr>
          <w:rFonts w:ascii="Times New Roman" w:hAnsi="Times New Roman" w:cs="Times New Roman"/>
          <w:sz w:val="24"/>
          <w:szCs w:val="24"/>
          <w:shd w:val="clear" w:color="auto" w:fill="FFFFFF"/>
        </w:rPr>
        <w:t>Республики Адыгея</w:t>
      </w:r>
      <w:r w:rsidRPr="009A60B3">
        <w:rPr>
          <w:rFonts w:ascii="Times New Roman" w:hAnsi="Times New Roman" w:cs="Times New Roman"/>
          <w:sz w:val="24"/>
          <w:szCs w:val="24"/>
          <w:shd w:val="clear" w:color="auto" w:fill="FFFFFF"/>
        </w:rPr>
        <w:t>. При этом в уведомлении об отказе в представлении письменного разъяснения указывается орган, в чьей компетенции находится рассмотрение данного вопроса.</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tabs>
          <w:tab w:val="left" w:pos="540"/>
        </w:tabs>
        <w:spacing w:after="0" w:line="240" w:lineRule="auto"/>
        <w:ind w:firstLine="567"/>
        <w:jc w:val="both"/>
        <w:rPr>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 xml:space="preserve">Перечень услуг, которые являются необходимыми и обязательными для предоставления </w:t>
      </w:r>
      <w:r w:rsidRPr="009A60B3">
        <w:rPr>
          <w:rFonts w:ascii="Times New Roman" w:hAnsi="Times New Roman" w:cs="Times New Roman"/>
          <w:b/>
          <w:i/>
          <w:color w:val="000000"/>
          <w:sz w:val="24"/>
          <w:szCs w:val="24"/>
        </w:rPr>
        <w:t>муниципальной</w:t>
      </w:r>
      <w:r w:rsidRPr="009A60B3">
        <w:rPr>
          <w:rFonts w:ascii="Times New Roman" w:hAnsi="Times New Roman" w:cs="Times New Roman"/>
          <w:b/>
          <w:i/>
          <w:sz w:val="24"/>
          <w:szCs w:val="24"/>
          <w:shd w:val="clear" w:color="auto" w:fill="FFFFFF"/>
        </w:rPr>
        <w:t xml:space="preserve"> услуги</w:t>
      </w:r>
    </w:p>
    <w:p w:rsidR="00105640" w:rsidRPr="009A60B3" w:rsidRDefault="00105640" w:rsidP="009A60B3">
      <w:pPr>
        <w:tabs>
          <w:tab w:val="left" w:pos="540"/>
        </w:tabs>
        <w:spacing w:after="0" w:line="240" w:lineRule="auto"/>
        <w:ind w:firstLine="540"/>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15. Услуги, которые являются необходимыми и обязательными для предоставления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 отсутствуют.</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pStyle w:val="a8"/>
        <w:ind w:firstLine="567"/>
        <w:jc w:val="both"/>
        <w:rPr>
          <w:rFonts w:ascii="Times New Roman" w:hAnsi="Times New Roman" w:cs="Times New Roman"/>
          <w:b/>
          <w:i/>
          <w:sz w:val="24"/>
          <w:szCs w:val="24"/>
          <w:shd w:val="clear" w:color="auto" w:fill="FFFFFF"/>
        </w:rPr>
      </w:pPr>
      <w:r w:rsidRPr="009A60B3">
        <w:rPr>
          <w:rFonts w:ascii="Times New Roman" w:hAnsi="Times New Roman" w:cs="Times New Roman"/>
          <w:sz w:val="24"/>
          <w:szCs w:val="24"/>
        </w:rPr>
        <w:br/>
      </w:r>
      <w:r w:rsidRPr="009A60B3">
        <w:rPr>
          <w:rFonts w:ascii="Times New Roman" w:hAnsi="Times New Roman" w:cs="Times New Roman"/>
          <w:b/>
          <w:i/>
          <w:sz w:val="24"/>
          <w:szCs w:val="24"/>
          <w:shd w:val="clear" w:color="auto" w:fill="FFFFFF"/>
        </w:rPr>
        <w:t>Порядок, размер и основания взимания государственной пошлины</w:t>
      </w:r>
      <w:r w:rsidRPr="009A60B3">
        <w:rPr>
          <w:rStyle w:val="apple-converted-space"/>
          <w:rFonts w:ascii="Times New Roman" w:hAnsi="Times New Roman" w:cs="Times New Roman"/>
          <w:b/>
          <w:i/>
          <w:sz w:val="24"/>
          <w:szCs w:val="24"/>
          <w:shd w:val="clear" w:color="auto" w:fill="FFFFFF"/>
        </w:rPr>
        <w:t xml:space="preserve">  </w:t>
      </w:r>
      <w:r w:rsidRPr="009A60B3">
        <w:rPr>
          <w:rFonts w:ascii="Times New Roman" w:hAnsi="Times New Roman" w:cs="Times New Roman"/>
          <w:b/>
          <w:i/>
          <w:sz w:val="24"/>
          <w:szCs w:val="24"/>
          <w:shd w:val="clear" w:color="auto" w:fill="FFFFFF"/>
        </w:rPr>
        <w:t>или иной платы,</w:t>
      </w:r>
    </w:p>
    <w:p w:rsidR="00105640" w:rsidRPr="009A60B3" w:rsidRDefault="00105640" w:rsidP="009A60B3">
      <w:pPr>
        <w:pStyle w:val="a8"/>
        <w:ind w:firstLine="567"/>
        <w:jc w:val="both"/>
        <w:rPr>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 xml:space="preserve"> взимаемой за предоставление</w:t>
      </w:r>
      <w:r w:rsidRPr="009A60B3">
        <w:rPr>
          <w:rStyle w:val="apple-converted-space"/>
          <w:rFonts w:ascii="Times New Roman" w:hAnsi="Times New Roman" w:cs="Times New Roman"/>
          <w:b/>
          <w:i/>
          <w:sz w:val="24"/>
          <w:szCs w:val="24"/>
          <w:shd w:val="clear" w:color="auto" w:fill="FFFFFF"/>
        </w:rPr>
        <w:t xml:space="preserve">  </w:t>
      </w:r>
      <w:r w:rsidRPr="009A60B3">
        <w:rPr>
          <w:rFonts w:ascii="Times New Roman" w:hAnsi="Times New Roman" w:cs="Times New Roman"/>
          <w:b/>
          <w:i/>
          <w:color w:val="000000"/>
          <w:sz w:val="24"/>
          <w:szCs w:val="24"/>
        </w:rPr>
        <w:t>муниципальной</w:t>
      </w:r>
      <w:r w:rsidRPr="009A60B3">
        <w:rPr>
          <w:rFonts w:ascii="Times New Roman" w:hAnsi="Times New Roman" w:cs="Times New Roman"/>
          <w:b/>
          <w:i/>
          <w:sz w:val="24"/>
          <w:szCs w:val="24"/>
          <w:shd w:val="clear" w:color="auto" w:fill="FFFFFF"/>
        </w:rPr>
        <w:t xml:space="preserve"> услуги</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 xml:space="preserve">16. </w:t>
      </w:r>
      <w:r w:rsidRPr="009A60B3">
        <w:rPr>
          <w:rFonts w:ascii="Times New Roman" w:hAnsi="Times New Roman" w:cs="Times New Roman"/>
          <w:color w:val="000000"/>
          <w:sz w:val="24"/>
          <w:szCs w:val="24"/>
        </w:rPr>
        <w:t>Муниципальная</w:t>
      </w:r>
      <w:r w:rsidRPr="009A60B3">
        <w:rPr>
          <w:rFonts w:ascii="Times New Roman" w:hAnsi="Times New Roman" w:cs="Times New Roman"/>
          <w:sz w:val="24"/>
          <w:szCs w:val="24"/>
          <w:shd w:val="clear" w:color="auto" w:fill="FFFFFF"/>
        </w:rPr>
        <w:t xml:space="preserve"> услуга предоставляется бесплатно.</w:t>
      </w:r>
    </w:p>
    <w:p w:rsidR="00105640" w:rsidRPr="009A60B3" w:rsidRDefault="00105640" w:rsidP="009A60B3">
      <w:pPr>
        <w:tabs>
          <w:tab w:val="left" w:pos="0"/>
        </w:tabs>
        <w:spacing w:after="0" w:line="240" w:lineRule="auto"/>
        <w:ind w:firstLine="567"/>
        <w:jc w:val="both"/>
        <w:rPr>
          <w:rFonts w:ascii="Times New Roman" w:hAnsi="Times New Roman" w:cs="Times New Roman"/>
          <w:b/>
          <w:sz w:val="24"/>
          <w:szCs w:val="24"/>
          <w:shd w:val="clear" w:color="auto" w:fill="FFFFFF"/>
        </w:rPr>
      </w:pPr>
      <w:r w:rsidRPr="009A60B3">
        <w:rPr>
          <w:rFonts w:ascii="Times New Roman" w:hAnsi="Times New Roman" w:cs="Times New Roman"/>
          <w:b/>
          <w:i/>
          <w:sz w:val="24"/>
          <w:szCs w:val="24"/>
          <w:shd w:val="clear" w:color="auto" w:fill="FFFFFF"/>
        </w:rPr>
        <w:t xml:space="preserve">Максимальный срок ожидания в очереди при подаче заявления о предоставлении </w:t>
      </w:r>
      <w:r w:rsidRPr="009A60B3">
        <w:rPr>
          <w:rFonts w:ascii="Times New Roman" w:hAnsi="Times New Roman" w:cs="Times New Roman"/>
          <w:b/>
          <w:i/>
          <w:color w:val="000000"/>
          <w:sz w:val="24"/>
          <w:szCs w:val="24"/>
        </w:rPr>
        <w:t>муниципальной</w:t>
      </w:r>
      <w:r w:rsidRPr="009A60B3">
        <w:rPr>
          <w:rFonts w:ascii="Times New Roman" w:hAnsi="Times New Roman" w:cs="Times New Roman"/>
          <w:b/>
          <w:i/>
          <w:sz w:val="24"/>
          <w:szCs w:val="24"/>
          <w:shd w:val="clear" w:color="auto" w:fill="FFFFFF"/>
        </w:rPr>
        <w:t xml:space="preserve"> услуги и при получении</w:t>
      </w:r>
      <w:r w:rsidR="009A60B3">
        <w:rPr>
          <w:rFonts w:ascii="Times New Roman" w:hAnsi="Times New Roman" w:cs="Times New Roman"/>
          <w:b/>
          <w:i/>
          <w:sz w:val="24"/>
          <w:szCs w:val="24"/>
          <w:shd w:val="clear" w:color="auto" w:fill="FFFFFF"/>
        </w:rPr>
        <w:t xml:space="preserve"> </w:t>
      </w:r>
      <w:r w:rsidRPr="009A60B3">
        <w:rPr>
          <w:rFonts w:ascii="Times New Roman" w:hAnsi="Times New Roman" w:cs="Times New Roman"/>
          <w:b/>
          <w:i/>
          <w:color w:val="000000"/>
          <w:sz w:val="24"/>
          <w:szCs w:val="24"/>
        </w:rPr>
        <w:t>муниципальной</w:t>
      </w:r>
      <w:r w:rsidRPr="009A60B3">
        <w:rPr>
          <w:rFonts w:ascii="Times New Roman" w:hAnsi="Times New Roman" w:cs="Times New Roman"/>
          <w:b/>
          <w:i/>
          <w:sz w:val="24"/>
          <w:szCs w:val="24"/>
          <w:shd w:val="clear" w:color="auto" w:fill="FFFFFF"/>
        </w:rPr>
        <w:t xml:space="preserve"> услуги</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17. Максимальное время ожидания в очереди при подаче документов составляет 15 минут; максимальная продолжительность приема у специалиста, осуществляющего прием документов, составляет 15 минут.</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18. Максимальное время ожидания в очереди при получении документов составляет 15 минут; максимальная продолжительность приема у специалиста, осуществляющего выдачу документов, составляет 10 минут.</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tabs>
          <w:tab w:val="left" w:pos="0"/>
        </w:tabs>
        <w:spacing w:after="0" w:line="240" w:lineRule="auto"/>
        <w:ind w:firstLine="567"/>
        <w:jc w:val="both"/>
        <w:rPr>
          <w:rStyle w:val="apple-converted-space"/>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Срок и порядок регистрации обращения</w:t>
      </w:r>
      <w:r w:rsidR="009A60B3">
        <w:rPr>
          <w:rFonts w:ascii="Times New Roman" w:hAnsi="Times New Roman" w:cs="Times New Roman"/>
          <w:b/>
          <w:i/>
          <w:sz w:val="24"/>
          <w:szCs w:val="24"/>
          <w:shd w:val="clear" w:color="auto" w:fill="FFFFFF"/>
        </w:rPr>
        <w:t xml:space="preserve"> </w:t>
      </w:r>
      <w:r w:rsidRPr="009A60B3">
        <w:rPr>
          <w:rFonts w:ascii="Times New Roman" w:hAnsi="Times New Roman" w:cs="Times New Roman"/>
          <w:b/>
          <w:i/>
          <w:sz w:val="24"/>
          <w:szCs w:val="24"/>
          <w:shd w:val="clear" w:color="auto" w:fill="FFFFFF"/>
        </w:rPr>
        <w:t>заявителя</w:t>
      </w:r>
      <w:r w:rsidRPr="009A60B3">
        <w:rPr>
          <w:rStyle w:val="apple-converted-space"/>
          <w:rFonts w:ascii="Times New Roman" w:hAnsi="Times New Roman" w:cs="Times New Roman"/>
          <w:b/>
          <w:i/>
          <w:sz w:val="24"/>
          <w:szCs w:val="24"/>
          <w:shd w:val="clear" w:color="auto" w:fill="FFFFFF"/>
        </w:rPr>
        <w:t> </w:t>
      </w:r>
      <w:r w:rsidRPr="009A60B3">
        <w:rPr>
          <w:rFonts w:ascii="Times New Roman" w:hAnsi="Times New Roman" w:cs="Times New Roman"/>
          <w:b/>
          <w:i/>
          <w:sz w:val="24"/>
          <w:szCs w:val="24"/>
          <w:shd w:val="clear" w:color="auto" w:fill="FFFFFF"/>
        </w:rPr>
        <w:t xml:space="preserve">о предоставлении </w:t>
      </w:r>
      <w:r w:rsidRPr="009A60B3">
        <w:rPr>
          <w:rFonts w:ascii="Times New Roman" w:hAnsi="Times New Roman" w:cs="Times New Roman"/>
          <w:b/>
          <w:i/>
          <w:color w:val="000000"/>
          <w:sz w:val="24"/>
          <w:szCs w:val="24"/>
        </w:rPr>
        <w:t>муниципальной</w:t>
      </w:r>
      <w:r w:rsidRPr="009A60B3">
        <w:rPr>
          <w:rFonts w:ascii="Times New Roman" w:hAnsi="Times New Roman" w:cs="Times New Roman"/>
          <w:b/>
          <w:i/>
          <w:sz w:val="24"/>
          <w:szCs w:val="24"/>
          <w:shd w:val="clear" w:color="auto" w:fill="FFFFFF"/>
        </w:rPr>
        <w:t xml:space="preserve"> услуги,</w:t>
      </w:r>
      <w:r w:rsidRPr="009A60B3">
        <w:rPr>
          <w:rStyle w:val="apple-converted-space"/>
          <w:rFonts w:ascii="Times New Roman" w:hAnsi="Times New Roman" w:cs="Times New Roman"/>
          <w:b/>
          <w:i/>
          <w:sz w:val="24"/>
          <w:szCs w:val="24"/>
          <w:shd w:val="clear" w:color="auto" w:fill="FFFFFF"/>
        </w:rPr>
        <w:t> </w:t>
      </w:r>
      <w:r w:rsidRPr="009A60B3">
        <w:rPr>
          <w:rFonts w:ascii="Times New Roman" w:hAnsi="Times New Roman" w:cs="Times New Roman"/>
          <w:b/>
          <w:i/>
          <w:sz w:val="24"/>
          <w:szCs w:val="24"/>
          <w:shd w:val="clear" w:color="auto" w:fill="FFFFFF"/>
        </w:rPr>
        <w:t>в том числе в электронной форме.</w:t>
      </w:r>
      <w:r w:rsidRPr="009A60B3">
        <w:rPr>
          <w:rStyle w:val="apple-converted-space"/>
          <w:rFonts w:ascii="Times New Roman" w:hAnsi="Times New Roman" w:cs="Times New Roman"/>
          <w:b/>
          <w:i/>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lastRenderedPageBreak/>
        <w:t xml:space="preserve">19. Обращение, в том числе направленное в электронной форме, регистрируется в день его поступления в администрацию, а поступившее после 15.30 часов </w:t>
      </w:r>
      <w:r w:rsidR="00C555F0" w:rsidRPr="009A60B3">
        <w:rPr>
          <w:rFonts w:ascii="Times New Roman" w:hAnsi="Times New Roman" w:cs="Times New Roman"/>
          <w:sz w:val="24"/>
          <w:szCs w:val="24"/>
          <w:shd w:val="clear" w:color="auto" w:fill="FFFFFF"/>
        </w:rPr>
        <w:t>(14</w:t>
      </w:r>
      <w:r w:rsidRPr="009A60B3">
        <w:rPr>
          <w:rFonts w:ascii="Times New Roman" w:hAnsi="Times New Roman" w:cs="Times New Roman"/>
          <w:sz w:val="24"/>
          <w:szCs w:val="24"/>
          <w:shd w:val="clear" w:color="auto" w:fill="FFFFFF"/>
        </w:rPr>
        <w:t>.30 - в предпраздничные дни) - на следующий после поступления рабочий день.</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Обращение, поступившее в администрацию в электронной форме в выходной (нерабочий или праздничный) день, регистрируется в </w:t>
      </w:r>
      <w:proofErr w:type="gramStart"/>
      <w:r w:rsidRPr="009A60B3">
        <w:rPr>
          <w:rFonts w:ascii="Times New Roman" w:hAnsi="Times New Roman" w:cs="Times New Roman"/>
          <w:sz w:val="24"/>
          <w:szCs w:val="24"/>
          <w:shd w:val="clear" w:color="auto" w:fill="FFFFFF"/>
        </w:rPr>
        <w:t>первый</w:t>
      </w:r>
      <w:proofErr w:type="gramEnd"/>
      <w:r w:rsidRPr="009A60B3">
        <w:rPr>
          <w:rFonts w:ascii="Times New Roman" w:hAnsi="Times New Roman" w:cs="Times New Roman"/>
          <w:sz w:val="24"/>
          <w:szCs w:val="24"/>
          <w:shd w:val="clear" w:color="auto" w:fill="FFFFFF"/>
        </w:rPr>
        <w:t xml:space="preserve"> следующий за ним рабочий день.</w:t>
      </w:r>
    </w:p>
    <w:p w:rsidR="00105640" w:rsidRPr="009A60B3" w:rsidRDefault="00105640" w:rsidP="009A60B3">
      <w:pPr>
        <w:tabs>
          <w:tab w:val="left" w:pos="0"/>
        </w:tabs>
        <w:spacing w:after="0" w:line="240" w:lineRule="auto"/>
        <w:ind w:firstLine="567"/>
        <w:jc w:val="both"/>
        <w:rPr>
          <w:rStyle w:val="apple-converted-space"/>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Требования к помещениям предоставления</w:t>
      </w:r>
      <w:r w:rsidR="009A60B3">
        <w:rPr>
          <w:rFonts w:ascii="Times New Roman" w:hAnsi="Times New Roman" w:cs="Times New Roman"/>
          <w:b/>
          <w:i/>
          <w:sz w:val="24"/>
          <w:szCs w:val="24"/>
          <w:shd w:val="clear" w:color="auto" w:fill="FFFFFF"/>
        </w:rPr>
        <w:t xml:space="preserve"> </w:t>
      </w:r>
      <w:r w:rsidRPr="009A60B3">
        <w:rPr>
          <w:rFonts w:ascii="Times New Roman" w:hAnsi="Times New Roman" w:cs="Times New Roman"/>
          <w:b/>
          <w:i/>
          <w:color w:val="000000"/>
          <w:sz w:val="24"/>
          <w:szCs w:val="24"/>
        </w:rPr>
        <w:t>муниципальной</w:t>
      </w:r>
      <w:r w:rsidRPr="009A60B3">
        <w:rPr>
          <w:rFonts w:ascii="Times New Roman" w:hAnsi="Times New Roman" w:cs="Times New Roman"/>
          <w:b/>
          <w:i/>
          <w:sz w:val="24"/>
          <w:szCs w:val="24"/>
          <w:shd w:val="clear" w:color="auto" w:fill="FFFFFF"/>
        </w:rPr>
        <w:t xml:space="preserve"> услуги</w:t>
      </w:r>
      <w:r w:rsidRPr="009A60B3">
        <w:rPr>
          <w:rStyle w:val="apple-converted-space"/>
          <w:rFonts w:ascii="Times New Roman" w:hAnsi="Times New Roman" w:cs="Times New Roman"/>
          <w:b/>
          <w:i/>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20. Требования к помещениям предоставления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numPr>
          <w:ilvl w:val="0"/>
          <w:numId w:val="1"/>
        </w:num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требования к прилегающей территории:</w:t>
      </w:r>
    </w:p>
    <w:p w:rsidR="00105640" w:rsidRPr="009A60B3" w:rsidRDefault="00105640" w:rsidP="009A60B3">
      <w:pPr>
        <w:spacing w:after="0" w:line="240" w:lineRule="auto"/>
        <w:ind w:left="360"/>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оборудуются места для парковки автотранспортных средств;</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left="360"/>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на стоянке должно быть не менее 10% мест (но не менее одного места) для парковки специальных транспортных средств инвалидов, которые не должны занимать иные транспортные средства;</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left="360"/>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доступ заявителей к парковочным местам является бесплатным;</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left="360"/>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входы в помещения для приема заявителей оборудуются пандусами, расширенными проходами, позволяющими обеспечить беспрепятственный доступ инвалидов, использующих кресла-коляски;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left="360"/>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2) требования к местам приема заявителей:</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left="360"/>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 служебные кабинеты специалистов, участвующих в предоставлении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 в которых осуществляется прием заявителей, должны быть оборудованы вывесками с указанием фамилии, имени, отчества (последнее - при наличии) и должности специалиста, ведущего прием;</w:t>
      </w:r>
    </w:p>
    <w:p w:rsidR="00105640" w:rsidRPr="009A60B3" w:rsidRDefault="00105640" w:rsidP="009A60B3">
      <w:pPr>
        <w:spacing w:after="0" w:line="240" w:lineRule="auto"/>
        <w:ind w:left="360"/>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места для приема заявителей оборудуются стульями и столами, оснащаются канцелярскими принадлежностями для обеспечения возможности оформления документов;</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left="360"/>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3) требования к местам для ожидания:</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left="360"/>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места для ожидания в очереди оборудуются стульями;</w:t>
      </w:r>
    </w:p>
    <w:p w:rsidR="00105640" w:rsidRPr="009A60B3" w:rsidRDefault="00105640" w:rsidP="009A60B3">
      <w:pPr>
        <w:spacing w:after="0" w:line="240" w:lineRule="auto"/>
        <w:ind w:left="360"/>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места для ожидания находятся в холле или ином специально приспособленном помещении;</w:t>
      </w:r>
    </w:p>
    <w:p w:rsidR="00105640" w:rsidRPr="009A60B3" w:rsidRDefault="00105640" w:rsidP="009A60B3">
      <w:pPr>
        <w:spacing w:after="0" w:line="240" w:lineRule="auto"/>
        <w:ind w:left="360"/>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4) требования к местам для информирования заявителей:</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left="360"/>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оборудуются визуальной, текстовой информацией, размещаемой на информационном стенде;</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left="360"/>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информационный стенд размещается в месте, обеспечивающем свободный доступ к нему.</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left="-180"/>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21.Показатели доступности и качества государственной услуги</w:t>
      </w:r>
    </w:p>
    <w:tbl>
      <w:tblPr>
        <w:tblStyle w:val="a4"/>
        <w:tblW w:w="9288" w:type="dxa"/>
        <w:tblLayout w:type="fixed"/>
        <w:tblLook w:val="01E0"/>
      </w:tblPr>
      <w:tblGrid>
        <w:gridCol w:w="648"/>
        <w:gridCol w:w="5940"/>
        <w:gridCol w:w="1260"/>
        <w:gridCol w:w="1440"/>
      </w:tblGrid>
      <w:tr w:rsidR="00105640" w:rsidRPr="009A60B3" w:rsidTr="002B61F1">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w:t>
            </w:r>
          </w:p>
          <w:p w:rsidR="00105640" w:rsidRPr="009A60B3" w:rsidRDefault="00105640" w:rsidP="009A60B3">
            <w:pPr>
              <w:jc w:val="both"/>
              <w:rPr>
                <w:rStyle w:val="apple-converted-space"/>
                <w:rFonts w:ascii="Times New Roman" w:hAnsi="Times New Roman" w:cs="Times New Roman"/>
                <w:sz w:val="24"/>
                <w:szCs w:val="24"/>
                <w:shd w:val="clear" w:color="auto" w:fill="FFFFFF"/>
              </w:rPr>
            </w:pPr>
            <w:proofErr w:type="spellStart"/>
            <w:proofErr w:type="gramStart"/>
            <w:r w:rsidRPr="009A60B3">
              <w:rPr>
                <w:rStyle w:val="apple-converted-space"/>
                <w:rFonts w:ascii="Times New Roman" w:hAnsi="Times New Roman" w:cs="Times New Roman"/>
                <w:sz w:val="24"/>
                <w:szCs w:val="24"/>
                <w:shd w:val="clear" w:color="auto" w:fill="FFFFFF"/>
              </w:rPr>
              <w:t>п</w:t>
            </w:r>
            <w:proofErr w:type="spellEnd"/>
            <w:proofErr w:type="gramEnd"/>
            <w:r w:rsidRPr="009A60B3">
              <w:rPr>
                <w:rStyle w:val="apple-converted-space"/>
                <w:rFonts w:ascii="Times New Roman" w:hAnsi="Times New Roman" w:cs="Times New Roman"/>
                <w:sz w:val="24"/>
                <w:szCs w:val="24"/>
                <w:shd w:val="clear" w:color="auto" w:fill="FFFFFF"/>
              </w:rPr>
              <w:t>/</w:t>
            </w:r>
            <w:proofErr w:type="spellStart"/>
            <w:r w:rsidRPr="009A60B3">
              <w:rPr>
                <w:rStyle w:val="apple-converted-space"/>
                <w:rFonts w:ascii="Times New Roman" w:hAnsi="Times New Roman" w:cs="Times New Roman"/>
                <w:sz w:val="24"/>
                <w:szCs w:val="24"/>
                <w:shd w:val="clear" w:color="auto" w:fill="FFFFFF"/>
              </w:rPr>
              <w:t>п</w:t>
            </w:r>
            <w:proofErr w:type="spellEnd"/>
          </w:p>
        </w:tc>
        <w:tc>
          <w:tcPr>
            <w:tcW w:w="59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Наименование показателя доступности и</w:t>
            </w:r>
          </w:p>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качества муниципальной услуги</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Единица измерения</w:t>
            </w:r>
          </w:p>
        </w:tc>
        <w:tc>
          <w:tcPr>
            <w:tcW w:w="1440" w:type="dxa"/>
          </w:tcPr>
          <w:p w:rsidR="00105640" w:rsidRPr="009A60B3" w:rsidRDefault="009A60B3" w:rsidP="009A60B3">
            <w:pPr>
              <w:jc w:val="both"/>
              <w:rPr>
                <w:rStyle w:val="apple-converted-space"/>
                <w:rFonts w:ascii="Times New Roman" w:hAnsi="Times New Roman" w:cs="Times New Roman"/>
                <w:sz w:val="24"/>
                <w:szCs w:val="24"/>
                <w:shd w:val="clear" w:color="auto" w:fill="FFFFFF"/>
              </w:rPr>
            </w:pPr>
            <w:r>
              <w:rPr>
                <w:rStyle w:val="apple-converted-space"/>
                <w:rFonts w:ascii="Times New Roman" w:hAnsi="Times New Roman" w:cs="Times New Roman"/>
                <w:sz w:val="24"/>
                <w:szCs w:val="24"/>
                <w:shd w:val="clear" w:color="auto" w:fill="FFFFFF"/>
              </w:rPr>
              <w:t>Нормат</w:t>
            </w:r>
            <w:r w:rsidR="00105640" w:rsidRPr="009A60B3">
              <w:rPr>
                <w:rStyle w:val="apple-converted-space"/>
                <w:rFonts w:ascii="Times New Roman" w:hAnsi="Times New Roman" w:cs="Times New Roman"/>
                <w:sz w:val="24"/>
                <w:szCs w:val="24"/>
                <w:shd w:val="clear" w:color="auto" w:fill="FFFFFF"/>
              </w:rPr>
              <w:t>ивное значение показателя</w:t>
            </w:r>
          </w:p>
        </w:tc>
      </w:tr>
      <w:tr w:rsidR="00105640" w:rsidRPr="009A60B3" w:rsidTr="002B61F1">
        <w:tc>
          <w:tcPr>
            <w:tcW w:w="648" w:type="dxa"/>
          </w:tcPr>
          <w:p w:rsidR="00105640" w:rsidRPr="009A60B3" w:rsidRDefault="00105640" w:rsidP="009A60B3">
            <w:pPr>
              <w:jc w:val="both"/>
              <w:rPr>
                <w:rStyle w:val="apple-converted-space"/>
                <w:rFonts w:ascii="Times New Roman" w:hAnsi="Times New Roman" w:cs="Times New Roman"/>
                <w:i/>
                <w:sz w:val="24"/>
                <w:szCs w:val="24"/>
                <w:shd w:val="clear" w:color="auto" w:fill="FFFFFF"/>
              </w:rPr>
            </w:pPr>
            <w:r w:rsidRPr="009A60B3">
              <w:rPr>
                <w:rStyle w:val="apple-converted-space"/>
                <w:rFonts w:ascii="Times New Roman" w:hAnsi="Times New Roman" w:cs="Times New Roman"/>
                <w:i/>
                <w:sz w:val="24"/>
                <w:szCs w:val="24"/>
                <w:shd w:val="clear" w:color="auto" w:fill="FFFFFF"/>
              </w:rPr>
              <w:t>1</w:t>
            </w:r>
          </w:p>
        </w:tc>
        <w:tc>
          <w:tcPr>
            <w:tcW w:w="5940" w:type="dxa"/>
          </w:tcPr>
          <w:p w:rsidR="00105640" w:rsidRPr="009A60B3" w:rsidRDefault="00105640" w:rsidP="009A60B3">
            <w:pPr>
              <w:jc w:val="both"/>
              <w:rPr>
                <w:rStyle w:val="apple-converted-space"/>
                <w:rFonts w:ascii="Times New Roman" w:hAnsi="Times New Roman" w:cs="Times New Roman"/>
                <w:i/>
                <w:sz w:val="24"/>
                <w:szCs w:val="24"/>
                <w:shd w:val="clear" w:color="auto" w:fill="FFFFFF"/>
              </w:rPr>
            </w:pPr>
            <w:r w:rsidRPr="009A60B3">
              <w:rPr>
                <w:rStyle w:val="apple-converted-space"/>
                <w:rFonts w:ascii="Times New Roman" w:hAnsi="Times New Roman" w:cs="Times New Roman"/>
                <w:i/>
                <w:sz w:val="24"/>
                <w:szCs w:val="24"/>
                <w:shd w:val="clear" w:color="auto" w:fill="FFFFFF"/>
              </w:rPr>
              <w:t>2</w:t>
            </w:r>
          </w:p>
        </w:tc>
        <w:tc>
          <w:tcPr>
            <w:tcW w:w="1260" w:type="dxa"/>
          </w:tcPr>
          <w:p w:rsidR="00105640" w:rsidRPr="009A60B3" w:rsidRDefault="00105640" w:rsidP="009A60B3">
            <w:pPr>
              <w:jc w:val="both"/>
              <w:rPr>
                <w:rStyle w:val="apple-converted-space"/>
                <w:rFonts w:ascii="Times New Roman" w:hAnsi="Times New Roman" w:cs="Times New Roman"/>
                <w:i/>
                <w:sz w:val="24"/>
                <w:szCs w:val="24"/>
                <w:shd w:val="clear" w:color="auto" w:fill="FFFFFF"/>
              </w:rPr>
            </w:pPr>
            <w:r w:rsidRPr="009A60B3">
              <w:rPr>
                <w:rStyle w:val="apple-converted-space"/>
                <w:rFonts w:ascii="Times New Roman" w:hAnsi="Times New Roman" w:cs="Times New Roman"/>
                <w:i/>
                <w:sz w:val="24"/>
                <w:szCs w:val="24"/>
                <w:shd w:val="clear" w:color="auto" w:fill="FFFFFF"/>
              </w:rPr>
              <w:t>3</w:t>
            </w:r>
          </w:p>
        </w:tc>
        <w:tc>
          <w:tcPr>
            <w:tcW w:w="1440" w:type="dxa"/>
          </w:tcPr>
          <w:p w:rsidR="00105640" w:rsidRPr="009A60B3" w:rsidRDefault="00105640" w:rsidP="009A60B3">
            <w:pPr>
              <w:jc w:val="both"/>
              <w:rPr>
                <w:rStyle w:val="apple-converted-space"/>
                <w:rFonts w:ascii="Times New Roman" w:hAnsi="Times New Roman" w:cs="Times New Roman"/>
                <w:i/>
                <w:sz w:val="24"/>
                <w:szCs w:val="24"/>
                <w:shd w:val="clear" w:color="auto" w:fill="FFFFFF"/>
              </w:rPr>
            </w:pPr>
            <w:r w:rsidRPr="009A60B3">
              <w:rPr>
                <w:rStyle w:val="apple-converted-space"/>
                <w:rFonts w:ascii="Times New Roman" w:hAnsi="Times New Roman" w:cs="Times New Roman"/>
                <w:i/>
                <w:sz w:val="24"/>
                <w:szCs w:val="24"/>
                <w:shd w:val="clear" w:color="auto" w:fill="FFFFFF"/>
              </w:rPr>
              <w:t>4</w:t>
            </w:r>
          </w:p>
        </w:tc>
      </w:tr>
      <w:tr w:rsidR="00105640" w:rsidRPr="009A60B3" w:rsidTr="002B61F1">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1.</w:t>
            </w:r>
          </w:p>
        </w:tc>
        <w:tc>
          <w:tcPr>
            <w:tcW w:w="8640" w:type="dxa"/>
            <w:gridSpan w:val="3"/>
          </w:tcPr>
          <w:p w:rsidR="00105640" w:rsidRPr="009A60B3" w:rsidRDefault="00105640" w:rsidP="009A60B3">
            <w:pPr>
              <w:jc w:val="both"/>
              <w:rPr>
                <w:rStyle w:val="apple-converted-space"/>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 xml:space="preserve">Показатели результативности оказания </w:t>
            </w:r>
            <w:r w:rsidRPr="009A60B3">
              <w:rPr>
                <w:rFonts w:ascii="Times New Roman" w:hAnsi="Times New Roman" w:cs="Times New Roman"/>
                <w:b/>
                <w:i/>
                <w:sz w:val="24"/>
                <w:szCs w:val="24"/>
              </w:rPr>
              <w:t>муниципальной</w:t>
            </w:r>
            <w:r w:rsidRPr="009A60B3">
              <w:rPr>
                <w:rFonts w:ascii="Times New Roman" w:hAnsi="Times New Roman" w:cs="Times New Roman"/>
                <w:b/>
                <w:i/>
                <w:sz w:val="24"/>
                <w:szCs w:val="24"/>
                <w:shd w:val="clear" w:color="auto" w:fill="FFFFFF"/>
              </w:rPr>
              <w:t xml:space="preserve"> услуги</w:t>
            </w:r>
          </w:p>
        </w:tc>
      </w:tr>
      <w:tr w:rsidR="00105640" w:rsidRPr="009A60B3" w:rsidTr="002B61F1">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1.1.</w:t>
            </w:r>
          </w:p>
        </w:tc>
        <w:tc>
          <w:tcPr>
            <w:tcW w:w="59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Доля заявителей, получивших </w:t>
            </w:r>
            <w:r w:rsidRPr="009A60B3">
              <w:rPr>
                <w:rFonts w:ascii="Times New Roman" w:hAnsi="Times New Roman" w:cs="Times New Roman"/>
                <w:sz w:val="24"/>
                <w:szCs w:val="24"/>
              </w:rPr>
              <w:t>муниципальную</w:t>
            </w:r>
            <w:r w:rsidR="009A60B3">
              <w:rPr>
                <w:rFonts w:ascii="Times New Roman" w:hAnsi="Times New Roman" w:cs="Times New Roman"/>
                <w:sz w:val="24"/>
                <w:szCs w:val="24"/>
              </w:rPr>
              <w:t xml:space="preserve"> </w:t>
            </w:r>
            <w:r w:rsidRPr="009A60B3">
              <w:rPr>
                <w:rFonts w:ascii="Times New Roman" w:hAnsi="Times New Roman" w:cs="Times New Roman"/>
                <w:sz w:val="24"/>
                <w:szCs w:val="24"/>
                <w:shd w:val="clear" w:color="auto" w:fill="FFFFFF"/>
              </w:rPr>
              <w:t>услугу с нарушением установленного</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 xml:space="preserve">срока предоставления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от общего числа заявителей</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w:t>
            </w:r>
          </w:p>
        </w:tc>
        <w:tc>
          <w:tcPr>
            <w:tcW w:w="14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0</w:t>
            </w:r>
          </w:p>
        </w:tc>
      </w:tr>
      <w:tr w:rsidR="00105640" w:rsidRPr="009A60B3" w:rsidTr="002B61F1">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1.2.</w:t>
            </w:r>
          </w:p>
        </w:tc>
        <w:tc>
          <w:tcPr>
            <w:tcW w:w="59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Удельный вес повторных обращений по</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 xml:space="preserve">предмету ранее оказанной </w:t>
            </w:r>
            <w:r w:rsidRPr="009A60B3">
              <w:rPr>
                <w:rFonts w:ascii="Times New Roman" w:hAnsi="Times New Roman" w:cs="Times New Roman"/>
                <w:sz w:val="24"/>
                <w:szCs w:val="24"/>
              </w:rPr>
              <w:t>муниципальной</w:t>
            </w:r>
            <w:r w:rsidR="009A60B3">
              <w:rPr>
                <w:rFonts w:ascii="Times New Roman" w:hAnsi="Times New Roman" w:cs="Times New Roman"/>
                <w:sz w:val="24"/>
                <w:szCs w:val="24"/>
              </w:rPr>
              <w:t xml:space="preserve"> </w:t>
            </w:r>
            <w:r w:rsidRPr="009A60B3">
              <w:rPr>
                <w:rFonts w:ascii="Times New Roman" w:hAnsi="Times New Roman" w:cs="Times New Roman"/>
                <w:sz w:val="24"/>
                <w:szCs w:val="24"/>
                <w:shd w:val="clear" w:color="auto" w:fill="FFFFFF"/>
              </w:rPr>
              <w:t>услуги,   вызванных неполным и</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некачественным исполнением в общем</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количестве обращений заявителей по данной</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услуге</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w:t>
            </w:r>
          </w:p>
        </w:tc>
        <w:tc>
          <w:tcPr>
            <w:tcW w:w="14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0</w:t>
            </w:r>
          </w:p>
        </w:tc>
      </w:tr>
      <w:tr w:rsidR="00105640" w:rsidRPr="009A60B3" w:rsidTr="002B61F1">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1.3.</w:t>
            </w:r>
          </w:p>
        </w:tc>
        <w:tc>
          <w:tcPr>
            <w:tcW w:w="5940" w:type="dxa"/>
          </w:tcPr>
          <w:p w:rsidR="00105640" w:rsidRPr="009A60B3" w:rsidRDefault="00105640" w:rsidP="009A60B3">
            <w:pPr>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Удельный вес обоснованных жалоб на</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действия (бездействие) и решения</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должностных лиц, участвующих в</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 xml:space="preserve">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в</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общем количестве обращений заявителей</w:t>
            </w:r>
            <w:r w:rsidRPr="009A60B3">
              <w:rPr>
                <w:rStyle w:val="apple-converted-space"/>
                <w:rFonts w:ascii="Times New Roman" w:hAnsi="Times New Roman" w:cs="Times New Roman"/>
                <w:sz w:val="24"/>
                <w:szCs w:val="24"/>
                <w:shd w:val="clear" w:color="auto" w:fill="FFFFFF"/>
              </w:rPr>
              <w:t> </w:t>
            </w:r>
            <w:proofErr w:type="gramStart"/>
            <w:r w:rsidRPr="009A60B3">
              <w:rPr>
                <w:rFonts w:ascii="Times New Roman" w:hAnsi="Times New Roman" w:cs="Times New Roman"/>
                <w:sz w:val="24"/>
                <w:szCs w:val="24"/>
                <w:shd w:val="clear" w:color="auto" w:fill="FFFFFF"/>
              </w:rPr>
              <w:t>по</w:t>
            </w:r>
            <w:proofErr w:type="gramEnd"/>
          </w:p>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данной услуге</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w:t>
            </w:r>
          </w:p>
        </w:tc>
        <w:tc>
          <w:tcPr>
            <w:tcW w:w="14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0</w:t>
            </w:r>
          </w:p>
        </w:tc>
      </w:tr>
      <w:tr w:rsidR="00105640" w:rsidRPr="009A60B3" w:rsidTr="002B61F1">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2.</w:t>
            </w:r>
          </w:p>
        </w:tc>
        <w:tc>
          <w:tcPr>
            <w:tcW w:w="8640" w:type="dxa"/>
            <w:gridSpan w:val="3"/>
          </w:tcPr>
          <w:p w:rsidR="00105640" w:rsidRPr="009A60B3" w:rsidRDefault="00105640" w:rsidP="009A60B3">
            <w:pPr>
              <w:jc w:val="both"/>
              <w:rPr>
                <w:rStyle w:val="apple-converted-space"/>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Показатели, характеризующие информационную доступность</w:t>
            </w:r>
            <w:r w:rsidR="009A60B3">
              <w:rPr>
                <w:rFonts w:ascii="Times New Roman" w:hAnsi="Times New Roman" w:cs="Times New Roman"/>
                <w:b/>
                <w:i/>
                <w:sz w:val="24"/>
                <w:szCs w:val="24"/>
                <w:shd w:val="clear" w:color="auto" w:fill="FFFFFF"/>
              </w:rPr>
              <w:t xml:space="preserve"> </w:t>
            </w:r>
            <w:r w:rsidRPr="009A60B3">
              <w:rPr>
                <w:rFonts w:ascii="Times New Roman" w:hAnsi="Times New Roman" w:cs="Times New Roman"/>
                <w:b/>
                <w:i/>
                <w:sz w:val="24"/>
                <w:szCs w:val="24"/>
                <w:shd w:val="clear" w:color="auto" w:fill="FFFFFF"/>
              </w:rPr>
              <w:t>услуги</w:t>
            </w:r>
          </w:p>
        </w:tc>
      </w:tr>
      <w:tr w:rsidR="00105640" w:rsidRPr="009A60B3" w:rsidTr="002B61F1">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lastRenderedPageBreak/>
              <w:t>2.1.</w:t>
            </w:r>
          </w:p>
        </w:tc>
        <w:tc>
          <w:tcPr>
            <w:tcW w:w="59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Наличие полной, достоверной и доступной</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 xml:space="preserve">для заявителей информации о </w:t>
            </w:r>
            <w:r w:rsidRPr="009A60B3">
              <w:rPr>
                <w:rFonts w:ascii="Times New Roman" w:hAnsi="Times New Roman" w:cs="Times New Roman"/>
                <w:sz w:val="24"/>
                <w:szCs w:val="24"/>
              </w:rPr>
              <w:t>муниципальной</w:t>
            </w:r>
            <w:r w:rsidR="009A60B3">
              <w:rPr>
                <w:rFonts w:ascii="Times New Roman" w:hAnsi="Times New Roman" w:cs="Times New Roman"/>
                <w:sz w:val="24"/>
                <w:szCs w:val="24"/>
              </w:rPr>
              <w:t xml:space="preserve"> </w:t>
            </w:r>
            <w:r w:rsidRPr="009A60B3">
              <w:rPr>
                <w:rFonts w:ascii="Times New Roman" w:hAnsi="Times New Roman" w:cs="Times New Roman"/>
                <w:sz w:val="24"/>
                <w:szCs w:val="24"/>
                <w:shd w:val="clear" w:color="auto" w:fill="FFFFFF"/>
              </w:rPr>
              <w:t>услуге,</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способе, порядке и условиях ее</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получения, в том</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числе на официальном</w:t>
            </w:r>
            <w:r w:rsidR="009A60B3">
              <w:rPr>
                <w:rFonts w:ascii="Times New Roman" w:hAnsi="Times New Roman" w:cs="Times New Roman"/>
                <w:sz w:val="24"/>
                <w:szCs w:val="24"/>
                <w:shd w:val="clear" w:color="auto" w:fill="FFFFFF"/>
              </w:rPr>
              <w:t xml:space="preserve"> и</w:t>
            </w:r>
            <w:r w:rsidRPr="009A60B3">
              <w:rPr>
                <w:rFonts w:ascii="Times New Roman" w:hAnsi="Times New Roman" w:cs="Times New Roman"/>
                <w:sz w:val="24"/>
                <w:szCs w:val="24"/>
                <w:shd w:val="clear" w:color="auto" w:fill="FFFFFF"/>
              </w:rPr>
              <w:t>нтернет-сайте администрации и на</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Региональном портале и (или) Едином портале</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государственных услуг</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Да/нет</w:t>
            </w:r>
          </w:p>
        </w:tc>
        <w:tc>
          <w:tcPr>
            <w:tcW w:w="14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w:t>
            </w:r>
          </w:p>
        </w:tc>
      </w:tr>
      <w:tr w:rsidR="00105640" w:rsidRPr="009A60B3" w:rsidTr="002B61F1">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2.2.</w:t>
            </w:r>
          </w:p>
        </w:tc>
        <w:tc>
          <w:tcPr>
            <w:tcW w:w="5940" w:type="dxa"/>
          </w:tcPr>
          <w:p w:rsidR="00105640" w:rsidRPr="009A60B3" w:rsidRDefault="00105640" w:rsidP="009A60B3">
            <w:pPr>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Актуальность и работоспособность </w:t>
            </w:r>
            <w:proofErr w:type="gramStart"/>
            <w:r w:rsidRPr="009A60B3">
              <w:rPr>
                <w:rFonts w:ascii="Times New Roman" w:hAnsi="Times New Roman" w:cs="Times New Roman"/>
                <w:sz w:val="24"/>
                <w:szCs w:val="24"/>
                <w:shd w:val="clear" w:color="auto" w:fill="FFFFFF"/>
              </w:rPr>
              <w:t>контактных</w:t>
            </w:r>
            <w:proofErr w:type="gramEnd"/>
          </w:p>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координат (почтовый адрес, адреса</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электронной почты и интернет-сайта, номера</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телефонов),  указанных в Административном</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регламенте</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Да/нет</w:t>
            </w:r>
          </w:p>
        </w:tc>
        <w:tc>
          <w:tcPr>
            <w:tcW w:w="14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w:t>
            </w:r>
          </w:p>
        </w:tc>
      </w:tr>
      <w:tr w:rsidR="00105640" w:rsidRPr="009A60B3" w:rsidTr="002B61F1">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3.</w:t>
            </w:r>
          </w:p>
        </w:tc>
        <w:tc>
          <w:tcPr>
            <w:tcW w:w="8640" w:type="dxa"/>
            <w:gridSpan w:val="3"/>
          </w:tcPr>
          <w:p w:rsidR="00105640" w:rsidRPr="009A60B3" w:rsidRDefault="00105640" w:rsidP="009A60B3">
            <w:pPr>
              <w:jc w:val="both"/>
              <w:rPr>
                <w:rStyle w:val="apple-converted-space"/>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Показатели, характеризующие качество обслуживания и</w:t>
            </w:r>
            <w:r w:rsidR="009A60B3">
              <w:rPr>
                <w:rFonts w:ascii="Times New Roman" w:hAnsi="Times New Roman" w:cs="Times New Roman"/>
                <w:b/>
                <w:i/>
                <w:sz w:val="24"/>
                <w:szCs w:val="24"/>
                <w:shd w:val="clear" w:color="auto" w:fill="FFFFFF"/>
              </w:rPr>
              <w:t xml:space="preserve"> </w:t>
            </w:r>
            <w:r w:rsidRPr="009A60B3">
              <w:rPr>
                <w:rFonts w:ascii="Times New Roman" w:hAnsi="Times New Roman" w:cs="Times New Roman"/>
                <w:b/>
                <w:i/>
                <w:sz w:val="24"/>
                <w:szCs w:val="24"/>
                <w:shd w:val="clear" w:color="auto" w:fill="FFFFFF"/>
              </w:rPr>
              <w:t>безопасность</w:t>
            </w:r>
          </w:p>
        </w:tc>
      </w:tr>
      <w:tr w:rsidR="00105640" w:rsidRPr="009A60B3" w:rsidTr="002B61F1">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3.1.</w:t>
            </w:r>
          </w:p>
        </w:tc>
        <w:tc>
          <w:tcPr>
            <w:tcW w:w="59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Транспортная доступность к места</w:t>
            </w:r>
            <w:r w:rsidR="009A60B3">
              <w:rPr>
                <w:rFonts w:ascii="Times New Roman" w:hAnsi="Times New Roman" w:cs="Times New Roman"/>
                <w:sz w:val="24"/>
                <w:szCs w:val="24"/>
                <w:shd w:val="clear" w:color="auto" w:fill="FFFFFF"/>
              </w:rPr>
              <w:t xml:space="preserve">м </w:t>
            </w:r>
            <w:r w:rsidRPr="009A60B3">
              <w:rPr>
                <w:rFonts w:ascii="Times New Roman" w:hAnsi="Times New Roman" w:cs="Times New Roman"/>
                <w:sz w:val="24"/>
                <w:szCs w:val="24"/>
                <w:shd w:val="clear" w:color="auto" w:fill="FFFFFF"/>
              </w:rPr>
              <w:t xml:space="preserve">предоставления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включая наличие мест для парковки</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Да/нет</w:t>
            </w:r>
          </w:p>
        </w:tc>
        <w:tc>
          <w:tcPr>
            <w:tcW w:w="14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w:t>
            </w:r>
          </w:p>
        </w:tc>
      </w:tr>
      <w:tr w:rsidR="00105640" w:rsidRPr="009A60B3" w:rsidTr="002B61F1">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3.2.</w:t>
            </w:r>
          </w:p>
        </w:tc>
        <w:tc>
          <w:tcPr>
            <w:tcW w:w="59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Обеспечение беспрепятственного доступа лиц</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с ограниченными возможностями</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передвижения к помещению, в котором</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предоставляется  </w:t>
            </w:r>
            <w:r w:rsidRPr="009A60B3">
              <w:rPr>
                <w:rFonts w:ascii="Times New Roman" w:hAnsi="Times New Roman" w:cs="Times New Roman"/>
                <w:sz w:val="24"/>
                <w:szCs w:val="24"/>
              </w:rPr>
              <w:t>муниципальная</w:t>
            </w:r>
            <w:r w:rsidRPr="009A60B3">
              <w:rPr>
                <w:rFonts w:ascii="Times New Roman" w:hAnsi="Times New Roman" w:cs="Times New Roman"/>
                <w:sz w:val="24"/>
                <w:szCs w:val="24"/>
                <w:shd w:val="clear" w:color="auto" w:fill="FFFFFF"/>
              </w:rPr>
              <w:t xml:space="preserve"> услуга</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Да/нет</w:t>
            </w:r>
          </w:p>
        </w:tc>
        <w:tc>
          <w:tcPr>
            <w:tcW w:w="14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w:t>
            </w:r>
          </w:p>
        </w:tc>
      </w:tr>
      <w:tr w:rsidR="00105640" w:rsidRPr="009A60B3" w:rsidTr="002B61F1">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3.3.</w:t>
            </w:r>
          </w:p>
        </w:tc>
        <w:tc>
          <w:tcPr>
            <w:tcW w:w="59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Наличие помещений, оборудования и</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оснащения, отвечающих требованиям</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настоящего Административного регламента</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(места ожидания, места для заполнения</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заявителями документов и предоставления</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места общего</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пользования)</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Да/нет</w:t>
            </w:r>
          </w:p>
        </w:tc>
        <w:tc>
          <w:tcPr>
            <w:tcW w:w="14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w:t>
            </w:r>
          </w:p>
        </w:tc>
      </w:tr>
      <w:tr w:rsidR="00105640" w:rsidRPr="009A60B3" w:rsidTr="002B61F1">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4.</w:t>
            </w:r>
          </w:p>
        </w:tc>
        <w:tc>
          <w:tcPr>
            <w:tcW w:w="8640" w:type="dxa"/>
            <w:gridSpan w:val="3"/>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b/>
                <w:i/>
                <w:sz w:val="24"/>
                <w:szCs w:val="24"/>
                <w:shd w:val="clear" w:color="auto" w:fill="FFFFFF"/>
              </w:rPr>
              <w:t xml:space="preserve">Показатели, характеризующие предоставление </w:t>
            </w:r>
            <w:r w:rsidRPr="009A60B3">
              <w:rPr>
                <w:rFonts w:ascii="Times New Roman" w:hAnsi="Times New Roman" w:cs="Times New Roman"/>
                <w:b/>
                <w:i/>
                <w:sz w:val="24"/>
                <w:szCs w:val="24"/>
              </w:rPr>
              <w:t>муниципальной</w:t>
            </w:r>
            <w:r w:rsidR="009A60B3">
              <w:rPr>
                <w:rFonts w:ascii="Times New Roman" w:hAnsi="Times New Roman" w:cs="Times New Roman"/>
                <w:b/>
                <w:i/>
                <w:sz w:val="24"/>
                <w:szCs w:val="24"/>
              </w:rPr>
              <w:t xml:space="preserve"> </w:t>
            </w:r>
            <w:r w:rsidRPr="009A60B3">
              <w:rPr>
                <w:rFonts w:ascii="Times New Roman" w:hAnsi="Times New Roman" w:cs="Times New Roman"/>
                <w:b/>
                <w:i/>
                <w:sz w:val="24"/>
                <w:szCs w:val="24"/>
                <w:shd w:val="clear" w:color="auto" w:fill="FFFFFF"/>
              </w:rPr>
              <w:t>услуги в электронной форме</w:t>
            </w:r>
          </w:p>
        </w:tc>
      </w:tr>
      <w:tr w:rsidR="00105640" w:rsidRPr="009A60B3" w:rsidTr="002B61F1">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4.1.</w:t>
            </w:r>
          </w:p>
        </w:tc>
        <w:tc>
          <w:tcPr>
            <w:tcW w:w="5940" w:type="dxa"/>
          </w:tcPr>
          <w:p w:rsidR="00105640" w:rsidRPr="009A60B3" w:rsidRDefault="00105640" w:rsidP="009A60B3">
            <w:pPr>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Возможность направления обращения по</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электронной почте</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Да/нет</w:t>
            </w:r>
          </w:p>
        </w:tc>
        <w:tc>
          <w:tcPr>
            <w:tcW w:w="14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w:t>
            </w:r>
          </w:p>
        </w:tc>
      </w:tr>
      <w:tr w:rsidR="00105640" w:rsidRPr="009A60B3" w:rsidTr="002B61F1">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4.2.</w:t>
            </w:r>
          </w:p>
        </w:tc>
        <w:tc>
          <w:tcPr>
            <w:tcW w:w="5940" w:type="dxa"/>
          </w:tcPr>
          <w:p w:rsidR="00105640" w:rsidRPr="009A60B3" w:rsidRDefault="00105640" w:rsidP="009A60B3">
            <w:pPr>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Возможность направления обращения</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через  Региональный портал и  (или) Единый</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портал государственных услуг</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Да/нет</w:t>
            </w:r>
          </w:p>
        </w:tc>
        <w:tc>
          <w:tcPr>
            <w:tcW w:w="14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w:t>
            </w:r>
          </w:p>
        </w:tc>
      </w:tr>
      <w:tr w:rsidR="00105640" w:rsidRPr="009A60B3" w:rsidTr="002B61F1">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5.</w:t>
            </w:r>
          </w:p>
        </w:tc>
        <w:tc>
          <w:tcPr>
            <w:tcW w:w="8640" w:type="dxa"/>
            <w:gridSpan w:val="3"/>
          </w:tcPr>
          <w:p w:rsidR="00105640" w:rsidRPr="009A60B3" w:rsidRDefault="00105640" w:rsidP="009A60B3">
            <w:pPr>
              <w:jc w:val="both"/>
              <w:rPr>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Профессиональная подготовленность специалистов,  оказывающих</w:t>
            </w:r>
          </w:p>
          <w:p w:rsidR="00105640" w:rsidRPr="009A60B3" w:rsidRDefault="00105640" w:rsidP="009A60B3">
            <w:pPr>
              <w:jc w:val="both"/>
              <w:rPr>
                <w:rStyle w:val="apple-converted-space"/>
                <w:rFonts w:ascii="Times New Roman" w:hAnsi="Times New Roman" w:cs="Times New Roman"/>
                <w:b/>
                <w:i/>
                <w:sz w:val="24"/>
                <w:szCs w:val="24"/>
                <w:shd w:val="clear" w:color="auto" w:fill="FFFFFF"/>
              </w:rPr>
            </w:pPr>
            <w:r w:rsidRPr="009A60B3">
              <w:rPr>
                <w:rFonts w:ascii="Times New Roman" w:hAnsi="Times New Roman" w:cs="Times New Roman"/>
                <w:b/>
                <w:i/>
                <w:sz w:val="24"/>
                <w:szCs w:val="24"/>
              </w:rPr>
              <w:t xml:space="preserve">муниципальную </w:t>
            </w:r>
            <w:r w:rsidRPr="009A60B3">
              <w:rPr>
                <w:rFonts w:ascii="Times New Roman" w:hAnsi="Times New Roman" w:cs="Times New Roman"/>
                <w:b/>
                <w:i/>
                <w:sz w:val="24"/>
                <w:szCs w:val="24"/>
                <w:shd w:val="clear" w:color="auto" w:fill="FFFFFF"/>
              </w:rPr>
              <w:t>услугу</w:t>
            </w:r>
          </w:p>
        </w:tc>
      </w:tr>
      <w:tr w:rsidR="00105640" w:rsidRPr="009A60B3" w:rsidTr="002B61F1">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5.1.</w:t>
            </w:r>
          </w:p>
        </w:tc>
        <w:tc>
          <w:tcPr>
            <w:tcW w:w="5940" w:type="dxa"/>
          </w:tcPr>
          <w:p w:rsidR="00105640" w:rsidRPr="009A60B3" w:rsidRDefault="00105640" w:rsidP="009A60B3">
            <w:pPr>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Наличие у специалистов,</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оказывающих </w:t>
            </w:r>
            <w:r w:rsidRPr="009A60B3">
              <w:rPr>
                <w:rFonts w:ascii="Times New Roman" w:hAnsi="Times New Roman" w:cs="Times New Roman"/>
                <w:sz w:val="24"/>
                <w:szCs w:val="24"/>
              </w:rPr>
              <w:t>муниципальную</w:t>
            </w:r>
            <w:r w:rsidRPr="009A60B3">
              <w:rPr>
                <w:rFonts w:ascii="Times New Roman" w:hAnsi="Times New Roman" w:cs="Times New Roman"/>
                <w:sz w:val="24"/>
                <w:szCs w:val="24"/>
                <w:shd w:val="clear" w:color="auto" w:fill="FFFFFF"/>
              </w:rPr>
              <w:t xml:space="preserve"> услугу,</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высшего профессионального образования</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Да/нет</w:t>
            </w:r>
          </w:p>
        </w:tc>
        <w:tc>
          <w:tcPr>
            <w:tcW w:w="14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w:t>
            </w:r>
          </w:p>
        </w:tc>
      </w:tr>
      <w:tr w:rsidR="00105640" w:rsidRPr="009A60B3" w:rsidTr="002B61F1">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5.2.</w:t>
            </w:r>
          </w:p>
        </w:tc>
        <w:tc>
          <w:tcPr>
            <w:tcW w:w="5940" w:type="dxa"/>
          </w:tcPr>
          <w:p w:rsidR="00105640" w:rsidRPr="009A60B3" w:rsidRDefault="00105640" w:rsidP="009A60B3">
            <w:pPr>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Периодичность проведения мероприятий по</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повышению квалификации специалистов,</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 xml:space="preserve">оказывающих </w:t>
            </w:r>
            <w:r w:rsidRPr="009A60B3">
              <w:rPr>
                <w:rFonts w:ascii="Times New Roman" w:hAnsi="Times New Roman" w:cs="Times New Roman"/>
                <w:sz w:val="24"/>
                <w:szCs w:val="24"/>
              </w:rPr>
              <w:t>муниципальную</w:t>
            </w:r>
            <w:r w:rsidRPr="009A60B3">
              <w:rPr>
                <w:rFonts w:ascii="Times New Roman" w:hAnsi="Times New Roman" w:cs="Times New Roman"/>
                <w:sz w:val="24"/>
                <w:szCs w:val="24"/>
                <w:shd w:val="clear" w:color="auto" w:fill="FFFFFF"/>
              </w:rPr>
              <w:t xml:space="preserve"> услугу</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раз</w:t>
            </w:r>
          </w:p>
        </w:tc>
        <w:tc>
          <w:tcPr>
            <w:tcW w:w="1440" w:type="dxa"/>
          </w:tcPr>
          <w:p w:rsidR="00105640" w:rsidRPr="009A60B3" w:rsidRDefault="00105640" w:rsidP="009A60B3">
            <w:pPr>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не реже</w:t>
            </w:r>
          </w:p>
          <w:p w:rsidR="00105640" w:rsidRPr="009A60B3" w:rsidRDefault="00105640" w:rsidP="009A60B3">
            <w:pPr>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1</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 xml:space="preserve">раза </w:t>
            </w:r>
            <w:proofErr w:type="gramStart"/>
            <w:r w:rsidRPr="009A60B3">
              <w:rPr>
                <w:rFonts w:ascii="Times New Roman" w:hAnsi="Times New Roman" w:cs="Times New Roman"/>
                <w:sz w:val="24"/>
                <w:szCs w:val="24"/>
                <w:shd w:val="clear" w:color="auto" w:fill="FFFFFF"/>
              </w:rPr>
              <w:t>в</w:t>
            </w:r>
            <w:proofErr w:type="gramEnd"/>
          </w:p>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3 года</w:t>
            </w:r>
          </w:p>
        </w:tc>
      </w:tr>
      <w:tr w:rsidR="00105640" w:rsidRPr="009A60B3" w:rsidTr="002B61F1">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6.</w:t>
            </w:r>
          </w:p>
        </w:tc>
        <w:tc>
          <w:tcPr>
            <w:tcW w:w="8640" w:type="dxa"/>
            <w:gridSpan w:val="3"/>
          </w:tcPr>
          <w:p w:rsidR="00105640" w:rsidRPr="009A60B3" w:rsidRDefault="00105640" w:rsidP="009A60B3">
            <w:pPr>
              <w:jc w:val="both"/>
              <w:rPr>
                <w:rStyle w:val="apple-converted-space"/>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 xml:space="preserve">Иные показатели доступности и качества </w:t>
            </w:r>
            <w:r w:rsidRPr="009A60B3">
              <w:rPr>
                <w:rFonts w:ascii="Times New Roman" w:hAnsi="Times New Roman" w:cs="Times New Roman"/>
                <w:b/>
                <w:i/>
                <w:sz w:val="24"/>
                <w:szCs w:val="24"/>
              </w:rPr>
              <w:t>муниципальной</w:t>
            </w:r>
            <w:r w:rsidRPr="009A60B3">
              <w:rPr>
                <w:rFonts w:ascii="Times New Roman" w:hAnsi="Times New Roman" w:cs="Times New Roman"/>
                <w:b/>
                <w:i/>
                <w:sz w:val="24"/>
                <w:szCs w:val="24"/>
                <w:shd w:val="clear" w:color="auto" w:fill="FFFFFF"/>
              </w:rPr>
              <w:t xml:space="preserve"> услуги</w:t>
            </w:r>
          </w:p>
        </w:tc>
      </w:tr>
      <w:tr w:rsidR="00105640" w:rsidRPr="009A60B3" w:rsidTr="002B61F1">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6.1.</w:t>
            </w:r>
          </w:p>
        </w:tc>
        <w:tc>
          <w:tcPr>
            <w:tcW w:w="5940" w:type="dxa"/>
          </w:tcPr>
          <w:p w:rsidR="00105640" w:rsidRPr="009A60B3" w:rsidRDefault="00105640" w:rsidP="009A60B3">
            <w:pPr>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Возможность получения информации о</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 xml:space="preserve">ходе предоставления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в</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том числе с использованием информационно-коммуникационных технологий</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Да/нет</w:t>
            </w:r>
          </w:p>
        </w:tc>
        <w:tc>
          <w:tcPr>
            <w:tcW w:w="14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w:t>
            </w:r>
          </w:p>
        </w:tc>
      </w:tr>
      <w:tr w:rsidR="00105640" w:rsidRPr="009A60B3" w:rsidTr="002B61F1">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6.2.</w:t>
            </w:r>
          </w:p>
        </w:tc>
        <w:tc>
          <w:tcPr>
            <w:tcW w:w="5940" w:type="dxa"/>
          </w:tcPr>
          <w:p w:rsidR="00105640" w:rsidRPr="009A60B3" w:rsidRDefault="00105640" w:rsidP="009A60B3">
            <w:pPr>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Обеспечение обратной связи с заявителями (наличие книги обращений)</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Да/нет</w:t>
            </w:r>
          </w:p>
        </w:tc>
        <w:tc>
          <w:tcPr>
            <w:tcW w:w="14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w:t>
            </w:r>
          </w:p>
        </w:tc>
      </w:tr>
      <w:tr w:rsidR="00105640" w:rsidRPr="009A60B3" w:rsidTr="002B61F1">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6.3.</w:t>
            </w:r>
          </w:p>
        </w:tc>
        <w:tc>
          <w:tcPr>
            <w:tcW w:w="5940" w:type="dxa"/>
          </w:tcPr>
          <w:p w:rsidR="00105640" w:rsidRPr="009A60B3" w:rsidRDefault="00105640" w:rsidP="009A60B3">
            <w:pPr>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Количество взаимодействий заявителя с</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должностными лицами администрации (прием</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и выдача документов) при предоставлении</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и  продолжительность</w:t>
            </w:r>
          </w:p>
        </w:tc>
        <w:tc>
          <w:tcPr>
            <w:tcW w:w="1260" w:type="dxa"/>
          </w:tcPr>
          <w:p w:rsidR="00105640" w:rsidRPr="009A60B3" w:rsidRDefault="00105640" w:rsidP="009A60B3">
            <w:pPr>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раз/</w:t>
            </w:r>
          </w:p>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минут</w:t>
            </w:r>
          </w:p>
        </w:tc>
        <w:tc>
          <w:tcPr>
            <w:tcW w:w="14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2/25</w:t>
            </w:r>
          </w:p>
        </w:tc>
      </w:tr>
    </w:tbl>
    <w:p w:rsidR="00105640" w:rsidRPr="009A60B3" w:rsidRDefault="00105640" w:rsidP="009A60B3">
      <w:pPr>
        <w:spacing w:after="0" w:line="240" w:lineRule="auto"/>
        <w:jc w:val="both"/>
        <w:rPr>
          <w:rFonts w:ascii="Times New Roman" w:hAnsi="Times New Roman" w:cs="Times New Roman"/>
          <w:sz w:val="24"/>
          <w:szCs w:val="24"/>
        </w:rPr>
      </w:pPr>
    </w:p>
    <w:p w:rsidR="00105640" w:rsidRPr="009A60B3" w:rsidRDefault="00105640" w:rsidP="009A60B3">
      <w:pPr>
        <w:spacing w:after="0" w:line="240" w:lineRule="auto"/>
        <w:ind w:firstLine="567"/>
        <w:jc w:val="both"/>
        <w:rPr>
          <w:rStyle w:val="apple-converted-space"/>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 xml:space="preserve">Иные требования к предоставлению </w:t>
      </w:r>
      <w:r w:rsidRPr="009A60B3">
        <w:rPr>
          <w:rFonts w:ascii="Times New Roman" w:hAnsi="Times New Roman" w:cs="Times New Roman"/>
          <w:b/>
          <w:i/>
          <w:sz w:val="24"/>
          <w:szCs w:val="24"/>
        </w:rPr>
        <w:t>муниципальной</w:t>
      </w:r>
      <w:r w:rsidRPr="009A60B3">
        <w:rPr>
          <w:rFonts w:ascii="Times New Roman" w:hAnsi="Times New Roman" w:cs="Times New Roman"/>
          <w:b/>
          <w:i/>
          <w:sz w:val="24"/>
          <w:szCs w:val="24"/>
          <w:shd w:val="clear" w:color="auto" w:fill="FFFFFF"/>
        </w:rPr>
        <w:t xml:space="preserve"> услуги</w:t>
      </w:r>
      <w:r w:rsidRPr="009A60B3">
        <w:rPr>
          <w:rStyle w:val="apple-converted-space"/>
          <w:rFonts w:ascii="Times New Roman" w:hAnsi="Times New Roman" w:cs="Times New Roman"/>
          <w:b/>
          <w:i/>
          <w:sz w:val="24"/>
          <w:szCs w:val="24"/>
          <w:shd w:val="clear" w:color="auto" w:fill="FFFFFF"/>
        </w:rPr>
        <w:t> </w:t>
      </w:r>
    </w:p>
    <w:p w:rsidR="00105640" w:rsidRPr="009A60B3" w:rsidRDefault="00105640" w:rsidP="009A60B3">
      <w:pPr>
        <w:pStyle w:val="a8"/>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lastRenderedPageBreak/>
        <w:t xml:space="preserve">22. </w:t>
      </w:r>
      <w:r w:rsidRPr="009A60B3">
        <w:rPr>
          <w:rFonts w:ascii="Times New Roman" w:hAnsi="Times New Roman" w:cs="Times New Roman"/>
          <w:sz w:val="24"/>
          <w:szCs w:val="24"/>
        </w:rPr>
        <w:t>Муниципальная</w:t>
      </w:r>
      <w:r w:rsidRPr="009A60B3">
        <w:rPr>
          <w:rFonts w:ascii="Times New Roman" w:hAnsi="Times New Roman" w:cs="Times New Roman"/>
          <w:sz w:val="24"/>
          <w:szCs w:val="24"/>
          <w:shd w:val="clear" w:color="auto" w:fill="FFFFFF"/>
        </w:rPr>
        <w:t xml:space="preserve"> услуга в многофункциональных центрах предоставления </w:t>
      </w:r>
    </w:p>
    <w:p w:rsidR="00FC2151" w:rsidRPr="009A60B3" w:rsidRDefault="00105640" w:rsidP="009A60B3">
      <w:pPr>
        <w:pStyle w:val="a8"/>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государственных и муниципальных услуг не предоставляется.</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Обращение за получением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и предоставление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в электронной форме через Региональный портал и  (или) Единый портал государственных услуг осуществляется без  использования электронных документов, подписанных электронной подписью.</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b/>
          <w:sz w:val="24"/>
          <w:szCs w:val="24"/>
          <w:shd w:val="clear" w:color="auto" w:fill="FFFFFF"/>
        </w:rPr>
      </w:pPr>
      <w:r w:rsidRPr="009A60B3">
        <w:rPr>
          <w:rFonts w:ascii="Times New Roman" w:hAnsi="Times New Roman" w:cs="Times New Roman"/>
          <w:b/>
          <w:sz w:val="24"/>
          <w:szCs w:val="24"/>
          <w:shd w:val="clear" w:color="auto" w:fill="FFFFFF"/>
        </w:rPr>
        <w:t xml:space="preserve">III. Состав, последовательность и сроки выполнения административных процедур, требования к порядку </w:t>
      </w:r>
      <w:r w:rsidRPr="009A60B3">
        <w:rPr>
          <w:rStyle w:val="apple-converted-space"/>
          <w:rFonts w:ascii="Times New Roman" w:hAnsi="Times New Roman" w:cs="Times New Roman"/>
          <w:b/>
          <w:sz w:val="24"/>
          <w:szCs w:val="24"/>
          <w:shd w:val="clear" w:color="auto" w:fill="FFFFFF"/>
        </w:rPr>
        <w:t> </w:t>
      </w:r>
      <w:r w:rsidRPr="009A60B3">
        <w:rPr>
          <w:rFonts w:ascii="Times New Roman" w:hAnsi="Times New Roman" w:cs="Times New Roman"/>
          <w:b/>
          <w:sz w:val="24"/>
          <w:szCs w:val="24"/>
          <w:shd w:val="clear" w:color="auto" w:fill="FFFFFF"/>
        </w:rPr>
        <w:t>их</w:t>
      </w:r>
      <w:r w:rsidRPr="009A60B3">
        <w:rPr>
          <w:rStyle w:val="apple-converted-space"/>
          <w:rFonts w:ascii="Times New Roman" w:hAnsi="Times New Roman" w:cs="Times New Roman"/>
          <w:b/>
          <w:sz w:val="24"/>
          <w:szCs w:val="24"/>
          <w:shd w:val="clear" w:color="auto" w:fill="FFFFFF"/>
        </w:rPr>
        <w:t> </w:t>
      </w:r>
      <w:r w:rsidRPr="009A60B3">
        <w:rPr>
          <w:rFonts w:ascii="Times New Roman" w:hAnsi="Times New Roman" w:cs="Times New Roman"/>
          <w:b/>
          <w:sz w:val="24"/>
          <w:szCs w:val="24"/>
          <w:shd w:val="clear" w:color="auto" w:fill="FFFFFF"/>
        </w:rPr>
        <w:t xml:space="preserve">выполнения, в том числе особенности выполнения </w:t>
      </w:r>
      <w:r w:rsidRPr="009A60B3">
        <w:rPr>
          <w:rStyle w:val="apple-converted-space"/>
          <w:rFonts w:ascii="Times New Roman" w:hAnsi="Times New Roman" w:cs="Times New Roman"/>
          <w:b/>
          <w:sz w:val="24"/>
          <w:szCs w:val="24"/>
          <w:shd w:val="clear" w:color="auto" w:fill="FFFFFF"/>
        </w:rPr>
        <w:t> </w:t>
      </w:r>
      <w:r w:rsidRPr="009A60B3">
        <w:rPr>
          <w:rFonts w:ascii="Times New Roman" w:hAnsi="Times New Roman" w:cs="Times New Roman"/>
          <w:b/>
          <w:sz w:val="24"/>
          <w:szCs w:val="24"/>
          <w:shd w:val="clear" w:color="auto" w:fill="FFFFFF"/>
        </w:rPr>
        <w:t>административных процедур в электронной форме,</w:t>
      </w:r>
      <w:r w:rsidR="009A60B3">
        <w:rPr>
          <w:rFonts w:ascii="Times New Roman" w:hAnsi="Times New Roman" w:cs="Times New Roman"/>
          <w:b/>
          <w:sz w:val="24"/>
          <w:szCs w:val="24"/>
          <w:shd w:val="clear" w:color="auto" w:fill="FFFFFF"/>
        </w:rPr>
        <w:t xml:space="preserve"> </w:t>
      </w:r>
      <w:r w:rsidRPr="009A60B3">
        <w:rPr>
          <w:rFonts w:ascii="Times New Roman" w:hAnsi="Times New Roman" w:cs="Times New Roman"/>
          <w:b/>
          <w:sz w:val="24"/>
          <w:szCs w:val="24"/>
          <w:shd w:val="clear" w:color="auto" w:fill="FFFFFF"/>
        </w:rPr>
        <w:t xml:space="preserve">а также особенности выполнения административных </w:t>
      </w:r>
      <w:r w:rsidRPr="009A60B3">
        <w:rPr>
          <w:rStyle w:val="apple-converted-space"/>
          <w:rFonts w:ascii="Times New Roman" w:hAnsi="Times New Roman" w:cs="Times New Roman"/>
          <w:b/>
          <w:sz w:val="24"/>
          <w:szCs w:val="24"/>
          <w:shd w:val="clear" w:color="auto" w:fill="FFFFFF"/>
        </w:rPr>
        <w:t> </w:t>
      </w:r>
      <w:r w:rsidRPr="009A60B3">
        <w:rPr>
          <w:rFonts w:ascii="Times New Roman" w:hAnsi="Times New Roman" w:cs="Times New Roman"/>
          <w:b/>
          <w:sz w:val="24"/>
          <w:szCs w:val="24"/>
          <w:shd w:val="clear" w:color="auto" w:fill="FFFFFF"/>
        </w:rPr>
        <w:t>процедур в многофункциональных центрах</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23. Блок-схема последовательности действий при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приведена в приложении к настоящему Административному регламенту.</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24. Предоставление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включает в себя следующие административные процедуры:</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1) принятие (регистрация) обращения либо отказ в принятии обращения;</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 xml:space="preserve">2) рассмотрение обращения заявителя и оформление результата предоставления либо отказа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3) выдача результата предоставления либо отказа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firstLine="567"/>
        <w:jc w:val="both"/>
        <w:rPr>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 xml:space="preserve">Принятие (регистрация) обращения либо отказ </w:t>
      </w:r>
      <w:r w:rsidRPr="009A60B3">
        <w:rPr>
          <w:rStyle w:val="apple-converted-space"/>
          <w:rFonts w:ascii="Times New Roman" w:hAnsi="Times New Roman" w:cs="Times New Roman"/>
          <w:b/>
          <w:i/>
          <w:sz w:val="24"/>
          <w:szCs w:val="24"/>
          <w:shd w:val="clear" w:color="auto" w:fill="FFFFFF"/>
        </w:rPr>
        <w:t> </w:t>
      </w:r>
      <w:r w:rsidRPr="009A60B3">
        <w:rPr>
          <w:rFonts w:ascii="Times New Roman" w:hAnsi="Times New Roman" w:cs="Times New Roman"/>
          <w:b/>
          <w:i/>
          <w:sz w:val="24"/>
          <w:szCs w:val="24"/>
          <w:shd w:val="clear" w:color="auto" w:fill="FFFFFF"/>
        </w:rPr>
        <w:t>в принятии обращения.</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25. Основанием для начала исполнения административной процедуры является личное обращение заявителя в администрацию либо поступление обращения по почте, по информационно-телекоммуникационным сетям общего доступа, в том числе сети Интернет, включая электронную почту, либо получение обращения, направленного через Региональный портал и (или) Единый портал государственных услуг.</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Специалист администрации, в обязанности которого входит принятие документов:</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1) проверяет соответствие представленного обращения требованиям к оформлению, установленным пунктом 11 настоящего Административного регламента.</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В случае выявления несоответствия представленного обращения требованиям, установленным пунктом 11 настоящего Административного регламента:</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 при личном обращении заявителя предупреждает заявителя о наличии оснований для отказа в приеме обращения и предлагает устранить выявленные несоответствия. В случае отказа заявителя в устранении несоответствий обращения требованиям, установленным пунктом 11 настоящего Административного регламента, специалист администрации, в обязанности которого входит принятие документов, отказывает заявителю в приеме обращения по основанию, предусмотренному пунктом 12 настоящего Административного регламента;</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при получении обращения средствами электронной почты или через Региональный портал государственных услуг и (или) Единый портал государственных услуг информирует заявителя об этом в ответном письме на адрес электронной почты, указанный в обращении;</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 в случае поступления обращения средствами почтовой связи и при наличии контактных координат заявителя информирует средствами телефонной связи или готовит проект сопроводительного письма </w:t>
      </w:r>
      <w:proofErr w:type="gramStart"/>
      <w:r w:rsidRPr="009A60B3">
        <w:rPr>
          <w:rFonts w:ascii="Times New Roman" w:hAnsi="Times New Roman" w:cs="Times New Roman"/>
          <w:sz w:val="24"/>
          <w:szCs w:val="24"/>
          <w:shd w:val="clear" w:color="auto" w:fill="FFFFFF"/>
        </w:rPr>
        <w:t>для возврата обращения с указанием причин отказа на указанный в обращении почтовый адрес в течение</w:t>
      </w:r>
      <w:proofErr w:type="gramEnd"/>
      <w:r w:rsidRPr="009A60B3">
        <w:rPr>
          <w:rFonts w:ascii="Times New Roman" w:hAnsi="Times New Roman" w:cs="Times New Roman"/>
          <w:sz w:val="24"/>
          <w:szCs w:val="24"/>
          <w:shd w:val="clear" w:color="auto" w:fill="FFFFFF"/>
        </w:rPr>
        <w:t xml:space="preserve"> 2 дней с момента обращения  заявителя.</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2) регистрирует обращение в соответствии с установленными правилами делопроизводства в администрации;</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3) при личном обращении заявителя сообщает ему номер и дату регистрации обращения.</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После регистрации обращение заявителя передается на рассмотрение главе муниципального образования или его заместителю для получения резолюции.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lastRenderedPageBreak/>
        <w:t>Результатом административной процедуры является регистрация обращения или отказ в его регистрации.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Продолжительность административной процедуры составляет не более 2 дней с  момента обращения заявителя.</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firstLine="540"/>
        <w:jc w:val="both"/>
        <w:rPr>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Рассмотрение обращения заявителя и оформление результата предоставления либо отказа в предоставлении</w:t>
      </w:r>
      <w:r w:rsidRPr="009A60B3">
        <w:rPr>
          <w:rStyle w:val="apple-converted-space"/>
          <w:rFonts w:ascii="Times New Roman" w:hAnsi="Times New Roman" w:cs="Times New Roman"/>
          <w:b/>
          <w:i/>
          <w:sz w:val="24"/>
          <w:szCs w:val="24"/>
          <w:shd w:val="clear" w:color="auto" w:fill="FFFFFF"/>
        </w:rPr>
        <w:t> </w:t>
      </w:r>
      <w:r w:rsidRPr="009A60B3">
        <w:rPr>
          <w:rFonts w:ascii="Times New Roman" w:hAnsi="Times New Roman" w:cs="Times New Roman"/>
          <w:b/>
          <w:i/>
          <w:sz w:val="24"/>
          <w:szCs w:val="24"/>
        </w:rPr>
        <w:t>муниципальной</w:t>
      </w:r>
      <w:r w:rsidRPr="009A60B3">
        <w:rPr>
          <w:rFonts w:ascii="Times New Roman" w:hAnsi="Times New Roman" w:cs="Times New Roman"/>
          <w:b/>
          <w:i/>
          <w:sz w:val="24"/>
          <w:szCs w:val="24"/>
          <w:shd w:val="clear" w:color="auto" w:fill="FFFFFF"/>
        </w:rPr>
        <w:t xml:space="preserve"> услуги</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26. Основанием для начала административной процедуры рассмотрения обращения заявителя и оформления результата предоставления либо отказа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является получение специалистом администрации, ответственным за исполнение муниципальной услуги поручения главы муниципального образования или его заместителя по исполнению обращения заявителя.</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Глава муниципального образования или его заместитель определяет состав исполнителей из числа специалистов администрации.</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 xml:space="preserve">Непосредственный исполнитель (специалист администрации), уполномоченный на рассмотрение обращения заявителя, устанавливает наличие (отсутствие) оснований для отказа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установленных пунктом 14 настоящего Административного регламента.</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При отсутствии определенных пунктом 14 настоящего Административного регламента оснований для отказа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специалист администрации, уполномоченный на рассмотрение обращения заявителя, готовит проект письменного разъяснения по вопросам применения </w:t>
      </w:r>
      <w:r w:rsidRPr="009A60B3">
        <w:rPr>
          <w:rFonts w:ascii="Times New Roman" w:hAnsi="Times New Roman" w:cs="Times New Roman"/>
          <w:sz w:val="24"/>
          <w:szCs w:val="24"/>
        </w:rPr>
        <w:t>нормативных правовых актов муниципального образования «Победенское сельское поселение</w:t>
      </w:r>
      <w:proofErr w:type="gramStart"/>
      <w:r w:rsidRPr="009A60B3">
        <w:rPr>
          <w:rFonts w:ascii="Times New Roman" w:hAnsi="Times New Roman" w:cs="Times New Roman"/>
          <w:sz w:val="24"/>
          <w:szCs w:val="24"/>
        </w:rPr>
        <w:t>»о</w:t>
      </w:r>
      <w:proofErr w:type="gramEnd"/>
      <w:r w:rsidRPr="009A60B3">
        <w:rPr>
          <w:rFonts w:ascii="Times New Roman" w:hAnsi="Times New Roman" w:cs="Times New Roman"/>
          <w:sz w:val="24"/>
          <w:szCs w:val="24"/>
        </w:rPr>
        <w:t xml:space="preserve"> местных налогах и сборах </w:t>
      </w:r>
      <w:r w:rsidRPr="009A60B3">
        <w:rPr>
          <w:rFonts w:ascii="Times New Roman" w:hAnsi="Times New Roman" w:cs="Times New Roman"/>
          <w:sz w:val="24"/>
          <w:szCs w:val="24"/>
          <w:shd w:val="clear" w:color="auto" w:fill="FFFFFF"/>
        </w:rPr>
        <w:t xml:space="preserve"> (далее - письменное разъяснение).</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В случае если имеются определенные пунктом 14 настоящего Административного регламента основания для отказа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специалист администрации, уполномоченный на рассмотрение обращения заявителя, готовит проект мотивированного уведомления об отказе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Результатом административной процедуры является передача главе муниципального образования, его заместителю письменного разъяснения либо уведомления об отказе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Продолжительность административной процедуры составляет не более 27 дней </w:t>
      </w:r>
      <w:proofErr w:type="gramStart"/>
      <w:r w:rsidRPr="009A60B3">
        <w:rPr>
          <w:rFonts w:ascii="Times New Roman" w:hAnsi="Times New Roman" w:cs="Times New Roman"/>
          <w:sz w:val="24"/>
          <w:szCs w:val="24"/>
          <w:shd w:val="clear" w:color="auto" w:fill="FFFFFF"/>
        </w:rPr>
        <w:t>с даты регистрации</w:t>
      </w:r>
      <w:proofErr w:type="gramEnd"/>
      <w:r w:rsidRPr="009A60B3">
        <w:rPr>
          <w:rFonts w:ascii="Times New Roman" w:hAnsi="Times New Roman" w:cs="Times New Roman"/>
          <w:sz w:val="24"/>
          <w:szCs w:val="24"/>
          <w:shd w:val="clear" w:color="auto" w:fill="FFFFFF"/>
        </w:rPr>
        <w:t xml:space="preserve"> обращения заявителя.</w:t>
      </w:r>
    </w:p>
    <w:p w:rsidR="00105640" w:rsidRPr="009A60B3" w:rsidRDefault="00105640" w:rsidP="009A60B3">
      <w:pPr>
        <w:spacing w:after="0" w:line="240" w:lineRule="auto"/>
        <w:jc w:val="both"/>
        <w:rPr>
          <w:rFonts w:ascii="Times New Roman" w:hAnsi="Times New Roman" w:cs="Times New Roman"/>
          <w:b/>
          <w:i/>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b/>
          <w:i/>
          <w:sz w:val="24"/>
          <w:szCs w:val="24"/>
          <w:shd w:val="clear" w:color="auto" w:fill="FFFFFF"/>
        </w:rPr>
        <w:t xml:space="preserve">Выдача результата предоставления либо отказа в предоставлении </w:t>
      </w:r>
      <w:r w:rsidRPr="009A60B3">
        <w:rPr>
          <w:rFonts w:ascii="Times New Roman" w:hAnsi="Times New Roman" w:cs="Times New Roman"/>
          <w:b/>
          <w:i/>
          <w:sz w:val="24"/>
          <w:szCs w:val="24"/>
        </w:rPr>
        <w:t>муниципальной</w:t>
      </w:r>
      <w:r w:rsidRPr="009A60B3">
        <w:rPr>
          <w:rFonts w:ascii="Times New Roman" w:hAnsi="Times New Roman" w:cs="Times New Roman"/>
          <w:b/>
          <w:i/>
          <w:sz w:val="24"/>
          <w:szCs w:val="24"/>
          <w:shd w:val="clear" w:color="auto" w:fill="FFFFFF"/>
        </w:rPr>
        <w:t xml:space="preserve"> услуги</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27. Основанием для начала административной процедуры выдачи результата предоставления либо отказа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является подписание главой муниципального образования, его заместителем письменного разъяснения или уведомления об отказе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и поступление их специалисту, ответственному за выдачу документов.</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Письменное разъяснение либо уведомление об отказе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регистрирует специалист, ответственный за делопроизводство, в соответствии с установленными правилами ведения делопроизводства в администрации.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Письменное разъяснение либо уведомление об отказе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с присвоенным регистрационным номером специалист, ответственный за выдачу документов, в течение 1 дня с момента подписания направляет заявителю почтовым направлением либо вручает лично заявителю под подпись, если иной порядок выдачи документа не определен заявителем при подаче обращения.</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Копия письменного разъяснения либо уведомления об отказе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вместе с оригиналами документов, представленных заявителем, остается на хранении в администрации, если иное не предусмотрено действующим законодательством.</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lastRenderedPageBreak/>
        <w:t xml:space="preserve">В случае поступления обращения заявителя по электронной почте на адрес электронной почты департамента результат предоставления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направляется заявителю в ответном письме на адрес электронной почты отправителя обращения.</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В случае поступления обращения заявителя, направленного через Региональный портал и (или) Единый портал государственных услуг, результат предоставления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направляется в электронной форме на адрес электронной почты отправителя обращения.</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В электронной форме результат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предоставляется в виде электронной копии документа, полностью воспроизводящего текст или изображение документа в формате графического файла.</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Результатом административной процедуры является направление (выдача) заявителю письменного разъяснения или уведомления об отказе в предоставлении государственной услуги.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Продолжительность административной процедуры составляет 1 день с момента подписания письменного разъяснения или уведомления об отказе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но не более срока, установленного пунктом 8 настоящего Административного регламента.</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b/>
          <w:sz w:val="24"/>
          <w:szCs w:val="24"/>
          <w:shd w:val="clear" w:color="auto" w:fill="FFFFFF"/>
        </w:rPr>
      </w:pPr>
      <w:r w:rsidRPr="009A60B3">
        <w:rPr>
          <w:rFonts w:ascii="Times New Roman" w:hAnsi="Times New Roman" w:cs="Times New Roman"/>
          <w:b/>
          <w:sz w:val="24"/>
          <w:szCs w:val="24"/>
          <w:shd w:val="clear" w:color="auto" w:fill="FFFFFF"/>
        </w:rPr>
        <w:t xml:space="preserve">IV. Формы </w:t>
      </w:r>
      <w:proofErr w:type="gramStart"/>
      <w:r w:rsidRPr="009A60B3">
        <w:rPr>
          <w:rFonts w:ascii="Times New Roman" w:hAnsi="Times New Roman" w:cs="Times New Roman"/>
          <w:b/>
          <w:sz w:val="24"/>
          <w:szCs w:val="24"/>
          <w:shd w:val="clear" w:color="auto" w:fill="FFFFFF"/>
        </w:rPr>
        <w:t>контроля за</w:t>
      </w:r>
      <w:proofErr w:type="gramEnd"/>
      <w:r w:rsidRPr="009A60B3">
        <w:rPr>
          <w:rFonts w:ascii="Times New Roman" w:hAnsi="Times New Roman" w:cs="Times New Roman"/>
          <w:b/>
          <w:sz w:val="24"/>
          <w:szCs w:val="24"/>
          <w:shd w:val="clear" w:color="auto" w:fill="FFFFFF"/>
        </w:rPr>
        <w:t xml:space="preserve"> исполнением </w:t>
      </w:r>
      <w:r w:rsidRPr="009A60B3">
        <w:rPr>
          <w:rStyle w:val="apple-converted-space"/>
          <w:rFonts w:ascii="Times New Roman" w:hAnsi="Times New Roman" w:cs="Times New Roman"/>
          <w:b/>
          <w:sz w:val="24"/>
          <w:szCs w:val="24"/>
          <w:shd w:val="clear" w:color="auto" w:fill="FFFFFF"/>
        </w:rPr>
        <w:t> </w:t>
      </w:r>
      <w:r w:rsidRPr="009A60B3">
        <w:rPr>
          <w:rFonts w:ascii="Times New Roman" w:hAnsi="Times New Roman" w:cs="Times New Roman"/>
          <w:b/>
          <w:sz w:val="24"/>
          <w:szCs w:val="24"/>
          <w:shd w:val="clear" w:color="auto" w:fill="FFFFFF"/>
        </w:rPr>
        <w:t>Административного регламента.</w:t>
      </w:r>
    </w:p>
    <w:p w:rsidR="00105640" w:rsidRPr="009A60B3" w:rsidRDefault="00105640" w:rsidP="009A60B3">
      <w:pPr>
        <w:tabs>
          <w:tab w:val="left" w:pos="0"/>
        </w:tabs>
        <w:spacing w:after="0" w:line="240" w:lineRule="auto"/>
        <w:ind w:firstLine="567"/>
        <w:jc w:val="both"/>
        <w:rPr>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 xml:space="preserve">Порядок осуществления текущего </w:t>
      </w:r>
      <w:proofErr w:type="gramStart"/>
      <w:r w:rsidRPr="009A60B3">
        <w:rPr>
          <w:rFonts w:ascii="Times New Roman" w:hAnsi="Times New Roman" w:cs="Times New Roman"/>
          <w:b/>
          <w:i/>
          <w:sz w:val="24"/>
          <w:szCs w:val="24"/>
          <w:shd w:val="clear" w:color="auto" w:fill="FFFFFF"/>
        </w:rPr>
        <w:t>контроля</w:t>
      </w:r>
      <w:r w:rsidR="009A60B3">
        <w:rPr>
          <w:rFonts w:ascii="Times New Roman" w:hAnsi="Times New Roman" w:cs="Times New Roman"/>
          <w:b/>
          <w:i/>
          <w:sz w:val="24"/>
          <w:szCs w:val="24"/>
          <w:shd w:val="clear" w:color="auto" w:fill="FFFFFF"/>
        </w:rPr>
        <w:t xml:space="preserve"> </w:t>
      </w:r>
      <w:r w:rsidRPr="009A60B3">
        <w:rPr>
          <w:rFonts w:ascii="Times New Roman" w:hAnsi="Times New Roman" w:cs="Times New Roman"/>
          <w:b/>
          <w:i/>
          <w:sz w:val="24"/>
          <w:szCs w:val="24"/>
          <w:shd w:val="clear" w:color="auto" w:fill="FFFFFF"/>
        </w:rPr>
        <w:t>за</w:t>
      </w:r>
      <w:proofErr w:type="gramEnd"/>
      <w:r w:rsidRPr="009A60B3">
        <w:rPr>
          <w:rFonts w:ascii="Times New Roman" w:hAnsi="Times New Roman" w:cs="Times New Roman"/>
          <w:b/>
          <w:i/>
          <w:sz w:val="24"/>
          <w:szCs w:val="24"/>
          <w:shd w:val="clear" w:color="auto" w:fill="FFFFFF"/>
        </w:rPr>
        <w:t xml:space="preserve"> соблюдением и исполнением положений</w:t>
      </w:r>
      <w:r w:rsidR="009A60B3">
        <w:rPr>
          <w:rFonts w:ascii="Times New Roman" w:hAnsi="Times New Roman" w:cs="Times New Roman"/>
          <w:b/>
          <w:i/>
          <w:sz w:val="24"/>
          <w:szCs w:val="24"/>
          <w:shd w:val="clear" w:color="auto" w:fill="FFFFFF"/>
        </w:rPr>
        <w:t xml:space="preserve"> </w:t>
      </w:r>
      <w:r w:rsidRPr="009A60B3">
        <w:rPr>
          <w:rFonts w:ascii="Times New Roman" w:hAnsi="Times New Roman" w:cs="Times New Roman"/>
          <w:b/>
          <w:i/>
          <w:sz w:val="24"/>
          <w:szCs w:val="24"/>
          <w:shd w:val="clear" w:color="auto" w:fill="FFFFFF"/>
        </w:rPr>
        <w:t>Административного регламента</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28.Текущий </w:t>
      </w:r>
      <w:proofErr w:type="gramStart"/>
      <w:r w:rsidRPr="009A60B3">
        <w:rPr>
          <w:rFonts w:ascii="Times New Roman" w:hAnsi="Times New Roman" w:cs="Times New Roman"/>
          <w:sz w:val="24"/>
          <w:szCs w:val="24"/>
          <w:shd w:val="clear" w:color="auto" w:fill="FFFFFF"/>
        </w:rPr>
        <w:t>контроль за</w:t>
      </w:r>
      <w:proofErr w:type="gramEnd"/>
      <w:r w:rsidRPr="009A60B3">
        <w:rPr>
          <w:rFonts w:ascii="Times New Roman" w:hAnsi="Times New Roman" w:cs="Times New Roman"/>
          <w:sz w:val="24"/>
          <w:szCs w:val="24"/>
          <w:shd w:val="clear" w:color="auto" w:fill="FFFFFF"/>
        </w:rPr>
        <w:t xml:space="preserve"> соблюдением последовательности административных действий, определенных настоящим Административным регламентом, и принятием в ходе предоставления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решений осуществляют главой муниципального образования или его заместитель</w:t>
      </w:r>
    </w:p>
    <w:p w:rsidR="00105640" w:rsidRPr="009A60B3" w:rsidRDefault="00105640" w:rsidP="009A60B3">
      <w:pPr>
        <w:tabs>
          <w:tab w:val="left" w:pos="0"/>
        </w:tabs>
        <w:spacing w:after="0" w:line="240" w:lineRule="auto"/>
        <w:ind w:firstLine="540"/>
        <w:jc w:val="both"/>
        <w:rPr>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Порядок и периодичность осуществления</w:t>
      </w:r>
      <w:r w:rsidR="009A60B3">
        <w:rPr>
          <w:rFonts w:ascii="Times New Roman" w:hAnsi="Times New Roman" w:cs="Times New Roman"/>
          <w:b/>
          <w:i/>
          <w:sz w:val="24"/>
          <w:szCs w:val="24"/>
          <w:shd w:val="clear" w:color="auto" w:fill="FFFFFF"/>
        </w:rPr>
        <w:t xml:space="preserve"> </w:t>
      </w:r>
      <w:r w:rsidRPr="009A60B3">
        <w:rPr>
          <w:rFonts w:ascii="Times New Roman" w:hAnsi="Times New Roman" w:cs="Times New Roman"/>
          <w:b/>
          <w:i/>
          <w:sz w:val="24"/>
          <w:szCs w:val="24"/>
          <w:shd w:val="clear" w:color="auto" w:fill="FFFFFF"/>
        </w:rPr>
        <w:t>плановых и внеплановых проверок полноты</w:t>
      </w:r>
      <w:r w:rsidR="009A60B3">
        <w:rPr>
          <w:rFonts w:ascii="Times New Roman" w:hAnsi="Times New Roman" w:cs="Times New Roman"/>
          <w:b/>
          <w:i/>
          <w:sz w:val="24"/>
          <w:szCs w:val="24"/>
          <w:shd w:val="clear" w:color="auto" w:fill="FFFFFF"/>
        </w:rPr>
        <w:t xml:space="preserve"> </w:t>
      </w:r>
      <w:r w:rsidRPr="009A60B3">
        <w:rPr>
          <w:rFonts w:ascii="Times New Roman" w:hAnsi="Times New Roman" w:cs="Times New Roman"/>
          <w:b/>
          <w:i/>
          <w:sz w:val="24"/>
          <w:szCs w:val="24"/>
          <w:shd w:val="clear" w:color="auto" w:fill="FFFFFF"/>
        </w:rPr>
        <w:t xml:space="preserve">и качества </w:t>
      </w:r>
      <w:r w:rsidRPr="009A60B3">
        <w:rPr>
          <w:rStyle w:val="apple-converted-space"/>
          <w:rFonts w:ascii="Times New Roman" w:hAnsi="Times New Roman" w:cs="Times New Roman"/>
          <w:b/>
          <w:i/>
          <w:sz w:val="24"/>
          <w:szCs w:val="24"/>
          <w:shd w:val="clear" w:color="auto" w:fill="FFFFFF"/>
        </w:rPr>
        <w:t> </w:t>
      </w:r>
      <w:r w:rsidRPr="009A60B3">
        <w:rPr>
          <w:rFonts w:ascii="Times New Roman" w:hAnsi="Times New Roman" w:cs="Times New Roman"/>
          <w:b/>
          <w:i/>
          <w:sz w:val="24"/>
          <w:szCs w:val="24"/>
          <w:shd w:val="clear" w:color="auto" w:fill="FFFFFF"/>
        </w:rPr>
        <w:t xml:space="preserve">предоставления </w:t>
      </w:r>
      <w:r w:rsidRPr="009A60B3">
        <w:rPr>
          <w:rFonts w:ascii="Times New Roman" w:hAnsi="Times New Roman" w:cs="Times New Roman"/>
          <w:b/>
          <w:i/>
          <w:sz w:val="24"/>
          <w:szCs w:val="24"/>
        </w:rPr>
        <w:t>муниципальной</w:t>
      </w:r>
      <w:r w:rsidRPr="009A60B3">
        <w:rPr>
          <w:rFonts w:ascii="Times New Roman" w:hAnsi="Times New Roman" w:cs="Times New Roman"/>
          <w:b/>
          <w:i/>
          <w:sz w:val="24"/>
          <w:szCs w:val="24"/>
          <w:shd w:val="clear" w:color="auto" w:fill="FFFFFF"/>
        </w:rPr>
        <w:t xml:space="preserve"> услуги</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29. </w:t>
      </w:r>
      <w:proofErr w:type="gramStart"/>
      <w:r w:rsidRPr="009A60B3">
        <w:rPr>
          <w:rFonts w:ascii="Times New Roman" w:hAnsi="Times New Roman" w:cs="Times New Roman"/>
          <w:sz w:val="24"/>
          <w:szCs w:val="24"/>
          <w:shd w:val="clear" w:color="auto" w:fill="FFFFFF"/>
        </w:rPr>
        <w:t>Контроль за</w:t>
      </w:r>
      <w:proofErr w:type="gramEnd"/>
      <w:r w:rsidRPr="009A60B3">
        <w:rPr>
          <w:rFonts w:ascii="Times New Roman" w:hAnsi="Times New Roman" w:cs="Times New Roman"/>
          <w:sz w:val="24"/>
          <w:szCs w:val="24"/>
          <w:shd w:val="clear" w:color="auto" w:fill="FFFFFF"/>
        </w:rPr>
        <w:t xml:space="preserve"> полнотой и качеством предоставления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включает в себя проведение проверок, выявление и установление нарушений прав заявителей, принятие решений об устранении соответствующих нарушений.</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Проверки могут быть плановыми на основании планов работы администрации либо внеплановыми, </w:t>
      </w:r>
      <w:proofErr w:type="gramStart"/>
      <w:r w:rsidRPr="009A60B3">
        <w:rPr>
          <w:rFonts w:ascii="Times New Roman" w:hAnsi="Times New Roman" w:cs="Times New Roman"/>
          <w:sz w:val="24"/>
          <w:szCs w:val="24"/>
          <w:shd w:val="clear" w:color="auto" w:fill="FFFFFF"/>
        </w:rPr>
        <w:t>проводимыми</w:t>
      </w:r>
      <w:proofErr w:type="gramEnd"/>
      <w:r w:rsidRPr="009A60B3">
        <w:rPr>
          <w:rFonts w:ascii="Times New Roman" w:hAnsi="Times New Roman" w:cs="Times New Roman"/>
          <w:sz w:val="24"/>
          <w:szCs w:val="24"/>
          <w:shd w:val="clear" w:color="auto" w:fill="FFFFFF"/>
        </w:rPr>
        <w:t xml:space="preserve"> в том числе по жалобе заявителей на своевременность, полноту и качество предоставления государственной услуги.</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Решение о проведении внеплановой проверки принимает главой муниципального образования или его заместитель.</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Результаты проверки оформляются в виде акта, в котором отмечаются выявленные недостатки и указываются предложения по их устранению.</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tabs>
          <w:tab w:val="left" w:pos="0"/>
        </w:tabs>
        <w:spacing w:after="0" w:line="240" w:lineRule="auto"/>
        <w:ind w:firstLine="567"/>
        <w:jc w:val="both"/>
        <w:rPr>
          <w:rStyle w:val="apple-converted-space"/>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 xml:space="preserve">Ответственность муниципальных служащих </w:t>
      </w:r>
      <w:r w:rsidRPr="009A60B3">
        <w:rPr>
          <w:rStyle w:val="apple-converted-space"/>
          <w:rFonts w:ascii="Times New Roman" w:hAnsi="Times New Roman" w:cs="Times New Roman"/>
          <w:b/>
          <w:i/>
          <w:sz w:val="24"/>
          <w:szCs w:val="24"/>
          <w:shd w:val="clear" w:color="auto" w:fill="FFFFFF"/>
        </w:rPr>
        <w:t> </w:t>
      </w:r>
      <w:r w:rsidRPr="009A60B3">
        <w:rPr>
          <w:rFonts w:ascii="Times New Roman" w:hAnsi="Times New Roman" w:cs="Times New Roman"/>
          <w:b/>
          <w:i/>
          <w:sz w:val="24"/>
          <w:szCs w:val="24"/>
          <w:shd w:val="clear" w:color="auto" w:fill="FFFFFF"/>
        </w:rPr>
        <w:t>и иных должностных лиц за решения и действия (бездействие)</w:t>
      </w:r>
      <w:proofErr w:type="gramStart"/>
      <w:r w:rsidRPr="009A60B3">
        <w:rPr>
          <w:rFonts w:ascii="Times New Roman" w:hAnsi="Times New Roman" w:cs="Times New Roman"/>
          <w:b/>
          <w:i/>
          <w:sz w:val="24"/>
          <w:szCs w:val="24"/>
          <w:shd w:val="clear" w:color="auto" w:fill="FFFFFF"/>
        </w:rPr>
        <w:t>,п</w:t>
      </w:r>
      <w:proofErr w:type="gramEnd"/>
      <w:r w:rsidRPr="009A60B3">
        <w:rPr>
          <w:rFonts w:ascii="Times New Roman" w:hAnsi="Times New Roman" w:cs="Times New Roman"/>
          <w:b/>
          <w:i/>
          <w:sz w:val="24"/>
          <w:szCs w:val="24"/>
          <w:shd w:val="clear" w:color="auto" w:fill="FFFFFF"/>
        </w:rPr>
        <w:t>ринимаемые (осуществляемые) в ходе предоставления</w:t>
      </w:r>
      <w:r w:rsidR="009A60B3">
        <w:rPr>
          <w:rFonts w:ascii="Times New Roman" w:hAnsi="Times New Roman" w:cs="Times New Roman"/>
          <w:b/>
          <w:i/>
          <w:sz w:val="24"/>
          <w:szCs w:val="24"/>
          <w:shd w:val="clear" w:color="auto" w:fill="FFFFFF"/>
        </w:rPr>
        <w:t xml:space="preserve"> </w:t>
      </w:r>
      <w:r w:rsidRPr="009A60B3">
        <w:rPr>
          <w:rFonts w:ascii="Times New Roman" w:hAnsi="Times New Roman" w:cs="Times New Roman"/>
          <w:b/>
          <w:i/>
          <w:sz w:val="24"/>
          <w:szCs w:val="24"/>
        </w:rPr>
        <w:t>муниципальной</w:t>
      </w:r>
      <w:r w:rsidRPr="009A60B3">
        <w:rPr>
          <w:rFonts w:ascii="Times New Roman" w:hAnsi="Times New Roman" w:cs="Times New Roman"/>
          <w:b/>
          <w:i/>
          <w:sz w:val="24"/>
          <w:szCs w:val="24"/>
          <w:shd w:val="clear" w:color="auto" w:fill="FFFFFF"/>
        </w:rPr>
        <w:t xml:space="preserve"> услуги</w:t>
      </w:r>
      <w:r w:rsidRPr="009A60B3">
        <w:rPr>
          <w:rStyle w:val="apple-converted-space"/>
          <w:rFonts w:ascii="Times New Roman" w:hAnsi="Times New Roman" w:cs="Times New Roman"/>
          <w:b/>
          <w:i/>
          <w:sz w:val="24"/>
          <w:szCs w:val="24"/>
          <w:shd w:val="clear" w:color="auto" w:fill="FFFFFF"/>
        </w:rPr>
        <w:t> </w:t>
      </w:r>
    </w:p>
    <w:p w:rsidR="00105640" w:rsidRPr="009A60B3" w:rsidRDefault="00105640" w:rsidP="009A60B3">
      <w:pPr>
        <w:tabs>
          <w:tab w:val="left" w:pos="0"/>
        </w:tabs>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30. По результатам проведения проверок полноты и качества предоставления</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в случае выявления нарушений виновные лица привлекаются к ответственности в соответствии с действующим законодательством.</w:t>
      </w:r>
    </w:p>
    <w:p w:rsidR="00105640" w:rsidRPr="009A60B3" w:rsidRDefault="00105640" w:rsidP="009A60B3">
      <w:pPr>
        <w:spacing w:after="0" w:line="240" w:lineRule="auto"/>
        <w:ind w:firstLine="540"/>
        <w:jc w:val="both"/>
        <w:rPr>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 xml:space="preserve">Порядок и формы </w:t>
      </w:r>
      <w:proofErr w:type="gramStart"/>
      <w:r w:rsidRPr="009A60B3">
        <w:rPr>
          <w:rFonts w:ascii="Times New Roman" w:hAnsi="Times New Roman" w:cs="Times New Roman"/>
          <w:b/>
          <w:i/>
          <w:sz w:val="24"/>
          <w:szCs w:val="24"/>
          <w:shd w:val="clear" w:color="auto" w:fill="FFFFFF"/>
        </w:rPr>
        <w:t>контроля за</w:t>
      </w:r>
      <w:proofErr w:type="gramEnd"/>
      <w:r w:rsidRPr="009A60B3">
        <w:rPr>
          <w:rFonts w:ascii="Times New Roman" w:hAnsi="Times New Roman" w:cs="Times New Roman"/>
          <w:b/>
          <w:i/>
          <w:sz w:val="24"/>
          <w:szCs w:val="24"/>
          <w:shd w:val="clear" w:color="auto" w:fill="FFFFFF"/>
        </w:rPr>
        <w:t xml:space="preserve"> предоставлением</w:t>
      </w:r>
      <w:r w:rsidR="009A60B3">
        <w:rPr>
          <w:rFonts w:ascii="Times New Roman" w:hAnsi="Times New Roman" w:cs="Times New Roman"/>
          <w:b/>
          <w:i/>
          <w:sz w:val="24"/>
          <w:szCs w:val="24"/>
          <w:shd w:val="clear" w:color="auto" w:fill="FFFFFF"/>
        </w:rPr>
        <w:t xml:space="preserve"> </w:t>
      </w:r>
      <w:r w:rsidRPr="009A60B3">
        <w:rPr>
          <w:rFonts w:ascii="Times New Roman" w:hAnsi="Times New Roman" w:cs="Times New Roman"/>
          <w:b/>
          <w:i/>
          <w:sz w:val="24"/>
          <w:szCs w:val="24"/>
        </w:rPr>
        <w:t>муниципальной</w:t>
      </w:r>
      <w:r w:rsidRPr="009A60B3">
        <w:rPr>
          <w:rFonts w:ascii="Times New Roman" w:hAnsi="Times New Roman" w:cs="Times New Roman"/>
          <w:b/>
          <w:i/>
          <w:sz w:val="24"/>
          <w:szCs w:val="24"/>
          <w:shd w:val="clear" w:color="auto" w:fill="FFFFFF"/>
        </w:rPr>
        <w:t xml:space="preserve"> услуги со стороны граждан,</w:t>
      </w:r>
      <w:r w:rsidRPr="009A60B3">
        <w:rPr>
          <w:rStyle w:val="apple-converted-space"/>
          <w:rFonts w:ascii="Times New Roman" w:hAnsi="Times New Roman" w:cs="Times New Roman"/>
          <w:b/>
          <w:i/>
          <w:sz w:val="24"/>
          <w:szCs w:val="24"/>
          <w:shd w:val="clear" w:color="auto" w:fill="FFFFFF"/>
        </w:rPr>
        <w:t> </w:t>
      </w:r>
      <w:r w:rsidRPr="009A60B3">
        <w:rPr>
          <w:rFonts w:ascii="Times New Roman" w:hAnsi="Times New Roman" w:cs="Times New Roman"/>
          <w:b/>
          <w:i/>
          <w:sz w:val="24"/>
          <w:szCs w:val="24"/>
          <w:shd w:val="clear" w:color="auto" w:fill="FFFFFF"/>
        </w:rPr>
        <w:t>их объединений и организаций</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 xml:space="preserve">31. </w:t>
      </w:r>
      <w:proofErr w:type="gramStart"/>
      <w:r w:rsidRPr="009A60B3">
        <w:rPr>
          <w:rFonts w:ascii="Times New Roman" w:hAnsi="Times New Roman" w:cs="Times New Roman"/>
          <w:sz w:val="24"/>
          <w:szCs w:val="24"/>
          <w:shd w:val="clear" w:color="auto" w:fill="FFFFFF"/>
        </w:rPr>
        <w:t>Контроль за</w:t>
      </w:r>
      <w:proofErr w:type="gramEnd"/>
      <w:r w:rsidRPr="009A60B3">
        <w:rPr>
          <w:rFonts w:ascii="Times New Roman" w:hAnsi="Times New Roman" w:cs="Times New Roman"/>
          <w:sz w:val="24"/>
          <w:szCs w:val="24"/>
          <w:shd w:val="clear" w:color="auto" w:fill="FFFFFF"/>
        </w:rPr>
        <w:t xml:space="preserve"> предоставлением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в том числе со стороны граждан, их объединений и организаций, осуществляется посредством открытости деятельности администрации при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получения полной, актуальной и достоверной информации о порядке предоставления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и возможности рассмотрения обращений (жалоб) в процессе получения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w:t>
      </w:r>
    </w:p>
    <w:p w:rsidR="00105640" w:rsidRPr="009A60B3" w:rsidRDefault="00105640" w:rsidP="009A60B3">
      <w:pPr>
        <w:spacing w:after="0" w:line="240" w:lineRule="auto"/>
        <w:jc w:val="both"/>
        <w:rPr>
          <w:rStyle w:val="apple-converted-space"/>
          <w:rFonts w:ascii="Times New Roman" w:hAnsi="Times New Roman" w:cs="Times New Roman"/>
          <w:b/>
          <w:sz w:val="24"/>
          <w:szCs w:val="24"/>
          <w:shd w:val="clear" w:color="auto" w:fill="FFFFFF"/>
        </w:rPr>
      </w:pPr>
      <w:r w:rsidRPr="009A60B3">
        <w:rPr>
          <w:rFonts w:ascii="Times New Roman" w:hAnsi="Times New Roman" w:cs="Times New Roman"/>
          <w:b/>
          <w:sz w:val="24"/>
          <w:szCs w:val="24"/>
          <w:shd w:val="clear" w:color="auto" w:fill="FFFFFF"/>
        </w:rPr>
        <w:t xml:space="preserve">V. Досудебный (внесудебный) порядок обжалования решений и действий (бездействия) администрации, а также должностных </w:t>
      </w:r>
      <w:proofErr w:type="spellStart"/>
      <w:r w:rsidRPr="009A60B3">
        <w:rPr>
          <w:rFonts w:ascii="Times New Roman" w:hAnsi="Times New Roman" w:cs="Times New Roman"/>
          <w:b/>
          <w:sz w:val="24"/>
          <w:szCs w:val="24"/>
          <w:shd w:val="clear" w:color="auto" w:fill="FFFFFF"/>
        </w:rPr>
        <w:t>лиц</w:t>
      </w:r>
      <w:proofErr w:type="gramStart"/>
      <w:r w:rsidRPr="009A60B3">
        <w:rPr>
          <w:rFonts w:ascii="Times New Roman" w:hAnsi="Times New Roman" w:cs="Times New Roman"/>
          <w:b/>
          <w:sz w:val="24"/>
          <w:szCs w:val="24"/>
          <w:shd w:val="clear" w:color="auto" w:fill="FFFFFF"/>
        </w:rPr>
        <w:t>,м</w:t>
      </w:r>
      <w:proofErr w:type="gramEnd"/>
      <w:r w:rsidRPr="009A60B3">
        <w:rPr>
          <w:rFonts w:ascii="Times New Roman" w:hAnsi="Times New Roman" w:cs="Times New Roman"/>
          <w:b/>
          <w:sz w:val="24"/>
          <w:szCs w:val="24"/>
          <w:shd w:val="clear" w:color="auto" w:fill="FFFFFF"/>
        </w:rPr>
        <w:t>униципальных</w:t>
      </w:r>
      <w:proofErr w:type="spellEnd"/>
      <w:r w:rsidRPr="009A60B3">
        <w:rPr>
          <w:rFonts w:ascii="Times New Roman" w:hAnsi="Times New Roman" w:cs="Times New Roman"/>
          <w:b/>
          <w:sz w:val="24"/>
          <w:szCs w:val="24"/>
          <w:shd w:val="clear" w:color="auto" w:fill="FFFFFF"/>
        </w:rPr>
        <w:t xml:space="preserve"> служащих.</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lastRenderedPageBreak/>
        <w:t>32. Заявитель вправе обжаловать решения и действия (бездействие) администрации, должностных лиц администрации, муниципального служащего в досудебном (внесудебном) порядке.</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33. Жалоба подается в администрацию в письменной форме, в том числе при личном  приеме заявителя, или в электронном виде.</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34. Жалоба должна содержать:</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а) наименование администрации, должностного лица </w:t>
      </w:r>
      <w:proofErr w:type="gramStart"/>
      <w:r w:rsidRPr="009A60B3">
        <w:rPr>
          <w:rFonts w:ascii="Times New Roman" w:hAnsi="Times New Roman" w:cs="Times New Roman"/>
          <w:sz w:val="24"/>
          <w:szCs w:val="24"/>
          <w:shd w:val="clear" w:color="auto" w:fill="FFFFFF"/>
        </w:rPr>
        <w:t>администрации</w:t>
      </w:r>
      <w:proofErr w:type="gramEnd"/>
      <w:r w:rsidRPr="009A60B3">
        <w:rPr>
          <w:rFonts w:ascii="Times New Roman" w:hAnsi="Times New Roman" w:cs="Times New Roman"/>
          <w:sz w:val="24"/>
          <w:szCs w:val="24"/>
          <w:shd w:val="clear" w:color="auto" w:fill="FFFFFF"/>
        </w:rPr>
        <w:t xml:space="preserve"> а либо </w:t>
      </w:r>
      <w:r w:rsidRPr="009A60B3">
        <w:rPr>
          <w:rFonts w:ascii="Times New Roman" w:hAnsi="Times New Roman" w:cs="Times New Roman"/>
          <w:sz w:val="24"/>
          <w:szCs w:val="24"/>
        </w:rPr>
        <w:t>муниципального</w:t>
      </w:r>
      <w:r w:rsidRPr="009A60B3">
        <w:rPr>
          <w:rFonts w:ascii="Times New Roman" w:hAnsi="Times New Roman" w:cs="Times New Roman"/>
          <w:sz w:val="24"/>
          <w:szCs w:val="24"/>
          <w:shd w:val="clear" w:color="auto" w:fill="FFFFFF"/>
        </w:rPr>
        <w:t xml:space="preserve"> служащего, решения и действия (бездействие) которых обжалуются;</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proofErr w:type="gramStart"/>
      <w:r w:rsidRPr="009A60B3">
        <w:rPr>
          <w:rFonts w:ascii="Times New Roman" w:hAnsi="Times New Roman" w:cs="Times New Roman"/>
          <w:sz w:val="24"/>
          <w:szCs w:val="24"/>
          <w:shd w:val="clear" w:color="auto" w:fill="FFFFFF"/>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r w:rsidRPr="009A60B3">
        <w:rPr>
          <w:rStyle w:val="apple-converted-space"/>
          <w:rFonts w:ascii="Times New Roman" w:hAnsi="Times New Roman" w:cs="Times New Roman"/>
          <w:sz w:val="24"/>
          <w:szCs w:val="24"/>
          <w:shd w:val="clear" w:color="auto" w:fill="FFFFFF"/>
        </w:rPr>
        <w:t> </w:t>
      </w:r>
      <w:proofErr w:type="gramEnd"/>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в) сведения об обжалуемых решениях и действиях (бездействии) администрации, его должностного лица либо </w:t>
      </w:r>
      <w:r w:rsidRPr="009A60B3">
        <w:rPr>
          <w:rFonts w:ascii="Times New Roman" w:hAnsi="Times New Roman" w:cs="Times New Roman"/>
          <w:sz w:val="24"/>
          <w:szCs w:val="24"/>
        </w:rPr>
        <w:t>муниципального</w:t>
      </w:r>
      <w:r w:rsidRPr="009A60B3">
        <w:rPr>
          <w:rFonts w:ascii="Times New Roman" w:hAnsi="Times New Roman" w:cs="Times New Roman"/>
          <w:sz w:val="24"/>
          <w:szCs w:val="24"/>
          <w:shd w:val="clear" w:color="auto" w:fill="FFFFFF"/>
        </w:rPr>
        <w:t xml:space="preserve"> служащего;</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г) доводы, на основании которых заявитель не согласен с решением и действием  (бездействием) администрации, его должностного лица либо </w:t>
      </w:r>
      <w:r w:rsidRPr="009A60B3">
        <w:rPr>
          <w:rFonts w:ascii="Times New Roman" w:hAnsi="Times New Roman" w:cs="Times New Roman"/>
          <w:sz w:val="24"/>
          <w:szCs w:val="24"/>
        </w:rPr>
        <w:t xml:space="preserve">муниципального </w:t>
      </w:r>
      <w:r w:rsidRPr="009A60B3">
        <w:rPr>
          <w:rFonts w:ascii="Times New Roman" w:hAnsi="Times New Roman" w:cs="Times New Roman"/>
          <w:sz w:val="24"/>
          <w:szCs w:val="24"/>
          <w:shd w:val="clear" w:color="auto" w:fill="FFFFFF"/>
        </w:rPr>
        <w:t xml:space="preserve"> служащего. Заявителем могут быть представлены документы (при наличии),  подтверждающие доводы заявителя, либо их копии.</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 xml:space="preserve">35.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9A60B3">
        <w:rPr>
          <w:rFonts w:ascii="Times New Roman" w:hAnsi="Times New Roman" w:cs="Times New Roman"/>
          <w:sz w:val="24"/>
          <w:szCs w:val="24"/>
          <w:shd w:val="clear" w:color="auto" w:fill="FFFFFF"/>
        </w:rPr>
        <w:t>представлена</w:t>
      </w:r>
      <w:proofErr w:type="gramEnd"/>
      <w:r w:rsidRPr="009A60B3">
        <w:rPr>
          <w:rFonts w:ascii="Times New Roman" w:hAnsi="Times New Roman" w:cs="Times New Roman"/>
          <w:sz w:val="24"/>
          <w:szCs w:val="24"/>
          <w:shd w:val="clear" w:color="auto" w:fill="FFFFFF"/>
        </w:rPr>
        <w:t>:</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а) оформленная в соответствии с законодательством Российской Федерации доверенность (для физических лиц);</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36. Прием жалоб в письменной форме осуществляется администрацией в месте предоставления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(в месте, где заявитель подавал запрос на получение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нарушение порядка которой обжалуется).</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Время приема жалоб соответствует графику приема заявителей, указанному в подпункте 1 пункта 3 настоящего Административного регламента.</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Жалоба в письменной форме может быть также направлена по почте.</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37. В электронном виде жалоба может быть подана заявителем через Региональный портал и (или) Единый портал государственных услуг или официальный интернет-сайт администрации с момента реализации технической возможности.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38. При подаче жалобы в электронном виде документы, указанные в пункте 35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39. Жалоба на решения и действия (бездействия) администрации, его должностного лица либо </w:t>
      </w:r>
      <w:r w:rsidRPr="009A60B3">
        <w:rPr>
          <w:rFonts w:ascii="Times New Roman" w:hAnsi="Times New Roman" w:cs="Times New Roman"/>
          <w:sz w:val="24"/>
          <w:szCs w:val="24"/>
        </w:rPr>
        <w:t>муниципального</w:t>
      </w:r>
      <w:r w:rsidRPr="009A60B3">
        <w:rPr>
          <w:rFonts w:ascii="Times New Roman" w:hAnsi="Times New Roman" w:cs="Times New Roman"/>
          <w:sz w:val="24"/>
          <w:szCs w:val="24"/>
          <w:shd w:val="clear" w:color="auto" w:fill="FFFFFF"/>
        </w:rPr>
        <w:t xml:space="preserve"> служащего рассматривается администрацией.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40. Заявитель может обратиться с жалобой, в том числе в следующих случаях:</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lastRenderedPageBreak/>
        <w:t xml:space="preserve">а) нарушение срока регистрации обращения заявителя о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 xml:space="preserve">б) нарушение срока предоставления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 xml:space="preserve">в) требование представления заявителем документов, не предусмотренных нормативными правовыми актами Российской Федерации для предоставления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г) отказ в приеме документов, представление которых предусмотрено нормативными правовыми актами Российской Федерации для предоставления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proofErr w:type="spellStart"/>
      <w:r w:rsidRPr="009A60B3">
        <w:rPr>
          <w:rFonts w:ascii="Times New Roman" w:hAnsi="Times New Roman" w:cs="Times New Roman"/>
          <w:sz w:val="24"/>
          <w:szCs w:val="24"/>
          <w:shd w:val="clear" w:color="auto" w:fill="FFFFFF"/>
        </w:rPr>
        <w:t>д</w:t>
      </w:r>
      <w:proofErr w:type="spellEnd"/>
      <w:r w:rsidRPr="009A60B3">
        <w:rPr>
          <w:rFonts w:ascii="Times New Roman" w:hAnsi="Times New Roman" w:cs="Times New Roman"/>
          <w:sz w:val="24"/>
          <w:szCs w:val="24"/>
          <w:shd w:val="clear" w:color="auto" w:fill="FFFFFF"/>
        </w:rPr>
        <w:t xml:space="preserve">) отказ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е) требование внесения заявителем при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платы, не предусмотренной нормативными правовыми актами Российской Федерации;</w:t>
      </w:r>
    </w:p>
    <w:p w:rsidR="00105640" w:rsidRDefault="00105640" w:rsidP="009A60B3">
      <w:pPr>
        <w:spacing w:after="0" w:line="240" w:lineRule="auto"/>
        <w:jc w:val="both"/>
        <w:rPr>
          <w:rStyle w:val="apple-converted-space"/>
          <w:rFonts w:ascii="Times New Roman" w:hAnsi="Times New Roman" w:cs="Times New Roman"/>
          <w:sz w:val="24"/>
          <w:szCs w:val="24"/>
          <w:shd w:val="clear" w:color="auto" w:fill="FFFFFF"/>
        </w:rPr>
      </w:pPr>
      <w:proofErr w:type="gramStart"/>
      <w:r w:rsidRPr="009A60B3">
        <w:rPr>
          <w:rFonts w:ascii="Times New Roman" w:hAnsi="Times New Roman" w:cs="Times New Roman"/>
          <w:sz w:val="24"/>
          <w:szCs w:val="24"/>
          <w:shd w:val="clear" w:color="auto" w:fill="FFFFFF"/>
        </w:rPr>
        <w:t xml:space="preserve">ж) отказ администрации, его должностного лица в исправлении допущенных опечаток и ошибок в выданных в результате предоставления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документах либо нарушение установленного срока таких исправлений</w:t>
      </w:r>
      <w:r w:rsidR="007A32C1">
        <w:rPr>
          <w:rFonts w:ascii="Times New Roman" w:hAnsi="Times New Roman" w:cs="Times New Roman"/>
          <w:sz w:val="24"/>
          <w:szCs w:val="24"/>
          <w:shd w:val="clear" w:color="auto" w:fill="FFFFFF"/>
        </w:rPr>
        <w:t>;</w:t>
      </w:r>
      <w:proofErr w:type="gramEnd"/>
    </w:p>
    <w:p w:rsidR="007A32C1" w:rsidRPr="007A32C1" w:rsidRDefault="007A32C1" w:rsidP="007A32C1">
      <w:pPr>
        <w:pStyle w:val="a3"/>
        <w:spacing w:before="0" w:beforeAutospacing="0" w:after="0"/>
        <w:jc w:val="both"/>
      </w:pPr>
      <w:proofErr w:type="spellStart"/>
      <w:r w:rsidRPr="007A32C1">
        <w:t>з</w:t>
      </w:r>
      <w:proofErr w:type="spellEnd"/>
      <w:r w:rsidRPr="007A32C1">
        <w:t>) нарушение срока или порядка выдачи документов по результатам предоставления муниципальной услуги;</w:t>
      </w:r>
    </w:p>
    <w:p w:rsidR="007A32C1" w:rsidRPr="009A60B3" w:rsidRDefault="007A32C1" w:rsidP="007A32C1">
      <w:pPr>
        <w:pStyle w:val="a3"/>
        <w:spacing w:before="0" w:beforeAutospacing="0" w:after="0"/>
        <w:jc w:val="both"/>
        <w:rPr>
          <w:rStyle w:val="apple-converted-space"/>
          <w:shd w:val="clear" w:color="auto" w:fill="FFFFFF"/>
        </w:rPr>
      </w:pPr>
      <w:proofErr w:type="gramStart"/>
      <w:r w:rsidRPr="007A32C1">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Адыгея, муниципальными правовыми актами.</w:t>
      </w:r>
      <w:proofErr w:type="gramEnd"/>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41. В администрации определяются уполномоченные на рассмотрение жалоб должностные лица, которые обеспечивают прием, и рассмотрение жалоб в соответствии с требованиями настоящего раздела.</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42. 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43. Администрация обеспечивает:</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а) оснащение мест для приема жалоб;</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б) информирование заявителей о порядке обжалования решений и действий (бездействия) администрации, должностных лиц либо </w:t>
      </w:r>
      <w:r w:rsidRPr="009A60B3">
        <w:rPr>
          <w:rFonts w:ascii="Times New Roman" w:hAnsi="Times New Roman" w:cs="Times New Roman"/>
          <w:sz w:val="24"/>
          <w:szCs w:val="24"/>
        </w:rPr>
        <w:t>муниципальных</w:t>
      </w:r>
      <w:r w:rsidRPr="009A60B3">
        <w:rPr>
          <w:rFonts w:ascii="Times New Roman" w:hAnsi="Times New Roman" w:cs="Times New Roman"/>
          <w:sz w:val="24"/>
          <w:szCs w:val="24"/>
          <w:shd w:val="clear" w:color="auto" w:fill="FFFFFF"/>
        </w:rPr>
        <w:t xml:space="preserve"> служащих посредством размещения информации на стендах в помещении администрации, на официальном интернет-сайте администрации, на Региональном портале и (или) Едином портале государственных услуг;</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в) консультирование заявителей о порядке обжалования решений и действий (бездействия) администрации, должностных лиц либо </w:t>
      </w:r>
      <w:r w:rsidRPr="009A60B3">
        <w:rPr>
          <w:rFonts w:ascii="Times New Roman" w:hAnsi="Times New Roman" w:cs="Times New Roman"/>
          <w:sz w:val="24"/>
          <w:szCs w:val="24"/>
        </w:rPr>
        <w:t>муниципальных</w:t>
      </w:r>
      <w:r w:rsidRPr="009A60B3">
        <w:rPr>
          <w:rFonts w:ascii="Times New Roman" w:hAnsi="Times New Roman" w:cs="Times New Roman"/>
          <w:sz w:val="24"/>
          <w:szCs w:val="24"/>
          <w:shd w:val="clear" w:color="auto" w:fill="FFFFFF"/>
        </w:rPr>
        <w:t xml:space="preserve"> служащих, в том числе по телефону, электронной почте, при личном приеме.</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44. Жалоба, поступившая в администрацию, подлежит регистрации не позднее следующего рабочего дня со дня ее поступления. Жалоба рассматривается в течение 15 рабочих дней со дня ее регистрации, если более короткие сроки рассмотрения жалобы не установлены администрацией. В случае обжалования отказа администрации,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45. По результатам рассмотрения жалобы в соответствии с частью 7 статьи 11.2 Федерального закона N 210-ФЗ администрация принимает решение об удовлетворении жалобы либо об отказе в ее удовлетворении в форме распоряжения администрации.</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lastRenderedPageBreak/>
        <w:t xml:space="preserve">При удовлетворении жалобы администрация принимает исчерпывающие меры по устранению выявленных нарушений, в том числе по выдаче заявителю результата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не позднее 5 рабочих дней со дня принятия решения, если иное не установлено законодательством Российской Федерации.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46. Ответ по результатам рассмотрения жалобы направляется заявителю не позднее дня, следующего за днем принятия решения, в письменной форме.</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47. В ответе по результатам рассмотрения жалобы указываются:</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proofErr w:type="gramStart"/>
      <w:r w:rsidRPr="009A60B3">
        <w:rPr>
          <w:rFonts w:ascii="Times New Roman" w:hAnsi="Times New Roman" w:cs="Times New Roman"/>
          <w:sz w:val="24"/>
          <w:szCs w:val="24"/>
          <w:shd w:val="clear" w:color="auto" w:fill="FFFFFF"/>
        </w:rPr>
        <w:t>а) наименование администрации, должность, фамилия, имя, отчество (последнее - при наличии) его должностного лица, принявшего решение по жалобе;</w:t>
      </w:r>
      <w:proofErr w:type="gramEnd"/>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б) номер, дата, место принятия решения, включая сведения о должностном лице, решение или действие (бездействие) которого обжалуется;</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в) фамилия, имя, отчество (последнее - при наличии) или наименование заявителя;</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г) основания для принятия решения по жалобе;</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proofErr w:type="spellStart"/>
      <w:r w:rsidRPr="009A60B3">
        <w:rPr>
          <w:rFonts w:ascii="Times New Roman" w:hAnsi="Times New Roman" w:cs="Times New Roman"/>
          <w:sz w:val="24"/>
          <w:szCs w:val="24"/>
          <w:shd w:val="clear" w:color="auto" w:fill="FFFFFF"/>
        </w:rPr>
        <w:t>д</w:t>
      </w:r>
      <w:proofErr w:type="spellEnd"/>
      <w:r w:rsidRPr="009A60B3">
        <w:rPr>
          <w:rFonts w:ascii="Times New Roman" w:hAnsi="Times New Roman" w:cs="Times New Roman"/>
          <w:sz w:val="24"/>
          <w:szCs w:val="24"/>
          <w:shd w:val="clear" w:color="auto" w:fill="FFFFFF"/>
        </w:rPr>
        <w:t>) принятое по жалобе решение;</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е) в случае если жалоба признана обоснованной - сроки устранения выявленных нарушений, в том числе срок предоставления результата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ж) сведения о порядке обжалования принятого по жалобе решения.</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48. Ответ по результатам рассмотрения жалобы подписывается главой администрации или его заместителем.</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По желанию заявителя ответ по результатам рассмотрения жалобы может быть направлен в электронной форме в виде электронной копии документа, полностью воспроизводящего текст или изображение документа в формате графического файла.</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49. Департамент отказывает в удовлетворении жалобы в следующих случаях:</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а) наличие вступившего в законную силу решения суда, арбитражного суда по жалобе о том же предмете и по тем же основаниям;</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б) подача жалобы лицом, полномочия которого не подтверждены в порядке, установленном законодательством Российской Федерации;</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в) наличие решения по жалобе, принятого ранее в соответствии с требованиями настоящего раздела в отношении того же заявителя и по тому же предмету жалобы.</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50. Администрация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гражданину, направившему жалобу, о недопустимости злоупотребления правом.</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51. Департамент оставляет жалобу без ответа в следующих случаях:</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а) в жалобе не указаны фамилия гражданина, направившего обращение, или почтовый адрес, по которому должен быть направлен ответ;</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б) текст жалобы не поддается прочтению, о чем в течение 7 дней со дня регистрации жалобы сообщается гражданину, направившему жалобу, если его фамилия и почтовый адрес поддаются прочтению.</w:t>
      </w:r>
    </w:p>
    <w:p w:rsidR="00105640" w:rsidRPr="009A60B3" w:rsidRDefault="00105640" w:rsidP="009A60B3">
      <w:pPr>
        <w:spacing w:after="0" w:line="240" w:lineRule="auto"/>
        <w:jc w:val="both"/>
        <w:rPr>
          <w:rFonts w:ascii="Times New Roman" w:hAnsi="Times New Roman" w:cs="Times New Roman"/>
          <w:color w:val="006666"/>
          <w:sz w:val="24"/>
          <w:szCs w:val="24"/>
        </w:rPr>
      </w:pPr>
      <w:r w:rsidRPr="009A60B3">
        <w:rPr>
          <w:rStyle w:val="apple-converted-space"/>
          <w:rFonts w:ascii="Times New Roman" w:hAnsi="Times New Roman" w:cs="Times New Roman"/>
          <w:color w:val="006666"/>
          <w:sz w:val="24"/>
          <w:szCs w:val="24"/>
          <w:shd w:val="clear" w:color="auto" w:fill="FFFFFF"/>
        </w:rPr>
        <w:t> </w:t>
      </w:r>
      <w:r w:rsidRPr="009A60B3">
        <w:rPr>
          <w:rFonts w:ascii="Times New Roman" w:hAnsi="Times New Roman" w:cs="Times New Roman"/>
          <w:color w:val="006666"/>
          <w:sz w:val="24"/>
          <w:szCs w:val="24"/>
        </w:rPr>
        <w:br/>
      </w:r>
      <w:r w:rsidR="00D66323" w:rsidRPr="009A60B3">
        <w:rPr>
          <w:rFonts w:ascii="Times New Roman" w:hAnsi="Times New Roman" w:cs="Times New Roman"/>
          <w:sz w:val="24"/>
          <w:szCs w:val="24"/>
        </w:rPr>
        <w:t xml:space="preserve">Подготовил: Руководителя ФЭО                                                  </w:t>
      </w:r>
      <w:proofErr w:type="spellStart"/>
      <w:r w:rsidR="00D66323" w:rsidRPr="009A60B3">
        <w:rPr>
          <w:rFonts w:ascii="Times New Roman" w:hAnsi="Times New Roman" w:cs="Times New Roman"/>
          <w:sz w:val="24"/>
          <w:szCs w:val="24"/>
        </w:rPr>
        <w:t>М.И.Сидельцева</w:t>
      </w:r>
      <w:proofErr w:type="spellEnd"/>
    </w:p>
    <w:p w:rsidR="00105640" w:rsidRPr="009A60B3" w:rsidRDefault="00105640" w:rsidP="009A60B3">
      <w:pPr>
        <w:spacing w:after="0" w:line="240" w:lineRule="auto"/>
        <w:jc w:val="both"/>
        <w:rPr>
          <w:rFonts w:ascii="Times New Roman" w:hAnsi="Times New Roman" w:cs="Times New Roman"/>
          <w:color w:val="006666"/>
          <w:sz w:val="24"/>
          <w:szCs w:val="24"/>
        </w:rPr>
      </w:pPr>
    </w:p>
    <w:p w:rsidR="00105640" w:rsidRPr="009A60B3" w:rsidRDefault="00105640" w:rsidP="009A60B3">
      <w:pPr>
        <w:spacing w:after="0" w:line="240" w:lineRule="auto"/>
        <w:jc w:val="both"/>
        <w:rPr>
          <w:rFonts w:ascii="Times New Roman" w:hAnsi="Times New Roman" w:cs="Times New Roman"/>
          <w:color w:val="006666"/>
          <w:sz w:val="24"/>
          <w:szCs w:val="24"/>
        </w:rPr>
      </w:pPr>
    </w:p>
    <w:p w:rsidR="00105640" w:rsidRPr="009A60B3" w:rsidRDefault="00105640" w:rsidP="009A60B3">
      <w:pPr>
        <w:spacing w:after="0" w:line="240" w:lineRule="auto"/>
        <w:jc w:val="both"/>
        <w:rPr>
          <w:rFonts w:ascii="Times New Roman" w:hAnsi="Times New Roman" w:cs="Times New Roman"/>
          <w:color w:val="006666"/>
          <w:sz w:val="24"/>
          <w:szCs w:val="24"/>
        </w:rPr>
      </w:pPr>
    </w:p>
    <w:p w:rsidR="00A150C8" w:rsidRPr="009A60B3" w:rsidRDefault="00A150C8" w:rsidP="009A60B3">
      <w:pPr>
        <w:spacing w:after="0" w:line="240" w:lineRule="auto"/>
        <w:jc w:val="both"/>
        <w:rPr>
          <w:rFonts w:ascii="Times New Roman" w:hAnsi="Times New Roman" w:cs="Times New Roman"/>
          <w:color w:val="006666"/>
          <w:sz w:val="24"/>
          <w:szCs w:val="24"/>
        </w:rPr>
      </w:pPr>
    </w:p>
    <w:p w:rsidR="00A150C8" w:rsidRPr="009A60B3" w:rsidRDefault="00A150C8" w:rsidP="009A60B3">
      <w:pPr>
        <w:spacing w:after="0" w:line="240" w:lineRule="auto"/>
        <w:jc w:val="both"/>
        <w:rPr>
          <w:rFonts w:ascii="Times New Roman" w:hAnsi="Times New Roman" w:cs="Times New Roman"/>
          <w:color w:val="006666"/>
          <w:sz w:val="24"/>
          <w:szCs w:val="24"/>
        </w:rPr>
      </w:pPr>
    </w:p>
    <w:p w:rsidR="00A150C8" w:rsidRPr="009A60B3" w:rsidRDefault="00A150C8" w:rsidP="009A60B3">
      <w:pPr>
        <w:spacing w:after="0" w:line="240" w:lineRule="auto"/>
        <w:jc w:val="both"/>
        <w:rPr>
          <w:rFonts w:ascii="Times New Roman" w:hAnsi="Times New Roman" w:cs="Times New Roman"/>
          <w:color w:val="006666"/>
          <w:sz w:val="24"/>
          <w:szCs w:val="24"/>
        </w:rPr>
      </w:pPr>
    </w:p>
    <w:p w:rsidR="00A150C8" w:rsidRPr="009A60B3" w:rsidRDefault="00A150C8" w:rsidP="009A60B3">
      <w:pPr>
        <w:spacing w:after="0" w:line="240" w:lineRule="auto"/>
        <w:jc w:val="both"/>
        <w:rPr>
          <w:rFonts w:ascii="Times New Roman" w:hAnsi="Times New Roman" w:cs="Times New Roman"/>
          <w:color w:val="006666"/>
          <w:sz w:val="24"/>
          <w:szCs w:val="24"/>
        </w:rPr>
      </w:pPr>
    </w:p>
    <w:p w:rsidR="00A150C8" w:rsidRPr="009A60B3" w:rsidRDefault="00A150C8" w:rsidP="009A60B3">
      <w:pPr>
        <w:spacing w:after="0" w:line="240" w:lineRule="auto"/>
        <w:jc w:val="both"/>
        <w:rPr>
          <w:rFonts w:ascii="Times New Roman" w:hAnsi="Times New Roman" w:cs="Times New Roman"/>
          <w:color w:val="006666"/>
          <w:sz w:val="24"/>
          <w:szCs w:val="24"/>
        </w:rPr>
      </w:pPr>
    </w:p>
    <w:p w:rsidR="00A74D7E" w:rsidRPr="009A60B3" w:rsidRDefault="00A74D7E" w:rsidP="009A60B3">
      <w:pPr>
        <w:spacing w:after="0" w:line="240" w:lineRule="auto"/>
        <w:jc w:val="both"/>
        <w:rPr>
          <w:rFonts w:ascii="Times New Roman" w:hAnsi="Times New Roman" w:cs="Times New Roman"/>
          <w:color w:val="006666"/>
          <w:sz w:val="24"/>
          <w:szCs w:val="24"/>
        </w:rPr>
      </w:pPr>
    </w:p>
    <w:p w:rsidR="00A74D7E" w:rsidRPr="009A60B3" w:rsidRDefault="00A74D7E" w:rsidP="009A60B3">
      <w:pPr>
        <w:spacing w:after="0" w:line="240" w:lineRule="auto"/>
        <w:jc w:val="both"/>
        <w:rPr>
          <w:rFonts w:ascii="Times New Roman" w:hAnsi="Times New Roman" w:cs="Times New Roman"/>
          <w:color w:val="006666"/>
          <w:sz w:val="24"/>
          <w:szCs w:val="24"/>
        </w:rPr>
      </w:pPr>
    </w:p>
    <w:p w:rsidR="00A74D7E" w:rsidRPr="009A60B3" w:rsidRDefault="00A74D7E" w:rsidP="009A60B3">
      <w:pPr>
        <w:spacing w:after="0" w:line="240" w:lineRule="auto"/>
        <w:jc w:val="both"/>
        <w:rPr>
          <w:rFonts w:ascii="Times New Roman" w:hAnsi="Times New Roman" w:cs="Times New Roman"/>
          <w:color w:val="006666"/>
          <w:sz w:val="24"/>
          <w:szCs w:val="24"/>
        </w:rPr>
      </w:pPr>
    </w:p>
    <w:p w:rsidR="00A74D7E" w:rsidRPr="009A60B3" w:rsidRDefault="00A74D7E" w:rsidP="009A60B3">
      <w:pPr>
        <w:spacing w:after="0" w:line="240" w:lineRule="auto"/>
        <w:jc w:val="both"/>
        <w:rPr>
          <w:rFonts w:ascii="Times New Roman" w:hAnsi="Times New Roman" w:cs="Times New Roman"/>
          <w:color w:val="006666"/>
          <w:sz w:val="24"/>
          <w:szCs w:val="24"/>
        </w:rPr>
      </w:pPr>
    </w:p>
    <w:p w:rsidR="00A74D7E" w:rsidRPr="009A60B3" w:rsidRDefault="00A74D7E" w:rsidP="009A60B3">
      <w:pPr>
        <w:spacing w:after="0" w:line="240" w:lineRule="auto"/>
        <w:jc w:val="both"/>
        <w:rPr>
          <w:rFonts w:ascii="Times New Roman" w:hAnsi="Times New Roman" w:cs="Times New Roman"/>
          <w:color w:val="006666"/>
          <w:sz w:val="24"/>
          <w:szCs w:val="24"/>
        </w:rPr>
      </w:pPr>
    </w:p>
    <w:p w:rsidR="00A74D7E" w:rsidRPr="009A60B3" w:rsidRDefault="00A74D7E" w:rsidP="009A60B3">
      <w:pPr>
        <w:spacing w:after="0" w:line="240" w:lineRule="auto"/>
        <w:jc w:val="both"/>
        <w:rPr>
          <w:rFonts w:ascii="Times New Roman" w:hAnsi="Times New Roman" w:cs="Times New Roman"/>
          <w:color w:val="006666"/>
          <w:sz w:val="24"/>
          <w:szCs w:val="24"/>
        </w:rPr>
      </w:pPr>
    </w:p>
    <w:p w:rsidR="00A74D7E" w:rsidRPr="009A60B3" w:rsidRDefault="00A74D7E" w:rsidP="009A60B3">
      <w:pPr>
        <w:spacing w:after="0" w:line="240" w:lineRule="auto"/>
        <w:jc w:val="both"/>
        <w:rPr>
          <w:rFonts w:ascii="Times New Roman" w:hAnsi="Times New Roman" w:cs="Times New Roman"/>
          <w:color w:val="006666"/>
          <w:sz w:val="24"/>
          <w:szCs w:val="24"/>
        </w:rPr>
      </w:pPr>
    </w:p>
    <w:p w:rsidR="00A150C8" w:rsidRPr="009A60B3" w:rsidRDefault="00A150C8" w:rsidP="009A60B3">
      <w:pPr>
        <w:spacing w:after="0" w:line="240" w:lineRule="auto"/>
        <w:jc w:val="both"/>
        <w:rPr>
          <w:rFonts w:ascii="Times New Roman" w:hAnsi="Times New Roman" w:cs="Times New Roman"/>
          <w:color w:val="006666"/>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85"/>
        <w:gridCol w:w="6486"/>
      </w:tblGrid>
      <w:tr w:rsidR="00A5637E" w:rsidRPr="009A60B3" w:rsidTr="00AB28C8">
        <w:tc>
          <w:tcPr>
            <w:tcW w:w="3085" w:type="dxa"/>
          </w:tcPr>
          <w:p w:rsidR="00A5637E" w:rsidRPr="009A60B3" w:rsidRDefault="00A5637E" w:rsidP="009A60B3">
            <w:pPr>
              <w:jc w:val="both"/>
              <w:rPr>
                <w:rFonts w:ascii="Times New Roman" w:hAnsi="Times New Roman" w:cs="Times New Roman"/>
                <w:color w:val="006666"/>
                <w:sz w:val="24"/>
                <w:szCs w:val="24"/>
              </w:rPr>
            </w:pPr>
          </w:p>
        </w:tc>
        <w:tc>
          <w:tcPr>
            <w:tcW w:w="6486" w:type="dxa"/>
          </w:tcPr>
          <w:p w:rsidR="00A5637E" w:rsidRPr="009A60B3" w:rsidRDefault="00A5637E" w:rsidP="009A60B3">
            <w:pPr>
              <w:pStyle w:val="a8"/>
              <w:jc w:val="both"/>
              <w:rPr>
                <w:rFonts w:ascii="Times New Roman" w:hAnsi="Times New Roman" w:cs="Times New Roman"/>
                <w:color w:val="006666"/>
                <w:sz w:val="24"/>
                <w:szCs w:val="24"/>
              </w:rPr>
            </w:pPr>
            <w:r w:rsidRPr="009A60B3">
              <w:rPr>
                <w:rFonts w:ascii="Times New Roman" w:hAnsi="Times New Roman" w:cs="Times New Roman"/>
                <w:sz w:val="24"/>
                <w:szCs w:val="24"/>
                <w:shd w:val="clear" w:color="auto" w:fill="FFFFFF"/>
              </w:rPr>
              <w:t>Приложение</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к Административному регламенту</w:t>
            </w:r>
            <w:r w:rsidRPr="009A60B3">
              <w:rPr>
                <w:rStyle w:val="apple-converted-space"/>
                <w:rFonts w:ascii="Times New Roman" w:hAnsi="Times New Roman" w:cs="Times New Roman"/>
                <w:sz w:val="24"/>
                <w:szCs w:val="24"/>
                <w:shd w:val="clear" w:color="auto" w:fill="FFFFFF"/>
              </w:rPr>
              <w:t> </w:t>
            </w:r>
            <w:proofErr w:type="spellStart"/>
            <w:r w:rsidRPr="009A60B3">
              <w:rPr>
                <w:rFonts w:ascii="Times New Roman" w:hAnsi="Times New Roman" w:cs="Times New Roman"/>
                <w:sz w:val="24"/>
                <w:szCs w:val="24"/>
              </w:rPr>
              <w:t>администрациимуниципального</w:t>
            </w:r>
            <w:proofErr w:type="spellEnd"/>
            <w:r w:rsidRPr="009A60B3">
              <w:rPr>
                <w:rFonts w:ascii="Times New Roman" w:hAnsi="Times New Roman" w:cs="Times New Roman"/>
                <w:sz w:val="24"/>
                <w:szCs w:val="24"/>
              </w:rPr>
              <w:t xml:space="preserve"> образования «</w:t>
            </w:r>
            <w:proofErr w:type="spellStart"/>
            <w:r w:rsidRPr="009A60B3">
              <w:rPr>
                <w:rFonts w:ascii="Times New Roman" w:hAnsi="Times New Roman" w:cs="Times New Roman"/>
                <w:sz w:val="24"/>
                <w:szCs w:val="24"/>
              </w:rPr>
              <w:t>Победенскогосельского</w:t>
            </w:r>
            <w:proofErr w:type="spellEnd"/>
            <w:r w:rsidRPr="009A60B3">
              <w:rPr>
                <w:rFonts w:ascii="Times New Roman" w:hAnsi="Times New Roman" w:cs="Times New Roman"/>
                <w:sz w:val="24"/>
                <w:szCs w:val="24"/>
              </w:rPr>
              <w:t xml:space="preserve"> поселения</w:t>
            </w:r>
            <w:proofErr w:type="gramStart"/>
            <w:r w:rsidRPr="009A60B3">
              <w:rPr>
                <w:rFonts w:ascii="Times New Roman" w:hAnsi="Times New Roman" w:cs="Times New Roman"/>
                <w:sz w:val="24"/>
                <w:szCs w:val="24"/>
              </w:rPr>
              <w:t>»</w:t>
            </w:r>
            <w:r w:rsidRPr="009A60B3">
              <w:rPr>
                <w:rFonts w:ascii="Times New Roman" w:hAnsi="Times New Roman" w:cs="Times New Roman"/>
                <w:sz w:val="24"/>
                <w:szCs w:val="24"/>
                <w:shd w:val="clear" w:color="auto" w:fill="FFFFFF"/>
              </w:rPr>
              <w:t>"</w:t>
            </w:r>
            <w:proofErr w:type="gramEnd"/>
            <w:r w:rsidRPr="009A60B3">
              <w:rPr>
                <w:rFonts w:ascii="Times New Roman" w:hAnsi="Times New Roman" w:cs="Times New Roman"/>
                <w:sz w:val="24"/>
                <w:szCs w:val="24"/>
                <w:shd w:val="clear" w:color="auto" w:fill="FFFFFF"/>
              </w:rPr>
              <w:t xml:space="preserve">Дача </w:t>
            </w:r>
            <w:proofErr w:type="spellStart"/>
            <w:r w:rsidRPr="009A60B3">
              <w:rPr>
                <w:rFonts w:ascii="Times New Roman" w:hAnsi="Times New Roman" w:cs="Times New Roman"/>
                <w:sz w:val="24"/>
                <w:szCs w:val="24"/>
                <w:shd w:val="clear" w:color="auto" w:fill="FFFFFF"/>
              </w:rPr>
              <w:t>письменныхразъяснений</w:t>
            </w:r>
            <w:proofErr w:type="spellEnd"/>
            <w:r w:rsidRPr="009A60B3">
              <w:rPr>
                <w:rFonts w:ascii="Times New Roman" w:hAnsi="Times New Roman" w:cs="Times New Roman"/>
                <w:sz w:val="24"/>
                <w:szCs w:val="24"/>
                <w:shd w:val="clear" w:color="auto" w:fill="FFFFFF"/>
              </w:rPr>
              <w:t xml:space="preserve"> налогоплательщикам и налоговым агентам по вопросам применения</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t>нормативных правовых актов муниципального образования «</w:t>
            </w:r>
            <w:proofErr w:type="spellStart"/>
            <w:r w:rsidRPr="009A60B3">
              <w:rPr>
                <w:rFonts w:ascii="Times New Roman" w:hAnsi="Times New Roman" w:cs="Times New Roman"/>
                <w:sz w:val="24"/>
                <w:szCs w:val="24"/>
              </w:rPr>
              <w:t>Победенского</w:t>
            </w:r>
            <w:proofErr w:type="spellEnd"/>
            <w:r w:rsidRPr="009A60B3">
              <w:rPr>
                <w:rFonts w:ascii="Times New Roman" w:hAnsi="Times New Roman" w:cs="Times New Roman"/>
                <w:sz w:val="24"/>
                <w:szCs w:val="24"/>
              </w:rPr>
              <w:t xml:space="preserve"> сельского поселения»о местных налогах и сборах</w:t>
            </w:r>
            <w:r w:rsidRPr="009A60B3">
              <w:rPr>
                <w:rFonts w:ascii="Times New Roman" w:hAnsi="Times New Roman" w:cs="Times New Roman"/>
                <w:sz w:val="24"/>
                <w:szCs w:val="24"/>
                <w:shd w:val="clear" w:color="auto" w:fill="FFFFFF"/>
              </w:rPr>
              <w:t>"</w:t>
            </w:r>
            <w:r w:rsidRPr="009A60B3">
              <w:rPr>
                <w:rStyle w:val="apple-converted-space"/>
                <w:rFonts w:ascii="Times New Roman" w:hAnsi="Times New Roman" w:cs="Times New Roman"/>
                <w:sz w:val="24"/>
                <w:szCs w:val="24"/>
                <w:shd w:val="clear" w:color="auto" w:fill="FFFFFF"/>
              </w:rPr>
              <w:t> </w:t>
            </w:r>
          </w:p>
        </w:tc>
      </w:tr>
    </w:tbl>
    <w:p w:rsidR="00105640" w:rsidRPr="009B403B" w:rsidRDefault="00105640" w:rsidP="009A60B3">
      <w:pPr>
        <w:spacing w:after="0" w:line="240" w:lineRule="auto"/>
        <w:jc w:val="both"/>
        <w:rPr>
          <w:rFonts w:ascii="Times New Roman" w:hAnsi="Times New Roman" w:cs="Times New Roman"/>
          <w:color w:val="006666"/>
          <w:sz w:val="16"/>
          <w:szCs w:val="16"/>
        </w:rPr>
      </w:pPr>
      <w:r w:rsidRPr="009A60B3">
        <w:rPr>
          <w:rFonts w:ascii="Times New Roman" w:hAnsi="Times New Roman" w:cs="Times New Roman"/>
          <w:color w:val="006666"/>
          <w:sz w:val="24"/>
          <w:szCs w:val="24"/>
        </w:rPr>
        <w:br/>
      </w:r>
      <w:r w:rsidRPr="009A60B3">
        <w:rPr>
          <w:rFonts w:ascii="Times New Roman" w:hAnsi="Times New Roman" w:cs="Times New Roman"/>
          <w:sz w:val="24"/>
          <w:szCs w:val="24"/>
          <w:shd w:val="clear" w:color="auto" w:fill="FFFFFF"/>
        </w:rPr>
        <w:t>БЛОК-СХЕМА</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ПОСЛЕДОВАТЕЛЬНОСТИ ДЕЙСТВИЙ</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B403B">
        <w:rPr>
          <w:rFonts w:ascii="Times New Roman" w:hAnsi="Times New Roman" w:cs="Times New Roman"/>
          <w:sz w:val="16"/>
          <w:szCs w:val="16"/>
          <w:shd w:val="clear" w:color="auto" w:fill="FFFFFF"/>
        </w:rPr>
        <w:t>ПРИ ПРЕДОСТАВЛЕНИИ МУНИЦИПАЛЬНОЙ УСЛУГИ</w:t>
      </w:r>
    </w:p>
    <w:tbl>
      <w:tblPr>
        <w:tblW w:w="8375" w:type="dxa"/>
        <w:tblInd w:w="93" w:type="dxa"/>
        <w:tblLook w:val="04A0"/>
      </w:tblPr>
      <w:tblGrid>
        <w:gridCol w:w="696"/>
        <w:gridCol w:w="2732"/>
        <w:gridCol w:w="701"/>
        <w:gridCol w:w="14"/>
        <w:gridCol w:w="360"/>
        <w:gridCol w:w="8"/>
        <w:gridCol w:w="906"/>
        <w:gridCol w:w="737"/>
        <w:gridCol w:w="1384"/>
        <w:gridCol w:w="577"/>
        <w:gridCol w:w="260"/>
      </w:tblGrid>
      <w:tr w:rsidR="00105640" w:rsidRPr="009B403B" w:rsidTr="003943D6">
        <w:trPr>
          <w:gridAfter w:val="1"/>
          <w:wAfter w:w="260" w:type="dxa"/>
          <w:trHeight w:val="326"/>
        </w:trPr>
        <w:tc>
          <w:tcPr>
            <w:tcW w:w="8115" w:type="dxa"/>
            <w:gridSpan w:val="10"/>
            <w:tcBorders>
              <w:top w:val="single" w:sz="4" w:space="0" w:color="auto"/>
              <w:left w:val="single" w:sz="4" w:space="0" w:color="auto"/>
              <w:bottom w:val="single" w:sz="4" w:space="0" w:color="auto"/>
              <w:right w:val="single" w:sz="4" w:space="0" w:color="auto"/>
            </w:tcBorders>
            <w:shd w:val="clear" w:color="auto" w:fill="auto"/>
          </w:tcPr>
          <w:p w:rsidR="00105640" w:rsidRPr="00DC665A" w:rsidRDefault="00105640" w:rsidP="00444F56">
            <w:pPr>
              <w:rPr>
                <w:rFonts w:ascii="Times New Roman" w:hAnsi="Times New Roman" w:cs="Times New Roman"/>
                <w:color w:val="000000"/>
                <w:sz w:val="20"/>
                <w:szCs w:val="20"/>
              </w:rPr>
            </w:pPr>
            <w:r w:rsidRPr="00DC665A">
              <w:rPr>
                <w:rFonts w:ascii="Times New Roman" w:hAnsi="Times New Roman" w:cs="Times New Roman"/>
                <w:color w:val="000000"/>
                <w:sz w:val="20"/>
                <w:szCs w:val="20"/>
              </w:rPr>
              <w:t>Поступление обращения в администрацию</w:t>
            </w:r>
          </w:p>
        </w:tc>
      </w:tr>
      <w:tr w:rsidR="00105640" w:rsidRPr="009B403B" w:rsidTr="00A03677">
        <w:trPr>
          <w:gridAfter w:val="1"/>
          <w:wAfter w:w="260" w:type="dxa"/>
          <w:trHeight w:val="555"/>
        </w:trPr>
        <w:tc>
          <w:tcPr>
            <w:tcW w:w="696" w:type="dxa"/>
            <w:tcBorders>
              <w:top w:val="single" w:sz="4" w:space="0" w:color="auto"/>
              <w:left w:val="nil"/>
              <w:bottom w:val="nil"/>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3433" w:type="dxa"/>
            <w:gridSpan w:val="2"/>
            <w:tcBorders>
              <w:top w:val="single" w:sz="4" w:space="0" w:color="auto"/>
              <w:left w:val="nil"/>
              <w:bottom w:val="nil"/>
              <w:right w:val="nil"/>
            </w:tcBorders>
            <w:shd w:val="clear" w:color="auto" w:fill="auto"/>
          </w:tcPr>
          <w:p w:rsidR="00105640" w:rsidRPr="009B403B" w:rsidRDefault="00891704" w:rsidP="00444F56">
            <w:pPr>
              <w:rPr>
                <w:rFonts w:ascii="Times New Roman" w:hAnsi="Times New Roman" w:cs="Times New Roman"/>
                <w:color w:val="000000"/>
                <w:sz w:val="16"/>
                <w:szCs w:val="16"/>
              </w:rPr>
            </w:pPr>
            <w:r>
              <w:rPr>
                <w:rFonts w:ascii="Times New Roman" w:hAnsi="Times New Roman" w:cs="Times New Roman"/>
                <w:noProof/>
                <w:color w:val="000000"/>
                <w:sz w:val="16"/>
                <w:szCs w:val="16"/>
              </w:rPr>
              <w:pict>
                <v:shapetype id="_x0000_t32" coordsize="21600,21600" o:spt="32" o:oned="t" path="m,l21600,21600e" filled="f">
                  <v:path arrowok="t" fillok="f" o:connecttype="none"/>
                  <o:lock v:ext="edit" shapetype="t"/>
                </v:shapetype>
                <v:shape id="AutoShape 6" o:spid="_x0000_s1026" type="#_x0000_t32" style="position:absolute;margin-left:8.8pt;margin-top:.45pt;width:0;height:27.75pt;z-index:2516643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">
                  <v:stroke endarrow="block"/>
                </v:shape>
              </w:pict>
            </w:r>
          </w:p>
        </w:tc>
        <w:tc>
          <w:tcPr>
            <w:tcW w:w="382" w:type="dxa"/>
            <w:gridSpan w:val="3"/>
            <w:tcBorders>
              <w:top w:val="single" w:sz="4" w:space="0" w:color="auto"/>
              <w:left w:val="nil"/>
              <w:bottom w:val="nil"/>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906" w:type="dxa"/>
            <w:tcBorders>
              <w:top w:val="single" w:sz="4" w:space="0" w:color="auto"/>
              <w:left w:val="nil"/>
              <w:bottom w:val="nil"/>
              <w:right w:val="nil"/>
            </w:tcBorders>
            <w:shd w:val="clear" w:color="auto" w:fill="auto"/>
          </w:tcPr>
          <w:p w:rsidR="00105640" w:rsidRPr="009B403B" w:rsidRDefault="00891704" w:rsidP="00444F56">
            <w:pPr>
              <w:rPr>
                <w:rFonts w:ascii="Times New Roman" w:hAnsi="Times New Roman" w:cs="Times New Roman"/>
                <w:color w:val="000000"/>
                <w:sz w:val="16"/>
                <w:szCs w:val="16"/>
              </w:rPr>
            </w:pPr>
            <w:r>
              <w:rPr>
                <w:rFonts w:ascii="Times New Roman" w:hAnsi="Times New Roman" w:cs="Times New Roman"/>
                <w:noProof/>
                <w:color w:val="000000"/>
                <w:sz w:val="16"/>
                <w:szCs w:val="16"/>
              </w:rPr>
              <w:pict>
                <v:shape id="AutoShape 7" o:spid="_x0000_s1035" type="#_x0000_t32" style="position:absolute;margin-left:58.35pt;margin-top:3.4pt;width:0;height:26.25pt;z-index:2516654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">
                  <v:stroke endarrow="block"/>
                </v:shape>
              </w:pict>
            </w:r>
          </w:p>
        </w:tc>
        <w:tc>
          <w:tcPr>
            <w:tcW w:w="737" w:type="dxa"/>
            <w:tcBorders>
              <w:top w:val="single" w:sz="4" w:space="0" w:color="auto"/>
              <w:left w:val="nil"/>
              <w:bottom w:val="nil"/>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1961" w:type="dxa"/>
            <w:gridSpan w:val="2"/>
            <w:tcBorders>
              <w:top w:val="single" w:sz="4" w:space="0" w:color="auto"/>
              <w:left w:val="nil"/>
              <w:bottom w:val="nil"/>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r>
      <w:tr w:rsidR="00105640" w:rsidRPr="009B403B" w:rsidTr="00A03677">
        <w:trPr>
          <w:gridAfter w:val="1"/>
          <w:wAfter w:w="260" w:type="dxa"/>
          <w:trHeight w:val="567"/>
        </w:trPr>
        <w:tc>
          <w:tcPr>
            <w:tcW w:w="4129" w:type="dxa"/>
            <w:gridSpan w:val="3"/>
            <w:tcBorders>
              <w:top w:val="single" w:sz="4" w:space="0" w:color="auto"/>
              <w:left w:val="single" w:sz="4" w:space="0" w:color="auto"/>
              <w:bottom w:val="single" w:sz="4" w:space="0" w:color="auto"/>
              <w:right w:val="single" w:sz="4" w:space="0" w:color="000000"/>
            </w:tcBorders>
            <w:shd w:val="clear" w:color="auto" w:fill="auto"/>
          </w:tcPr>
          <w:p w:rsidR="00105640" w:rsidRPr="00DC665A" w:rsidRDefault="00231180" w:rsidP="00DC665A">
            <w:pPr>
              <w:rPr>
                <w:rFonts w:ascii="Times New Roman" w:hAnsi="Times New Roman" w:cs="Times New Roman"/>
                <w:color w:val="000000"/>
                <w:sz w:val="18"/>
                <w:szCs w:val="18"/>
              </w:rPr>
            </w:pPr>
            <w:r>
              <w:rPr>
                <w:rFonts w:ascii="Times New Roman" w:hAnsi="Times New Roman" w:cs="Times New Roman"/>
                <w:color w:val="000000"/>
                <w:sz w:val="18"/>
                <w:szCs w:val="18"/>
              </w:rPr>
              <w:t>П</w:t>
            </w:r>
            <w:r w:rsidR="00105640" w:rsidRPr="00DC665A">
              <w:rPr>
                <w:rFonts w:ascii="Times New Roman" w:hAnsi="Times New Roman" w:cs="Times New Roman"/>
                <w:color w:val="000000"/>
                <w:sz w:val="18"/>
                <w:szCs w:val="18"/>
              </w:rPr>
              <w:t xml:space="preserve">рием и регистрация  обращения </w:t>
            </w:r>
            <w:r>
              <w:rPr>
                <w:rFonts w:ascii="Times New Roman" w:hAnsi="Times New Roman" w:cs="Times New Roman"/>
                <w:color w:val="000000"/>
                <w:sz w:val="18"/>
                <w:szCs w:val="18"/>
              </w:rPr>
              <w:t>с</w:t>
            </w:r>
            <w:r w:rsidR="00105640" w:rsidRPr="00DC665A">
              <w:rPr>
                <w:rFonts w:ascii="Times New Roman" w:hAnsi="Times New Roman" w:cs="Times New Roman"/>
                <w:color w:val="000000"/>
                <w:sz w:val="18"/>
                <w:szCs w:val="18"/>
              </w:rPr>
              <w:t>пециалистом по делопроизводству</w:t>
            </w:r>
          </w:p>
        </w:tc>
        <w:tc>
          <w:tcPr>
            <w:tcW w:w="382" w:type="dxa"/>
            <w:gridSpan w:val="3"/>
            <w:tcBorders>
              <w:top w:val="nil"/>
              <w:left w:val="nil"/>
              <w:bottom w:val="single" w:sz="4" w:space="0" w:color="auto"/>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3604" w:type="dxa"/>
            <w:gridSpan w:val="4"/>
            <w:tcBorders>
              <w:top w:val="single" w:sz="4" w:space="0" w:color="auto"/>
              <w:left w:val="single" w:sz="4" w:space="0" w:color="auto"/>
              <w:bottom w:val="single" w:sz="4" w:space="0" w:color="auto"/>
              <w:right w:val="single" w:sz="4" w:space="0" w:color="000000"/>
            </w:tcBorders>
            <w:shd w:val="clear" w:color="auto" w:fill="auto"/>
          </w:tcPr>
          <w:p w:rsidR="00105640" w:rsidRPr="00DC665A" w:rsidRDefault="00105640" w:rsidP="00444F56">
            <w:pPr>
              <w:rPr>
                <w:rFonts w:ascii="Times New Roman" w:hAnsi="Times New Roman" w:cs="Times New Roman"/>
                <w:sz w:val="18"/>
                <w:szCs w:val="18"/>
              </w:rPr>
            </w:pPr>
            <w:r w:rsidRPr="00DC665A">
              <w:rPr>
                <w:rFonts w:ascii="Times New Roman" w:hAnsi="Times New Roman" w:cs="Times New Roman"/>
                <w:sz w:val="18"/>
                <w:szCs w:val="18"/>
                <w:shd w:val="clear" w:color="auto" w:fill="FFFFFF"/>
              </w:rPr>
              <w:t>Отказ в принятии (регистрации) обращения</w:t>
            </w:r>
          </w:p>
        </w:tc>
      </w:tr>
      <w:tr w:rsidR="00105640" w:rsidRPr="009B403B" w:rsidTr="00A03677">
        <w:trPr>
          <w:gridAfter w:val="1"/>
          <w:wAfter w:w="260" w:type="dxa"/>
          <w:trHeight w:val="463"/>
        </w:trPr>
        <w:tc>
          <w:tcPr>
            <w:tcW w:w="696" w:type="dxa"/>
            <w:tcBorders>
              <w:top w:val="single" w:sz="4" w:space="0" w:color="auto"/>
              <w:left w:val="nil"/>
              <w:bottom w:val="nil"/>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3433" w:type="dxa"/>
            <w:gridSpan w:val="2"/>
            <w:tcBorders>
              <w:top w:val="single" w:sz="4" w:space="0" w:color="auto"/>
              <w:left w:val="nil"/>
              <w:bottom w:val="nil"/>
              <w:right w:val="nil"/>
            </w:tcBorders>
            <w:shd w:val="clear" w:color="auto" w:fill="auto"/>
          </w:tcPr>
          <w:p w:rsidR="00105640" w:rsidRPr="009B403B" w:rsidRDefault="00891704" w:rsidP="00444F56">
            <w:pPr>
              <w:rPr>
                <w:rFonts w:ascii="Times New Roman" w:hAnsi="Times New Roman" w:cs="Times New Roman"/>
                <w:color w:val="000000"/>
                <w:sz w:val="16"/>
                <w:szCs w:val="16"/>
              </w:rPr>
            </w:pPr>
            <w:r>
              <w:rPr>
                <w:rFonts w:ascii="Times New Roman" w:hAnsi="Times New Roman" w:cs="Times New Roman"/>
                <w:noProof/>
                <w:color w:val="000000"/>
                <w:sz w:val="16"/>
                <w:szCs w:val="16"/>
              </w:rPr>
              <w:pict>
                <v:shape id="AutoShape 8" o:spid="_x0000_s1034" type="#_x0000_t32" style="position:absolute;margin-left:19.9pt;margin-top:1.05pt;width:0;height:26.25pt;z-index:2516664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">
                  <v:stroke endarrow="block"/>
                </v:shape>
              </w:pict>
            </w:r>
          </w:p>
        </w:tc>
        <w:tc>
          <w:tcPr>
            <w:tcW w:w="382" w:type="dxa"/>
            <w:gridSpan w:val="3"/>
            <w:tcBorders>
              <w:top w:val="nil"/>
              <w:left w:val="nil"/>
              <w:bottom w:val="nil"/>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906" w:type="dxa"/>
            <w:tcBorders>
              <w:top w:val="single" w:sz="4" w:space="0" w:color="auto"/>
              <w:left w:val="nil"/>
              <w:bottom w:val="single" w:sz="4" w:space="0" w:color="auto"/>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737" w:type="dxa"/>
            <w:tcBorders>
              <w:top w:val="single" w:sz="4" w:space="0" w:color="auto"/>
              <w:left w:val="nil"/>
              <w:bottom w:val="single" w:sz="4" w:space="0" w:color="auto"/>
              <w:right w:val="nil"/>
            </w:tcBorders>
            <w:shd w:val="clear" w:color="auto" w:fill="auto"/>
          </w:tcPr>
          <w:p w:rsidR="00105640" w:rsidRPr="009B403B" w:rsidRDefault="00891704" w:rsidP="00444F56">
            <w:pPr>
              <w:rPr>
                <w:rFonts w:ascii="Times New Roman" w:hAnsi="Times New Roman" w:cs="Times New Roman"/>
                <w:color w:val="000000"/>
                <w:sz w:val="16"/>
                <w:szCs w:val="16"/>
              </w:rPr>
            </w:pPr>
            <w:r>
              <w:rPr>
                <w:rFonts w:ascii="Times New Roman" w:hAnsi="Times New Roman" w:cs="Times New Roman"/>
                <w:noProof/>
                <w:color w:val="000000"/>
                <w:sz w:val="16"/>
                <w:szCs w:val="16"/>
              </w:rPr>
              <w:pict>
                <v:shape id="AutoShape 9" o:spid="_x0000_s1033" type="#_x0000_t32" style="position:absolute;margin-left:-5.4pt;margin-top:1.15pt;width:.05pt;height:26.9pt;flip:x;z-index:2516674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">
                  <v:stroke endarrow="block"/>
                </v:shape>
              </w:pict>
            </w:r>
          </w:p>
        </w:tc>
        <w:tc>
          <w:tcPr>
            <w:tcW w:w="1961" w:type="dxa"/>
            <w:gridSpan w:val="2"/>
            <w:tcBorders>
              <w:top w:val="single" w:sz="4" w:space="0" w:color="auto"/>
              <w:left w:val="nil"/>
              <w:bottom w:val="single" w:sz="4" w:space="0" w:color="auto"/>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r>
      <w:tr w:rsidR="00105640" w:rsidRPr="009B403B" w:rsidTr="00A03677">
        <w:trPr>
          <w:gridAfter w:val="1"/>
          <w:wAfter w:w="260" w:type="dxa"/>
          <w:trHeight w:val="555"/>
        </w:trPr>
        <w:tc>
          <w:tcPr>
            <w:tcW w:w="4129" w:type="dxa"/>
            <w:gridSpan w:val="3"/>
            <w:tcBorders>
              <w:top w:val="single" w:sz="4" w:space="0" w:color="auto"/>
              <w:left w:val="single" w:sz="4" w:space="0" w:color="auto"/>
              <w:bottom w:val="single" w:sz="4" w:space="0" w:color="auto"/>
              <w:right w:val="single" w:sz="4" w:space="0" w:color="000000"/>
            </w:tcBorders>
            <w:shd w:val="clear" w:color="auto" w:fill="auto"/>
          </w:tcPr>
          <w:p w:rsidR="00105640" w:rsidRPr="00A03677" w:rsidRDefault="00105640" w:rsidP="00444F56">
            <w:pPr>
              <w:rPr>
                <w:rFonts w:ascii="Times New Roman" w:hAnsi="Times New Roman" w:cs="Times New Roman"/>
                <w:sz w:val="18"/>
                <w:szCs w:val="18"/>
              </w:rPr>
            </w:pPr>
            <w:r w:rsidRPr="00A03677">
              <w:rPr>
                <w:rStyle w:val="apple-converted-space"/>
                <w:rFonts w:ascii="Times New Roman" w:hAnsi="Times New Roman" w:cs="Times New Roman"/>
                <w:sz w:val="18"/>
                <w:szCs w:val="18"/>
                <w:shd w:val="clear" w:color="auto" w:fill="FFFFFF"/>
              </w:rPr>
              <w:t> </w:t>
            </w:r>
            <w:r w:rsidR="00A03677">
              <w:rPr>
                <w:rFonts w:ascii="Times New Roman" w:hAnsi="Times New Roman" w:cs="Times New Roman"/>
                <w:sz w:val="18"/>
                <w:szCs w:val="18"/>
                <w:shd w:val="clear" w:color="auto" w:fill="FFFFFF"/>
              </w:rPr>
              <w:t xml:space="preserve">Рассмотрение обращения главой </w:t>
            </w:r>
            <w:r w:rsidRPr="00A03677">
              <w:rPr>
                <w:rFonts w:ascii="Times New Roman" w:hAnsi="Times New Roman" w:cs="Times New Roman"/>
                <w:sz w:val="18"/>
                <w:szCs w:val="18"/>
                <w:shd w:val="clear" w:color="auto" w:fill="FFFFFF"/>
              </w:rPr>
              <w:t>муниципального образования или его заместителем</w:t>
            </w:r>
          </w:p>
        </w:tc>
        <w:tc>
          <w:tcPr>
            <w:tcW w:w="382" w:type="dxa"/>
            <w:gridSpan w:val="3"/>
            <w:tcBorders>
              <w:top w:val="nil"/>
              <w:left w:val="nil"/>
              <w:bottom w:val="nil"/>
              <w:right w:val="single" w:sz="4" w:space="0" w:color="auto"/>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3604" w:type="dxa"/>
            <w:gridSpan w:val="4"/>
            <w:tcBorders>
              <w:top w:val="single" w:sz="4" w:space="0" w:color="auto"/>
              <w:left w:val="single" w:sz="4" w:space="0" w:color="auto"/>
              <w:bottom w:val="single" w:sz="4" w:space="0" w:color="auto"/>
              <w:right w:val="single" w:sz="4" w:space="0" w:color="auto"/>
            </w:tcBorders>
            <w:shd w:val="clear" w:color="auto" w:fill="auto"/>
          </w:tcPr>
          <w:p w:rsidR="00105640" w:rsidRPr="00A03677" w:rsidRDefault="00105640" w:rsidP="00444F56">
            <w:pPr>
              <w:rPr>
                <w:rFonts w:ascii="Times New Roman" w:hAnsi="Times New Roman" w:cs="Times New Roman"/>
                <w:sz w:val="18"/>
                <w:szCs w:val="18"/>
              </w:rPr>
            </w:pPr>
            <w:r w:rsidRPr="00A03677">
              <w:rPr>
                <w:rFonts w:ascii="Times New Roman" w:hAnsi="Times New Roman" w:cs="Times New Roman"/>
                <w:sz w:val="18"/>
                <w:szCs w:val="18"/>
                <w:shd w:val="clear" w:color="auto" w:fill="FFFFFF"/>
              </w:rPr>
              <w:t>Информирование заявителя об отказе в регистрации обращения</w:t>
            </w:r>
          </w:p>
        </w:tc>
      </w:tr>
      <w:tr w:rsidR="00105640" w:rsidRPr="009B403B" w:rsidTr="003943D6">
        <w:trPr>
          <w:trHeight w:val="763"/>
        </w:trPr>
        <w:tc>
          <w:tcPr>
            <w:tcW w:w="8115" w:type="dxa"/>
            <w:gridSpan w:val="10"/>
            <w:tcBorders>
              <w:left w:val="nil"/>
              <w:bottom w:val="single" w:sz="4" w:space="0" w:color="auto"/>
              <w:right w:val="single" w:sz="4" w:space="0" w:color="auto"/>
            </w:tcBorders>
            <w:shd w:val="clear" w:color="auto" w:fill="auto"/>
          </w:tcPr>
          <w:p w:rsidR="00105640" w:rsidRPr="009B403B" w:rsidRDefault="00891704" w:rsidP="00444F56">
            <w:pPr>
              <w:rPr>
                <w:rFonts w:ascii="Times New Roman" w:hAnsi="Times New Roman" w:cs="Times New Roman"/>
                <w:color w:val="000000"/>
                <w:sz w:val="16"/>
                <w:szCs w:val="16"/>
              </w:rPr>
            </w:pPr>
            <w:r>
              <w:rPr>
                <w:rFonts w:ascii="Times New Roman" w:hAnsi="Times New Roman" w:cs="Times New Roman"/>
                <w:noProof/>
                <w:color w:val="000000"/>
                <w:sz w:val="16"/>
                <w:szCs w:val="16"/>
              </w:rPr>
              <w:pict>
                <v:shape id="AutoShape 11" o:spid="_x0000_s1032" type="#_x0000_t32" style="position:absolute;margin-left:67.35pt;margin-top:.55pt;width:153.35pt;height:26.25pt;z-index:2516695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">
                  <v:stroke endarrow="block"/>
                </v:shape>
              </w:pict>
            </w:r>
          </w:p>
          <w:p w:rsidR="00105640" w:rsidRPr="009B403B" w:rsidRDefault="00105640" w:rsidP="00444F56">
            <w:pPr>
              <w:rPr>
                <w:rFonts w:ascii="Times New Roman" w:hAnsi="Times New Roman" w:cs="Times New Roman"/>
                <w:color w:val="000000"/>
                <w:sz w:val="16"/>
                <w:szCs w:val="16"/>
              </w:rPr>
            </w:pPr>
          </w:p>
        </w:tc>
        <w:tc>
          <w:tcPr>
            <w:tcW w:w="260" w:type="dxa"/>
            <w:tcBorders>
              <w:left w:val="single" w:sz="4" w:space="0" w:color="auto"/>
              <w:bottom w:val="single" w:sz="4" w:space="0" w:color="auto"/>
            </w:tcBorders>
            <w:shd w:val="clear" w:color="auto" w:fill="auto"/>
          </w:tcPr>
          <w:p w:rsidR="00105640" w:rsidRPr="009B403B" w:rsidRDefault="00105640" w:rsidP="00444F56">
            <w:pPr>
              <w:rPr>
                <w:rFonts w:ascii="Times New Roman" w:hAnsi="Times New Roman" w:cs="Times New Roman"/>
                <w:color w:val="000000"/>
                <w:sz w:val="16"/>
                <w:szCs w:val="16"/>
              </w:rPr>
            </w:pPr>
          </w:p>
        </w:tc>
      </w:tr>
      <w:tr w:rsidR="00105640" w:rsidRPr="009B403B" w:rsidTr="003943D6">
        <w:trPr>
          <w:gridAfter w:val="1"/>
          <w:wAfter w:w="260" w:type="dxa"/>
          <w:trHeight w:val="794"/>
        </w:trPr>
        <w:tc>
          <w:tcPr>
            <w:tcW w:w="8115" w:type="dxa"/>
            <w:gridSpan w:val="10"/>
            <w:tcBorders>
              <w:top w:val="single" w:sz="4" w:space="0" w:color="auto"/>
              <w:left w:val="single" w:sz="4" w:space="0" w:color="auto"/>
              <w:bottom w:val="single" w:sz="4" w:space="0" w:color="auto"/>
              <w:right w:val="single" w:sz="4" w:space="0" w:color="auto"/>
            </w:tcBorders>
            <w:shd w:val="clear" w:color="auto" w:fill="auto"/>
          </w:tcPr>
          <w:p w:rsidR="00105640" w:rsidRPr="006E62A0" w:rsidRDefault="00105640" w:rsidP="00A03677">
            <w:pPr>
              <w:rPr>
                <w:rFonts w:ascii="Times New Roman" w:hAnsi="Times New Roman" w:cs="Times New Roman"/>
                <w:color w:val="000000"/>
                <w:sz w:val="18"/>
                <w:szCs w:val="18"/>
              </w:rPr>
            </w:pPr>
            <w:r w:rsidRPr="006E62A0">
              <w:rPr>
                <w:rFonts w:ascii="Times New Roman" w:hAnsi="Times New Roman" w:cs="Times New Roman"/>
                <w:sz w:val="18"/>
                <w:szCs w:val="18"/>
                <w:shd w:val="clear" w:color="auto" w:fill="FFFFFF"/>
              </w:rPr>
              <w:t>Направление обращения на исполнение</w:t>
            </w:r>
            <w:r w:rsidRPr="006E62A0">
              <w:rPr>
                <w:rStyle w:val="apple-converted-space"/>
                <w:rFonts w:ascii="Times New Roman" w:hAnsi="Times New Roman" w:cs="Times New Roman"/>
                <w:sz w:val="18"/>
                <w:szCs w:val="18"/>
                <w:shd w:val="clear" w:color="auto" w:fill="FFFFFF"/>
              </w:rPr>
              <w:t> </w:t>
            </w:r>
            <w:r w:rsidRPr="006E62A0">
              <w:rPr>
                <w:rFonts w:ascii="Times New Roman" w:hAnsi="Times New Roman" w:cs="Times New Roman"/>
                <w:sz w:val="18"/>
                <w:szCs w:val="18"/>
                <w:shd w:val="clear" w:color="auto" w:fill="FFFFFF"/>
              </w:rPr>
              <w:t>специалисту, ответственному за исполнение муниципальной услуги в соответствии с поручением главы муниципального образования или его заместителя</w:t>
            </w:r>
          </w:p>
        </w:tc>
      </w:tr>
      <w:tr w:rsidR="00105640" w:rsidRPr="009B403B" w:rsidTr="002B61F1">
        <w:trPr>
          <w:trHeight w:val="240"/>
        </w:trPr>
        <w:tc>
          <w:tcPr>
            <w:tcW w:w="696" w:type="dxa"/>
            <w:tcBorders>
              <w:top w:val="single" w:sz="4" w:space="0" w:color="auto"/>
              <w:left w:val="nil"/>
              <w:bottom w:val="single" w:sz="4" w:space="0" w:color="auto"/>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2732" w:type="dxa"/>
            <w:tcBorders>
              <w:top w:val="single" w:sz="4" w:space="0" w:color="auto"/>
              <w:left w:val="nil"/>
              <w:bottom w:val="single" w:sz="4" w:space="0" w:color="auto"/>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701" w:type="dxa"/>
            <w:tcBorders>
              <w:top w:val="nil"/>
              <w:left w:val="nil"/>
              <w:bottom w:val="single" w:sz="4" w:space="0" w:color="auto"/>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1288" w:type="dxa"/>
            <w:gridSpan w:val="4"/>
            <w:tcBorders>
              <w:top w:val="nil"/>
              <w:left w:val="nil"/>
              <w:bottom w:val="nil"/>
              <w:right w:val="nil"/>
            </w:tcBorders>
            <w:shd w:val="clear" w:color="auto" w:fill="auto"/>
          </w:tcPr>
          <w:p w:rsidR="00105640" w:rsidRPr="009B403B" w:rsidRDefault="00891704" w:rsidP="00444F56">
            <w:pPr>
              <w:rPr>
                <w:rFonts w:ascii="Times New Roman" w:hAnsi="Times New Roman" w:cs="Times New Roman"/>
                <w:color w:val="000000"/>
                <w:sz w:val="16"/>
                <w:szCs w:val="16"/>
              </w:rPr>
            </w:pPr>
            <w:r w:rsidRPr="00891704">
              <w:rPr>
                <w:rFonts w:ascii="Times New Roman" w:hAnsi="Times New Roman" w:cs="Times New Roman"/>
                <w:noProof/>
                <w:sz w:val="16"/>
                <w:szCs w:val="16"/>
              </w:rPr>
              <w:pict>
                <v:shape id="AutoShape 10" o:spid="_x0000_s1031" type="#_x0000_t32" style="position:absolute;margin-left:4.9pt;margin-top:2.05pt;width:.05pt;height:15pt;z-index:2516684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">
                  <v:stroke endarrow="block"/>
                </v:shape>
              </w:pict>
            </w:r>
          </w:p>
        </w:tc>
        <w:tc>
          <w:tcPr>
            <w:tcW w:w="737" w:type="dxa"/>
            <w:tcBorders>
              <w:top w:val="nil"/>
              <w:left w:val="nil"/>
              <w:bottom w:val="single" w:sz="4" w:space="0" w:color="auto"/>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1384" w:type="dxa"/>
            <w:tcBorders>
              <w:top w:val="nil"/>
              <w:left w:val="nil"/>
              <w:bottom w:val="nil"/>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837" w:type="dxa"/>
            <w:gridSpan w:val="2"/>
            <w:tcBorders>
              <w:top w:val="nil"/>
              <w:left w:val="nil"/>
            </w:tcBorders>
            <w:shd w:val="clear" w:color="auto" w:fill="auto"/>
          </w:tcPr>
          <w:p w:rsidR="00105640" w:rsidRPr="009B403B" w:rsidRDefault="00105640" w:rsidP="00444F56">
            <w:pPr>
              <w:rPr>
                <w:rFonts w:ascii="Times New Roman" w:hAnsi="Times New Roman" w:cs="Times New Roman"/>
                <w:color w:val="000000"/>
                <w:sz w:val="16"/>
                <w:szCs w:val="16"/>
              </w:rPr>
            </w:pPr>
          </w:p>
        </w:tc>
      </w:tr>
      <w:tr w:rsidR="00105640" w:rsidRPr="009B403B" w:rsidTr="00736010">
        <w:trPr>
          <w:trHeight w:val="538"/>
        </w:trPr>
        <w:tc>
          <w:tcPr>
            <w:tcW w:w="8115" w:type="dxa"/>
            <w:gridSpan w:val="10"/>
            <w:tcBorders>
              <w:top w:val="single" w:sz="4" w:space="0" w:color="auto"/>
              <w:left w:val="single" w:sz="4" w:space="0" w:color="auto"/>
              <w:bottom w:val="single" w:sz="4" w:space="0" w:color="auto"/>
            </w:tcBorders>
            <w:shd w:val="clear" w:color="auto" w:fill="auto"/>
          </w:tcPr>
          <w:p w:rsidR="00105640" w:rsidRPr="006E62A0" w:rsidRDefault="00105640" w:rsidP="00444F56">
            <w:pPr>
              <w:rPr>
                <w:rFonts w:ascii="Times New Roman" w:hAnsi="Times New Roman" w:cs="Times New Roman"/>
                <w:sz w:val="18"/>
                <w:szCs w:val="18"/>
              </w:rPr>
            </w:pPr>
            <w:r w:rsidRPr="006E62A0">
              <w:rPr>
                <w:rFonts w:ascii="Times New Roman" w:hAnsi="Times New Roman" w:cs="Times New Roman"/>
                <w:sz w:val="18"/>
                <w:szCs w:val="18"/>
                <w:shd w:val="clear" w:color="auto" w:fill="FFFFFF"/>
              </w:rPr>
              <w:t>Рассмотрение обращения специалистом, ответственным за исполнение муниципальной услуги</w:t>
            </w:r>
          </w:p>
        </w:tc>
        <w:tc>
          <w:tcPr>
            <w:tcW w:w="260" w:type="dxa"/>
            <w:tcBorders>
              <w:left w:val="single" w:sz="4" w:space="0" w:color="auto"/>
            </w:tcBorders>
            <w:shd w:val="clear" w:color="auto" w:fill="auto"/>
          </w:tcPr>
          <w:p w:rsidR="00105640" w:rsidRPr="009B403B" w:rsidRDefault="00105640" w:rsidP="00444F56">
            <w:pPr>
              <w:rPr>
                <w:rFonts w:ascii="Times New Roman" w:hAnsi="Times New Roman" w:cs="Times New Roman"/>
                <w:color w:val="000000"/>
                <w:sz w:val="16"/>
                <w:szCs w:val="16"/>
              </w:rPr>
            </w:pPr>
          </w:p>
          <w:p w:rsidR="00105640" w:rsidRPr="009B403B" w:rsidRDefault="00105640" w:rsidP="00444F56">
            <w:pPr>
              <w:rPr>
                <w:rFonts w:ascii="Times New Roman" w:hAnsi="Times New Roman" w:cs="Times New Roman"/>
                <w:color w:val="000000"/>
                <w:sz w:val="16"/>
                <w:szCs w:val="16"/>
              </w:rPr>
            </w:pPr>
          </w:p>
        </w:tc>
      </w:tr>
      <w:tr w:rsidR="00105640" w:rsidRPr="009B403B" w:rsidTr="002B61F1">
        <w:trPr>
          <w:gridAfter w:val="1"/>
          <w:wAfter w:w="260" w:type="dxa"/>
          <w:trHeight w:val="240"/>
        </w:trPr>
        <w:tc>
          <w:tcPr>
            <w:tcW w:w="696" w:type="dxa"/>
            <w:tcBorders>
              <w:top w:val="single" w:sz="4" w:space="0" w:color="auto"/>
              <w:left w:val="nil"/>
              <w:bottom w:val="single" w:sz="4" w:space="0" w:color="auto"/>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2732" w:type="dxa"/>
            <w:tcBorders>
              <w:top w:val="single" w:sz="4" w:space="0" w:color="auto"/>
              <w:left w:val="nil"/>
              <w:bottom w:val="nil"/>
              <w:right w:val="nil"/>
            </w:tcBorders>
            <w:shd w:val="clear" w:color="auto" w:fill="auto"/>
          </w:tcPr>
          <w:p w:rsidR="00105640" w:rsidRPr="009B403B" w:rsidRDefault="00891704" w:rsidP="00444F56">
            <w:pPr>
              <w:rPr>
                <w:rFonts w:ascii="Times New Roman" w:hAnsi="Times New Roman" w:cs="Times New Roman"/>
                <w:color w:val="000000"/>
                <w:sz w:val="16"/>
                <w:szCs w:val="16"/>
              </w:rPr>
            </w:pPr>
            <w:r>
              <w:rPr>
                <w:rFonts w:ascii="Times New Roman" w:hAnsi="Times New Roman" w:cs="Times New Roman"/>
                <w:noProof/>
                <w:color w:val="000000"/>
                <w:sz w:val="16"/>
                <w:szCs w:val="16"/>
              </w:rPr>
              <w:pict>
                <v:shape id="AutoShape 4" o:spid="_x0000_s1030" type="#_x0000_t32" style="position:absolute;margin-left:50.55pt;margin-top:1.15pt;width:.3pt;height:18.05pt;flip:x;z-index:251662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">
                  <v:stroke endarrow="block"/>
                </v:shape>
              </w:pict>
            </w:r>
          </w:p>
        </w:tc>
        <w:tc>
          <w:tcPr>
            <w:tcW w:w="1083" w:type="dxa"/>
            <w:gridSpan w:val="4"/>
            <w:tcBorders>
              <w:top w:val="single" w:sz="4" w:space="0" w:color="auto"/>
              <w:left w:val="nil"/>
              <w:bottom w:val="nil"/>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906" w:type="dxa"/>
            <w:tcBorders>
              <w:top w:val="single" w:sz="4" w:space="0" w:color="auto"/>
              <w:left w:val="nil"/>
              <w:bottom w:val="nil"/>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737" w:type="dxa"/>
            <w:tcBorders>
              <w:top w:val="single" w:sz="4" w:space="0" w:color="auto"/>
              <w:left w:val="nil"/>
              <w:bottom w:val="nil"/>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1384" w:type="dxa"/>
            <w:tcBorders>
              <w:top w:val="single" w:sz="4" w:space="0" w:color="auto"/>
              <w:left w:val="nil"/>
              <w:bottom w:val="single" w:sz="4" w:space="0" w:color="auto"/>
              <w:right w:val="nil"/>
            </w:tcBorders>
            <w:shd w:val="clear" w:color="auto" w:fill="auto"/>
          </w:tcPr>
          <w:p w:rsidR="00105640" w:rsidRPr="009B403B" w:rsidRDefault="00891704" w:rsidP="00444F56">
            <w:pPr>
              <w:rPr>
                <w:rFonts w:ascii="Times New Roman" w:hAnsi="Times New Roman" w:cs="Times New Roman"/>
                <w:color w:val="000000"/>
                <w:sz w:val="16"/>
                <w:szCs w:val="16"/>
              </w:rPr>
            </w:pPr>
            <w:r>
              <w:rPr>
                <w:rFonts w:ascii="Times New Roman" w:hAnsi="Times New Roman" w:cs="Times New Roman"/>
                <w:noProof/>
                <w:color w:val="000000"/>
                <w:sz w:val="16"/>
                <w:szCs w:val="16"/>
              </w:rPr>
              <w:pict>
                <v:shape id="AutoShape 5" o:spid="_x0000_s1029" type="#_x0000_t32" style="position:absolute;margin-left:29.1pt;margin-top:3.4pt;width:0;height:13.5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">
                  <v:stroke endarrow="block"/>
                </v:shape>
              </w:pict>
            </w:r>
          </w:p>
        </w:tc>
        <w:tc>
          <w:tcPr>
            <w:tcW w:w="577" w:type="dxa"/>
            <w:tcBorders>
              <w:top w:val="single" w:sz="4" w:space="0" w:color="auto"/>
              <w:left w:val="nil"/>
              <w:bottom w:val="single" w:sz="4" w:space="0" w:color="auto"/>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r>
      <w:tr w:rsidR="00105640" w:rsidRPr="009B403B" w:rsidTr="003943D6">
        <w:trPr>
          <w:gridAfter w:val="1"/>
          <w:wAfter w:w="260" w:type="dxa"/>
          <w:trHeight w:val="925"/>
        </w:trPr>
        <w:tc>
          <w:tcPr>
            <w:tcW w:w="4129" w:type="dxa"/>
            <w:gridSpan w:val="3"/>
            <w:tcBorders>
              <w:top w:val="single" w:sz="4" w:space="0" w:color="auto"/>
              <w:left w:val="single" w:sz="4" w:space="0" w:color="auto"/>
              <w:bottom w:val="single" w:sz="4" w:space="0" w:color="auto"/>
              <w:right w:val="single" w:sz="4" w:space="0" w:color="auto"/>
            </w:tcBorders>
            <w:shd w:val="clear" w:color="auto" w:fill="auto"/>
          </w:tcPr>
          <w:p w:rsidR="00105640" w:rsidRPr="006E62A0" w:rsidRDefault="00105640" w:rsidP="00444F56">
            <w:pPr>
              <w:rPr>
                <w:rFonts w:ascii="Times New Roman" w:hAnsi="Times New Roman" w:cs="Times New Roman"/>
                <w:sz w:val="18"/>
                <w:szCs w:val="18"/>
              </w:rPr>
            </w:pPr>
            <w:r w:rsidRPr="009B403B">
              <w:rPr>
                <w:rStyle w:val="apple-converted-space"/>
                <w:rFonts w:ascii="Times New Roman" w:hAnsi="Times New Roman" w:cs="Times New Roman"/>
                <w:sz w:val="16"/>
                <w:szCs w:val="16"/>
                <w:shd w:val="clear" w:color="auto" w:fill="FFFFFF"/>
              </w:rPr>
              <w:t> </w:t>
            </w:r>
            <w:r w:rsidRPr="006E62A0">
              <w:rPr>
                <w:rFonts w:ascii="Times New Roman" w:hAnsi="Times New Roman" w:cs="Times New Roman"/>
                <w:sz w:val="18"/>
                <w:szCs w:val="18"/>
                <w:shd w:val="clear" w:color="auto" w:fill="FFFFFF"/>
              </w:rPr>
              <w:t xml:space="preserve">Подготовка проекта письменного разъяснения по вопросам применения </w:t>
            </w:r>
            <w:r w:rsidRPr="006E62A0">
              <w:rPr>
                <w:rFonts w:ascii="Times New Roman" w:hAnsi="Times New Roman" w:cs="Times New Roman"/>
                <w:sz w:val="18"/>
                <w:szCs w:val="18"/>
              </w:rPr>
              <w:t>нормативных правовых актов муниципального образования «Победенское сельское поселение</w:t>
            </w:r>
            <w:proofErr w:type="gramStart"/>
            <w:r w:rsidRPr="006E62A0">
              <w:rPr>
                <w:rFonts w:ascii="Times New Roman" w:hAnsi="Times New Roman" w:cs="Times New Roman"/>
                <w:sz w:val="18"/>
                <w:szCs w:val="18"/>
              </w:rPr>
              <w:t>»о</w:t>
            </w:r>
            <w:proofErr w:type="gramEnd"/>
            <w:r w:rsidRPr="006E62A0">
              <w:rPr>
                <w:rFonts w:ascii="Times New Roman" w:hAnsi="Times New Roman" w:cs="Times New Roman"/>
                <w:sz w:val="18"/>
                <w:szCs w:val="18"/>
              </w:rPr>
              <w:t xml:space="preserve"> местных налогах и сборах</w:t>
            </w:r>
          </w:p>
        </w:tc>
        <w:tc>
          <w:tcPr>
            <w:tcW w:w="382" w:type="dxa"/>
            <w:gridSpan w:val="3"/>
            <w:tcBorders>
              <w:left w:val="single" w:sz="4" w:space="0" w:color="auto"/>
              <w:right w:val="single" w:sz="4" w:space="0" w:color="auto"/>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3604" w:type="dxa"/>
            <w:gridSpan w:val="4"/>
            <w:tcBorders>
              <w:top w:val="single" w:sz="4" w:space="0" w:color="auto"/>
              <w:left w:val="single" w:sz="4" w:space="0" w:color="auto"/>
              <w:bottom w:val="single" w:sz="4" w:space="0" w:color="auto"/>
              <w:right w:val="single" w:sz="4" w:space="0" w:color="auto"/>
            </w:tcBorders>
            <w:shd w:val="clear" w:color="auto" w:fill="auto"/>
          </w:tcPr>
          <w:p w:rsidR="00105640" w:rsidRPr="006E62A0" w:rsidRDefault="00105640" w:rsidP="00444F56">
            <w:pPr>
              <w:rPr>
                <w:rFonts w:ascii="Times New Roman" w:hAnsi="Times New Roman" w:cs="Times New Roman"/>
                <w:sz w:val="18"/>
                <w:szCs w:val="18"/>
              </w:rPr>
            </w:pPr>
            <w:r w:rsidRPr="006E62A0">
              <w:rPr>
                <w:rFonts w:ascii="Times New Roman" w:hAnsi="Times New Roman" w:cs="Times New Roman"/>
                <w:sz w:val="18"/>
                <w:szCs w:val="18"/>
                <w:shd w:val="clear" w:color="auto" w:fill="FFFFFF"/>
              </w:rPr>
              <w:t xml:space="preserve">Подготовка проекта уведомления об отказе в предоставлении </w:t>
            </w:r>
            <w:r w:rsidRPr="006E62A0">
              <w:rPr>
                <w:rFonts w:ascii="Times New Roman" w:hAnsi="Times New Roman" w:cs="Times New Roman"/>
                <w:sz w:val="18"/>
                <w:szCs w:val="18"/>
              </w:rPr>
              <w:t>муниципальной</w:t>
            </w:r>
            <w:r w:rsidRPr="006E62A0">
              <w:rPr>
                <w:rFonts w:ascii="Times New Roman" w:hAnsi="Times New Roman" w:cs="Times New Roman"/>
                <w:sz w:val="18"/>
                <w:szCs w:val="18"/>
                <w:shd w:val="clear" w:color="auto" w:fill="FFFFFF"/>
              </w:rPr>
              <w:t xml:space="preserve"> услуги</w:t>
            </w:r>
          </w:p>
        </w:tc>
      </w:tr>
      <w:tr w:rsidR="00105640" w:rsidRPr="009B403B" w:rsidTr="002B61F1">
        <w:trPr>
          <w:gridAfter w:val="1"/>
          <w:wAfter w:w="260" w:type="dxa"/>
          <w:trHeight w:val="240"/>
        </w:trPr>
        <w:tc>
          <w:tcPr>
            <w:tcW w:w="696" w:type="dxa"/>
            <w:tcBorders>
              <w:top w:val="single" w:sz="4" w:space="0" w:color="auto"/>
              <w:left w:val="nil"/>
              <w:bottom w:val="single" w:sz="4" w:space="0" w:color="auto"/>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2732" w:type="dxa"/>
            <w:tcBorders>
              <w:top w:val="nil"/>
              <w:left w:val="nil"/>
              <w:bottom w:val="nil"/>
              <w:right w:val="nil"/>
            </w:tcBorders>
            <w:shd w:val="clear" w:color="auto" w:fill="auto"/>
          </w:tcPr>
          <w:p w:rsidR="00105640" w:rsidRPr="009B403B" w:rsidRDefault="00891704" w:rsidP="00444F56">
            <w:pPr>
              <w:rPr>
                <w:rFonts w:ascii="Times New Roman" w:hAnsi="Times New Roman" w:cs="Times New Roman"/>
                <w:color w:val="000000"/>
                <w:sz w:val="16"/>
                <w:szCs w:val="16"/>
              </w:rPr>
            </w:pPr>
            <w:r w:rsidRPr="00891704">
              <w:rPr>
                <w:rFonts w:ascii="Times New Roman" w:hAnsi="Times New Roman" w:cs="Times New Roman"/>
                <w:noProof/>
                <w:sz w:val="16"/>
                <w:szCs w:val="16"/>
              </w:rPr>
              <w:pict>
                <v:shape id="AutoShape 3" o:spid="_x0000_s1028" type="#_x0000_t32" style="position:absolute;margin-left:64.95pt;margin-top:3.3pt;width:.05pt;height:17.2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">
                  <v:stroke endarrow="block"/>
                </v:shape>
              </w:pict>
            </w:r>
          </w:p>
        </w:tc>
        <w:tc>
          <w:tcPr>
            <w:tcW w:w="1083" w:type="dxa"/>
            <w:gridSpan w:val="4"/>
            <w:tcBorders>
              <w:top w:val="nil"/>
              <w:left w:val="nil"/>
              <w:bottom w:val="nil"/>
              <w:right w:val="nil"/>
            </w:tcBorders>
            <w:shd w:val="clear" w:color="auto" w:fill="auto"/>
          </w:tcPr>
          <w:p w:rsidR="00105640" w:rsidRPr="009B403B" w:rsidRDefault="00105640" w:rsidP="00444F56">
            <w:pPr>
              <w:rPr>
                <w:rFonts w:ascii="Times New Roman" w:hAnsi="Times New Roman" w:cs="Times New Roman"/>
                <w:color w:val="000000"/>
                <w:sz w:val="16"/>
                <w:szCs w:val="16"/>
              </w:rPr>
            </w:pPr>
          </w:p>
          <w:p w:rsidR="00105640" w:rsidRPr="009B403B" w:rsidRDefault="00105640" w:rsidP="00444F56">
            <w:pPr>
              <w:rPr>
                <w:rFonts w:ascii="Times New Roman" w:hAnsi="Times New Roman" w:cs="Times New Roman"/>
                <w:color w:val="000000"/>
                <w:sz w:val="16"/>
                <w:szCs w:val="16"/>
              </w:rPr>
            </w:pPr>
          </w:p>
        </w:tc>
        <w:tc>
          <w:tcPr>
            <w:tcW w:w="906" w:type="dxa"/>
            <w:tcBorders>
              <w:top w:val="nil"/>
              <w:left w:val="nil"/>
              <w:bottom w:val="nil"/>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737" w:type="dxa"/>
            <w:tcBorders>
              <w:top w:val="nil"/>
              <w:left w:val="nil"/>
              <w:bottom w:val="nil"/>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1384" w:type="dxa"/>
            <w:tcBorders>
              <w:top w:val="nil"/>
              <w:left w:val="nil"/>
              <w:bottom w:val="nil"/>
              <w:right w:val="nil"/>
            </w:tcBorders>
            <w:shd w:val="clear" w:color="auto" w:fill="auto"/>
          </w:tcPr>
          <w:p w:rsidR="00105640" w:rsidRPr="009B403B" w:rsidRDefault="00891704" w:rsidP="00444F56">
            <w:pPr>
              <w:rPr>
                <w:rFonts w:ascii="Times New Roman" w:hAnsi="Times New Roman" w:cs="Times New Roman"/>
                <w:color w:val="000000"/>
                <w:sz w:val="16"/>
                <w:szCs w:val="16"/>
              </w:rPr>
            </w:pPr>
            <w:r w:rsidRPr="00891704">
              <w:rPr>
                <w:rFonts w:ascii="Times New Roman" w:hAnsi="Times New Roman" w:cs="Times New Roman"/>
                <w:noProof/>
                <w:sz w:val="16"/>
                <w:szCs w:val="16"/>
              </w:rPr>
              <w:pict>
                <v:shape id="AutoShape 2" o:spid="_x0000_s1027" type="#_x0000_t32" style="position:absolute;margin-left:29.7pt;margin-top:3.4pt;width:.15pt;height:17.25pt;flip:x;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">
                  <v:stroke endarrow="block"/>
                </v:shape>
              </w:pict>
            </w:r>
          </w:p>
        </w:tc>
        <w:tc>
          <w:tcPr>
            <w:tcW w:w="577" w:type="dxa"/>
            <w:tcBorders>
              <w:top w:val="single" w:sz="4" w:space="0" w:color="auto"/>
              <w:left w:val="nil"/>
              <w:bottom w:val="single" w:sz="4" w:space="0" w:color="auto"/>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r>
      <w:tr w:rsidR="00105640" w:rsidRPr="009B403B" w:rsidTr="003943D6">
        <w:trPr>
          <w:gridAfter w:val="1"/>
          <w:wAfter w:w="260" w:type="dxa"/>
          <w:trHeight w:val="881"/>
        </w:trPr>
        <w:tc>
          <w:tcPr>
            <w:tcW w:w="4143" w:type="dxa"/>
            <w:gridSpan w:val="4"/>
            <w:tcBorders>
              <w:top w:val="single" w:sz="4" w:space="0" w:color="auto"/>
              <w:left w:val="single" w:sz="4" w:space="0" w:color="auto"/>
              <w:bottom w:val="single" w:sz="4" w:space="0" w:color="auto"/>
              <w:right w:val="single" w:sz="4" w:space="0" w:color="auto"/>
            </w:tcBorders>
            <w:shd w:val="clear" w:color="auto" w:fill="auto"/>
          </w:tcPr>
          <w:p w:rsidR="00105640" w:rsidRPr="006E62A0" w:rsidRDefault="00105640" w:rsidP="00444F56">
            <w:pPr>
              <w:rPr>
                <w:rFonts w:ascii="Times New Roman" w:hAnsi="Times New Roman" w:cs="Times New Roman"/>
                <w:sz w:val="18"/>
                <w:szCs w:val="18"/>
              </w:rPr>
            </w:pPr>
            <w:r w:rsidRPr="006E62A0">
              <w:rPr>
                <w:rFonts w:ascii="Times New Roman" w:hAnsi="Times New Roman" w:cs="Times New Roman"/>
                <w:sz w:val="18"/>
                <w:szCs w:val="18"/>
                <w:shd w:val="clear" w:color="auto" w:fill="FFFFFF"/>
              </w:rPr>
              <w:t xml:space="preserve">Направление (выдача) письменного разъяснения по вопросам применения </w:t>
            </w:r>
            <w:r w:rsidRPr="006E62A0">
              <w:rPr>
                <w:rFonts w:ascii="Times New Roman" w:hAnsi="Times New Roman" w:cs="Times New Roman"/>
                <w:sz w:val="18"/>
                <w:szCs w:val="18"/>
              </w:rPr>
              <w:t>нормативных правовых актов муниципального образования «Победенское сельское поселение</w:t>
            </w:r>
            <w:proofErr w:type="gramStart"/>
            <w:r w:rsidRPr="006E62A0">
              <w:rPr>
                <w:rFonts w:ascii="Times New Roman" w:hAnsi="Times New Roman" w:cs="Times New Roman"/>
                <w:sz w:val="18"/>
                <w:szCs w:val="18"/>
              </w:rPr>
              <w:t>»о</w:t>
            </w:r>
            <w:proofErr w:type="gramEnd"/>
            <w:r w:rsidRPr="006E62A0">
              <w:rPr>
                <w:rFonts w:ascii="Times New Roman" w:hAnsi="Times New Roman" w:cs="Times New Roman"/>
                <w:sz w:val="18"/>
                <w:szCs w:val="18"/>
              </w:rPr>
              <w:t xml:space="preserve"> местных налогах и сборах</w:t>
            </w:r>
          </w:p>
        </w:tc>
        <w:tc>
          <w:tcPr>
            <w:tcW w:w="360" w:type="dxa"/>
            <w:tcBorders>
              <w:top w:val="single" w:sz="4" w:space="0" w:color="auto"/>
              <w:left w:val="single" w:sz="4" w:space="0" w:color="auto"/>
              <w:bottom w:val="single" w:sz="4" w:space="0" w:color="auto"/>
              <w:right w:val="single" w:sz="4" w:space="0" w:color="auto"/>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3612" w:type="dxa"/>
            <w:gridSpan w:val="5"/>
            <w:tcBorders>
              <w:top w:val="single" w:sz="4" w:space="0" w:color="auto"/>
              <w:left w:val="single" w:sz="4" w:space="0" w:color="auto"/>
              <w:bottom w:val="single" w:sz="4" w:space="0" w:color="auto"/>
              <w:right w:val="single" w:sz="4" w:space="0" w:color="auto"/>
            </w:tcBorders>
            <w:shd w:val="clear" w:color="auto" w:fill="auto"/>
          </w:tcPr>
          <w:p w:rsidR="00105640" w:rsidRPr="006E62A0" w:rsidRDefault="00105640" w:rsidP="00444F56">
            <w:pPr>
              <w:rPr>
                <w:rFonts w:ascii="Times New Roman" w:hAnsi="Times New Roman" w:cs="Times New Roman"/>
                <w:sz w:val="18"/>
                <w:szCs w:val="18"/>
              </w:rPr>
            </w:pPr>
            <w:r w:rsidRPr="006E62A0">
              <w:rPr>
                <w:rFonts w:ascii="Times New Roman" w:hAnsi="Times New Roman" w:cs="Times New Roman"/>
                <w:sz w:val="18"/>
                <w:szCs w:val="18"/>
                <w:shd w:val="clear" w:color="auto" w:fill="FFFFFF"/>
              </w:rPr>
              <w:t>Направление (выдача) уведомления об отказе в предоставлении муниципальной услуги заявителю </w:t>
            </w:r>
          </w:p>
        </w:tc>
      </w:tr>
    </w:tbl>
    <w:p w:rsidR="003943D6" w:rsidRDefault="003943D6" w:rsidP="00444F56">
      <w:pPr>
        <w:spacing w:after="0" w:line="240" w:lineRule="auto"/>
        <w:rPr>
          <w:rFonts w:ascii="Times New Roman" w:hAnsi="Times New Roman" w:cs="Times New Roman"/>
          <w:sz w:val="24"/>
          <w:szCs w:val="24"/>
        </w:rPr>
      </w:pPr>
    </w:p>
    <w:p w:rsidR="00AC2E7D" w:rsidRPr="00AC2E7D" w:rsidRDefault="00AC2E7D" w:rsidP="00444F56">
      <w:pPr>
        <w:spacing w:after="0" w:line="240" w:lineRule="auto"/>
        <w:rPr>
          <w:rFonts w:ascii="Times New Roman" w:hAnsi="Times New Roman" w:cs="Times New Roman"/>
          <w:sz w:val="24"/>
          <w:szCs w:val="24"/>
        </w:rPr>
      </w:pPr>
      <w:proofErr w:type="spellStart"/>
      <w:r w:rsidRPr="00105640">
        <w:rPr>
          <w:rFonts w:ascii="Times New Roman" w:hAnsi="Times New Roman" w:cs="Times New Roman"/>
          <w:sz w:val="24"/>
          <w:szCs w:val="24"/>
        </w:rPr>
        <w:lastRenderedPageBreak/>
        <w:t>Подготовил</w:t>
      </w:r>
      <w:proofErr w:type="gramStart"/>
      <w:r w:rsidRPr="00105640">
        <w:rPr>
          <w:rFonts w:ascii="Times New Roman" w:hAnsi="Times New Roman" w:cs="Times New Roman"/>
          <w:sz w:val="24"/>
          <w:szCs w:val="24"/>
        </w:rPr>
        <w:t>:</w:t>
      </w:r>
      <w:r w:rsidR="0042559C">
        <w:rPr>
          <w:rFonts w:ascii="Times New Roman" w:hAnsi="Times New Roman" w:cs="Times New Roman"/>
          <w:sz w:val="24"/>
          <w:szCs w:val="24"/>
        </w:rPr>
        <w:t>Р</w:t>
      </w:r>
      <w:proofErr w:type="gramEnd"/>
      <w:r w:rsidR="0042559C">
        <w:rPr>
          <w:rFonts w:ascii="Times New Roman" w:hAnsi="Times New Roman" w:cs="Times New Roman"/>
          <w:sz w:val="24"/>
          <w:szCs w:val="24"/>
        </w:rPr>
        <w:t>уководителя</w:t>
      </w:r>
      <w:proofErr w:type="spellEnd"/>
      <w:r w:rsidR="00F4073B" w:rsidRPr="00105640">
        <w:rPr>
          <w:rFonts w:ascii="Times New Roman" w:hAnsi="Times New Roman" w:cs="Times New Roman"/>
          <w:sz w:val="24"/>
          <w:szCs w:val="24"/>
        </w:rPr>
        <w:t xml:space="preserve"> </w:t>
      </w:r>
      <w:proofErr w:type="spellStart"/>
      <w:r w:rsidR="00F4073B" w:rsidRPr="00105640">
        <w:rPr>
          <w:rFonts w:ascii="Times New Roman" w:hAnsi="Times New Roman" w:cs="Times New Roman"/>
          <w:sz w:val="24"/>
          <w:szCs w:val="24"/>
        </w:rPr>
        <w:t>ФЭО</w:t>
      </w:r>
      <w:r w:rsidR="00D66323">
        <w:rPr>
          <w:rFonts w:ascii="Times New Roman" w:hAnsi="Times New Roman" w:cs="Times New Roman"/>
          <w:sz w:val="24"/>
          <w:szCs w:val="24"/>
        </w:rPr>
        <w:t>М.И.Сидельцева</w:t>
      </w:r>
      <w:proofErr w:type="spellEnd"/>
    </w:p>
    <w:sectPr w:rsidR="00AC2E7D" w:rsidRPr="00AC2E7D" w:rsidSect="0099683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6D1032"/>
    <w:multiLevelType w:val="hybridMultilevel"/>
    <w:tmpl w:val="27704AD6"/>
    <w:lvl w:ilvl="0" w:tplc="6900C160">
      <w:start w:val="1"/>
      <w:numFmt w:val="decimal"/>
      <w:lvlText w:val="%1."/>
      <w:lvlJc w:val="left"/>
      <w:pPr>
        <w:ind w:left="794" w:hanging="51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41F931DF"/>
    <w:multiLevelType w:val="hybridMultilevel"/>
    <w:tmpl w:val="9990BD1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76F4D"/>
    <w:rsid w:val="000635F2"/>
    <w:rsid w:val="000C7592"/>
    <w:rsid w:val="000D2C4E"/>
    <w:rsid w:val="000D452C"/>
    <w:rsid w:val="000D509D"/>
    <w:rsid w:val="00105640"/>
    <w:rsid w:val="00112B6F"/>
    <w:rsid w:val="00132439"/>
    <w:rsid w:val="00132A77"/>
    <w:rsid w:val="00145AA0"/>
    <w:rsid w:val="00167941"/>
    <w:rsid w:val="00170C63"/>
    <w:rsid w:val="0018051B"/>
    <w:rsid w:val="001943D7"/>
    <w:rsid w:val="001A611F"/>
    <w:rsid w:val="001F70E8"/>
    <w:rsid w:val="00216B8B"/>
    <w:rsid w:val="00231180"/>
    <w:rsid w:val="0024173E"/>
    <w:rsid w:val="00254680"/>
    <w:rsid w:val="002A4B0E"/>
    <w:rsid w:val="002B50FA"/>
    <w:rsid w:val="002F4A85"/>
    <w:rsid w:val="003024EB"/>
    <w:rsid w:val="00302D65"/>
    <w:rsid w:val="00336E11"/>
    <w:rsid w:val="003476EA"/>
    <w:rsid w:val="00362A96"/>
    <w:rsid w:val="003670F4"/>
    <w:rsid w:val="00385B8B"/>
    <w:rsid w:val="003873D3"/>
    <w:rsid w:val="003943D6"/>
    <w:rsid w:val="003C6791"/>
    <w:rsid w:val="00413943"/>
    <w:rsid w:val="0042559C"/>
    <w:rsid w:val="00436429"/>
    <w:rsid w:val="00440862"/>
    <w:rsid w:val="00444F56"/>
    <w:rsid w:val="00451E05"/>
    <w:rsid w:val="00456BFA"/>
    <w:rsid w:val="00471834"/>
    <w:rsid w:val="004769B8"/>
    <w:rsid w:val="004E21BB"/>
    <w:rsid w:val="004E5E8E"/>
    <w:rsid w:val="00521BE1"/>
    <w:rsid w:val="00532F44"/>
    <w:rsid w:val="005573A1"/>
    <w:rsid w:val="005952EF"/>
    <w:rsid w:val="005A4552"/>
    <w:rsid w:val="005B5B1B"/>
    <w:rsid w:val="006264D5"/>
    <w:rsid w:val="0064156F"/>
    <w:rsid w:val="0064343E"/>
    <w:rsid w:val="0067350F"/>
    <w:rsid w:val="006C50FB"/>
    <w:rsid w:val="006D074E"/>
    <w:rsid w:val="006E62A0"/>
    <w:rsid w:val="006F00B3"/>
    <w:rsid w:val="006F4345"/>
    <w:rsid w:val="00703490"/>
    <w:rsid w:val="0071792A"/>
    <w:rsid w:val="00727FEF"/>
    <w:rsid w:val="00736010"/>
    <w:rsid w:val="00745920"/>
    <w:rsid w:val="00754530"/>
    <w:rsid w:val="007716D4"/>
    <w:rsid w:val="00782056"/>
    <w:rsid w:val="00794FAD"/>
    <w:rsid w:val="007A32C1"/>
    <w:rsid w:val="007B0E5E"/>
    <w:rsid w:val="007C589F"/>
    <w:rsid w:val="007D1145"/>
    <w:rsid w:val="007F0EB3"/>
    <w:rsid w:val="007F11E6"/>
    <w:rsid w:val="007F59C4"/>
    <w:rsid w:val="008065C9"/>
    <w:rsid w:val="0081581B"/>
    <w:rsid w:val="00833C65"/>
    <w:rsid w:val="00866E25"/>
    <w:rsid w:val="0087384C"/>
    <w:rsid w:val="00876F4D"/>
    <w:rsid w:val="00891704"/>
    <w:rsid w:val="008A562D"/>
    <w:rsid w:val="008B5734"/>
    <w:rsid w:val="008C5388"/>
    <w:rsid w:val="008D28B1"/>
    <w:rsid w:val="008E0273"/>
    <w:rsid w:val="00902BD0"/>
    <w:rsid w:val="0090363F"/>
    <w:rsid w:val="00921450"/>
    <w:rsid w:val="009855FB"/>
    <w:rsid w:val="00996831"/>
    <w:rsid w:val="009A0CDD"/>
    <w:rsid w:val="009A1E84"/>
    <w:rsid w:val="009A60B3"/>
    <w:rsid w:val="009B09F8"/>
    <w:rsid w:val="009B403B"/>
    <w:rsid w:val="00A03677"/>
    <w:rsid w:val="00A150C8"/>
    <w:rsid w:val="00A2385B"/>
    <w:rsid w:val="00A36953"/>
    <w:rsid w:val="00A445C9"/>
    <w:rsid w:val="00A5637E"/>
    <w:rsid w:val="00A6004C"/>
    <w:rsid w:val="00A64912"/>
    <w:rsid w:val="00A67899"/>
    <w:rsid w:val="00A74D7E"/>
    <w:rsid w:val="00A92AE0"/>
    <w:rsid w:val="00AB28C8"/>
    <w:rsid w:val="00AC2E7D"/>
    <w:rsid w:val="00AF20AA"/>
    <w:rsid w:val="00B66B81"/>
    <w:rsid w:val="00B72DED"/>
    <w:rsid w:val="00B73E92"/>
    <w:rsid w:val="00B96BFD"/>
    <w:rsid w:val="00BD30BA"/>
    <w:rsid w:val="00BD70CB"/>
    <w:rsid w:val="00BE39F6"/>
    <w:rsid w:val="00C061C9"/>
    <w:rsid w:val="00C11718"/>
    <w:rsid w:val="00C555F0"/>
    <w:rsid w:val="00C574A9"/>
    <w:rsid w:val="00C76AD9"/>
    <w:rsid w:val="00C80B09"/>
    <w:rsid w:val="00CA7112"/>
    <w:rsid w:val="00CA74D5"/>
    <w:rsid w:val="00CE01F4"/>
    <w:rsid w:val="00CF030F"/>
    <w:rsid w:val="00D04447"/>
    <w:rsid w:val="00D04D12"/>
    <w:rsid w:val="00D20F84"/>
    <w:rsid w:val="00D6244A"/>
    <w:rsid w:val="00D66323"/>
    <w:rsid w:val="00DB03F3"/>
    <w:rsid w:val="00DC665A"/>
    <w:rsid w:val="00DD7717"/>
    <w:rsid w:val="00DE720A"/>
    <w:rsid w:val="00DF4F6E"/>
    <w:rsid w:val="00DF6B02"/>
    <w:rsid w:val="00E403C3"/>
    <w:rsid w:val="00E43D14"/>
    <w:rsid w:val="00E5792A"/>
    <w:rsid w:val="00E964FE"/>
    <w:rsid w:val="00F038D9"/>
    <w:rsid w:val="00F3111E"/>
    <w:rsid w:val="00F4073B"/>
    <w:rsid w:val="00F66AFD"/>
    <w:rsid w:val="00F83CA5"/>
    <w:rsid w:val="00F966C9"/>
    <w:rsid w:val="00FA2B55"/>
    <w:rsid w:val="00FA6BA7"/>
    <w:rsid w:val="00FC21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1" type="connector" idref="#AutoShape 6"/>
        <o:r id="V:Rule12" type="connector" idref="#AutoShape 8"/>
        <o:r id="V:Rule13" type="connector" idref="#AutoShape 7"/>
        <o:r id="V:Rule14" type="connector" idref="#AutoShape 4"/>
        <o:r id="V:Rule15" type="connector" idref="#AutoShape 10"/>
        <o:r id="V:Rule16" type="connector" idref="#AutoShape 9"/>
        <o:r id="V:Rule17" type="connector" idref="#AutoShape 11"/>
        <o:r id="V:Rule18" type="connector" idref="#AutoShape 2"/>
        <o:r id="V:Rule19" type="connector" idref="#AutoShape 5"/>
        <o:r id="V:Rule20" type="connector" idref="#AutoShape 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70F4"/>
  </w:style>
  <w:style w:type="paragraph" w:styleId="3">
    <w:name w:val="heading 3"/>
    <w:basedOn w:val="a"/>
    <w:next w:val="a"/>
    <w:link w:val="30"/>
    <w:qFormat/>
    <w:rsid w:val="00105640"/>
    <w:pPr>
      <w:keepNext/>
      <w:spacing w:after="0" w:line="240" w:lineRule="auto"/>
      <w:jc w:val="right"/>
      <w:outlineLvl w:val="2"/>
    </w:pPr>
    <w:rPr>
      <w:rFonts w:ascii="Times New Roman" w:eastAsia="Times New Roman" w:hAnsi="Times New Roman" w:cs="Times New Roman"/>
      <w:sz w:val="24"/>
      <w:szCs w:val="20"/>
    </w:rPr>
  </w:style>
  <w:style w:type="paragraph" w:styleId="4">
    <w:name w:val="heading 4"/>
    <w:basedOn w:val="a"/>
    <w:next w:val="a"/>
    <w:link w:val="40"/>
    <w:qFormat/>
    <w:rsid w:val="00105640"/>
    <w:pPr>
      <w:keepNext/>
      <w:spacing w:before="240" w:after="60" w:line="240" w:lineRule="auto"/>
      <w:outlineLvl w:val="3"/>
    </w:pPr>
    <w:rPr>
      <w:rFonts w:ascii="Calibri" w:eastAsia="Times New Roman" w:hAnsi="Calibri"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876F4D"/>
    <w:pPr>
      <w:spacing w:before="100" w:beforeAutospacing="1" w:after="119" w:line="240" w:lineRule="auto"/>
    </w:pPr>
    <w:rPr>
      <w:rFonts w:ascii="Times New Roman" w:eastAsia="Times New Roman" w:hAnsi="Times New Roman" w:cs="Times New Roman"/>
      <w:sz w:val="24"/>
      <w:szCs w:val="24"/>
    </w:rPr>
  </w:style>
  <w:style w:type="table" w:styleId="a4">
    <w:name w:val="Table Grid"/>
    <w:basedOn w:val="a1"/>
    <w:rsid w:val="00876F4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876F4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76F4D"/>
    <w:rPr>
      <w:rFonts w:ascii="Tahoma" w:hAnsi="Tahoma" w:cs="Tahoma"/>
      <w:sz w:val="16"/>
      <w:szCs w:val="16"/>
    </w:rPr>
  </w:style>
  <w:style w:type="paragraph" w:customStyle="1" w:styleId="ConsPlusNormal">
    <w:name w:val="ConsPlusNormal"/>
    <w:rsid w:val="00876F4D"/>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a7">
    <w:name w:val="Знак"/>
    <w:basedOn w:val="a"/>
    <w:rsid w:val="005A4552"/>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No Spacing"/>
    <w:uiPriority w:val="1"/>
    <w:qFormat/>
    <w:rsid w:val="008A562D"/>
    <w:pPr>
      <w:spacing w:after="0" w:line="240" w:lineRule="auto"/>
    </w:pPr>
  </w:style>
  <w:style w:type="character" w:customStyle="1" w:styleId="30">
    <w:name w:val="Заголовок 3 Знак"/>
    <w:basedOn w:val="a0"/>
    <w:link w:val="3"/>
    <w:rsid w:val="00105640"/>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105640"/>
    <w:rPr>
      <w:rFonts w:ascii="Calibri" w:eastAsia="Times New Roman" w:hAnsi="Calibri" w:cs="Times New Roman"/>
      <w:b/>
      <w:bCs/>
      <w:sz w:val="28"/>
      <w:szCs w:val="28"/>
      <w:lang w:eastAsia="ru-RU"/>
    </w:rPr>
  </w:style>
  <w:style w:type="paragraph" w:customStyle="1" w:styleId="dktexjustify">
    <w:name w:val="dktexjustify"/>
    <w:basedOn w:val="a"/>
    <w:rsid w:val="001056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105640"/>
  </w:style>
  <w:style w:type="character" w:styleId="a9">
    <w:name w:val="Hyperlink"/>
    <w:basedOn w:val="a0"/>
    <w:unhideWhenUsed/>
    <w:rsid w:val="00105640"/>
    <w:rPr>
      <w:color w:val="0000FF"/>
      <w:u w:val="single"/>
    </w:rPr>
  </w:style>
  <w:style w:type="paragraph" w:styleId="aa">
    <w:name w:val="Body Text Indent"/>
    <w:basedOn w:val="a"/>
    <w:link w:val="ab"/>
    <w:rsid w:val="00105640"/>
    <w:pPr>
      <w:spacing w:after="120" w:line="240" w:lineRule="auto"/>
      <w:ind w:left="283"/>
    </w:pPr>
    <w:rPr>
      <w:rFonts w:ascii="Times New Roman" w:eastAsia="Times New Roman" w:hAnsi="Times New Roman" w:cs="Times New Roman"/>
      <w:sz w:val="20"/>
      <w:szCs w:val="20"/>
    </w:rPr>
  </w:style>
  <w:style w:type="character" w:customStyle="1" w:styleId="ab">
    <w:name w:val="Основной текст с отступом Знак"/>
    <w:basedOn w:val="a0"/>
    <w:link w:val="aa"/>
    <w:rsid w:val="00105640"/>
    <w:rPr>
      <w:rFonts w:ascii="Times New Roman" w:eastAsia="Times New Roman" w:hAnsi="Times New Roman" w:cs="Times New Roman"/>
      <w:sz w:val="20"/>
      <w:szCs w:val="20"/>
      <w:lang w:eastAsia="ru-RU"/>
    </w:rPr>
  </w:style>
  <w:style w:type="paragraph" w:customStyle="1" w:styleId="consplusnormal0">
    <w:name w:val="consplusnormal"/>
    <w:basedOn w:val="a"/>
    <w:rsid w:val="001056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impleelementin">
    <w:name w:val="simpleelementin"/>
    <w:basedOn w:val="a0"/>
    <w:rsid w:val="00105640"/>
  </w:style>
  <w:style w:type="paragraph" w:styleId="ac">
    <w:name w:val="List Paragraph"/>
    <w:basedOn w:val="a"/>
    <w:uiPriority w:val="34"/>
    <w:qFormat/>
    <w:rsid w:val="0070349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qFormat/>
    <w:rsid w:val="00105640"/>
    <w:pPr>
      <w:keepNext/>
      <w:spacing w:after="0" w:line="240" w:lineRule="auto"/>
      <w:jc w:val="right"/>
      <w:outlineLvl w:val="2"/>
    </w:pPr>
    <w:rPr>
      <w:rFonts w:ascii="Times New Roman" w:eastAsia="Times New Roman" w:hAnsi="Times New Roman" w:cs="Times New Roman"/>
      <w:sz w:val="24"/>
      <w:szCs w:val="20"/>
    </w:rPr>
  </w:style>
  <w:style w:type="paragraph" w:styleId="4">
    <w:name w:val="heading 4"/>
    <w:basedOn w:val="a"/>
    <w:next w:val="a"/>
    <w:link w:val="40"/>
    <w:qFormat/>
    <w:rsid w:val="00105640"/>
    <w:pPr>
      <w:keepNext/>
      <w:spacing w:before="240" w:after="60" w:line="240" w:lineRule="auto"/>
      <w:outlineLvl w:val="3"/>
    </w:pPr>
    <w:rPr>
      <w:rFonts w:ascii="Calibri" w:eastAsia="Times New Roman" w:hAnsi="Calibri"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876F4D"/>
    <w:pPr>
      <w:spacing w:before="100" w:beforeAutospacing="1" w:after="119" w:line="240" w:lineRule="auto"/>
    </w:pPr>
    <w:rPr>
      <w:rFonts w:ascii="Times New Roman" w:eastAsia="Times New Roman" w:hAnsi="Times New Roman" w:cs="Times New Roman"/>
      <w:sz w:val="24"/>
      <w:szCs w:val="24"/>
    </w:rPr>
  </w:style>
  <w:style w:type="table" w:styleId="a4">
    <w:name w:val="Table Grid"/>
    <w:basedOn w:val="a1"/>
    <w:rsid w:val="00876F4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876F4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76F4D"/>
    <w:rPr>
      <w:rFonts w:ascii="Tahoma" w:hAnsi="Tahoma" w:cs="Tahoma"/>
      <w:sz w:val="16"/>
      <w:szCs w:val="16"/>
    </w:rPr>
  </w:style>
  <w:style w:type="paragraph" w:customStyle="1" w:styleId="ConsPlusNormal">
    <w:name w:val="ConsPlusNormal"/>
    <w:rsid w:val="00876F4D"/>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a7">
    <w:name w:val="Знак"/>
    <w:basedOn w:val="a"/>
    <w:rsid w:val="005A4552"/>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No Spacing"/>
    <w:uiPriority w:val="1"/>
    <w:qFormat/>
    <w:rsid w:val="008A562D"/>
    <w:pPr>
      <w:spacing w:after="0" w:line="240" w:lineRule="auto"/>
    </w:pPr>
  </w:style>
  <w:style w:type="character" w:customStyle="1" w:styleId="30">
    <w:name w:val="Заголовок 3 Знак"/>
    <w:basedOn w:val="a0"/>
    <w:link w:val="3"/>
    <w:rsid w:val="00105640"/>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105640"/>
    <w:rPr>
      <w:rFonts w:ascii="Calibri" w:eastAsia="Times New Roman" w:hAnsi="Calibri" w:cs="Times New Roman"/>
      <w:b/>
      <w:bCs/>
      <w:sz w:val="28"/>
      <w:szCs w:val="28"/>
      <w:lang w:eastAsia="ru-RU"/>
    </w:rPr>
  </w:style>
  <w:style w:type="paragraph" w:customStyle="1" w:styleId="dktexjustify">
    <w:name w:val="dktexjustify"/>
    <w:basedOn w:val="a"/>
    <w:rsid w:val="001056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105640"/>
  </w:style>
  <w:style w:type="character" w:styleId="a9">
    <w:name w:val="Hyperlink"/>
    <w:basedOn w:val="a0"/>
    <w:unhideWhenUsed/>
    <w:rsid w:val="00105640"/>
    <w:rPr>
      <w:color w:val="0000FF"/>
      <w:u w:val="single"/>
    </w:rPr>
  </w:style>
  <w:style w:type="paragraph" w:styleId="aa">
    <w:name w:val="Body Text Indent"/>
    <w:basedOn w:val="a"/>
    <w:link w:val="ab"/>
    <w:rsid w:val="00105640"/>
    <w:pPr>
      <w:spacing w:after="120" w:line="240" w:lineRule="auto"/>
      <w:ind w:left="283"/>
    </w:pPr>
    <w:rPr>
      <w:rFonts w:ascii="Times New Roman" w:eastAsia="Times New Roman" w:hAnsi="Times New Roman" w:cs="Times New Roman"/>
      <w:sz w:val="20"/>
      <w:szCs w:val="20"/>
    </w:rPr>
  </w:style>
  <w:style w:type="character" w:customStyle="1" w:styleId="ab">
    <w:name w:val="Основной текст с отступом Знак"/>
    <w:basedOn w:val="a0"/>
    <w:link w:val="aa"/>
    <w:rsid w:val="00105640"/>
    <w:rPr>
      <w:rFonts w:ascii="Times New Roman" w:eastAsia="Times New Roman" w:hAnsi="Times New Roman" w:cs="Times New Roman"/>
      <w:sz w:val="20"/>
      <w:szCs w:val="20"/>
      <w:lang w:eastAsia="ru-RU"/>
    </w:rPr>
  </w:style>
  <w:style w:type="paragraph" w:customStyle="1" w:styleId="consplusnormal0">
    <w:name w:val="consplusnormal"/>
    <w:basedOn w:val="a"/>
    <w:rsid w:val="001056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impleelementin">
    <w:name w:val="simpleelementin"/>
    <w:basedOn w:val="a0"/>
    <w:rsid w:val="00105640"/>
  </w:style>
  <w:style w:type="paragraph" w:styleId="ac">
    <w:name w:val="List Paragraph"/>
    <w:basedOn w:val="a"/>
    <w:uiPriority w:val="34"/>
    <w:qFormat/>
    <w:rsid w:val="0070349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bedaboss@yandex.ru" TargetMode="External"/><Relationship Id="rId3" Type="http://schemas.openxmlformats.org/officeDocument/2006/relationships/styles" Target="styles.xml"/><Relationship Id="rId7" Type="http://schemas.openxmlformats.org/officeDocument/2006/relationships/hyperlink" Target="mailto:pobedaboss@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6577BA-A5FD-4B22-B600-72A939368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6380</Words>
  <Characters>36367</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arm01</cp:lastModifiedBy>
  <cp:revision>5</cp:revision>
  <cp:lastPrinted>2016-09-29T13:49:00Z</cp:lastPrinted>
  <dcterms:created xsi:type="dcterms:W3CDTF">2016-11-17T12:43:00Z</dcterms:created>
  <dcterms:modified xsi:type="dcterms:W3CDTF">2018-07-05T12:28:00Z</dcterms:modified>
</cp:coreProperties>
</file>