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Приложение № 1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к Порядку размещения сведений о доходах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,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расходах, об имуществе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и 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>обязательствах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имущественного характера лиц, замещающих 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муниципальные должности в администрации МО «Победенское сельское поселение»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и членов их семей на официальном сайте</w:t>
      </w:r>
      <w:r w:rsidR="0088078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A11CAA">
        <w:rPr>
          <w:rFonts w:ascii="Times New Roman" w:eastAsia="Times New Roman" w:hAnsi="Times New Roman" w:cs="Times New Roman"/>
          <w:sz w:val="16"/>
          <w:szCs w:val="16"/>
        </w:rPr>
        <w:t>МО «Победенское сельское поселение»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A0393" w:rsidRPr="00A11CAA" w:rsidRDefault="008A0393" w:rsidP="008A0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Сведения о доходах, расходах, об имуществе и обязательствах имущественного характера муниципальных служащих и членов их семей </w:t>
      </w:r>
    </w:p>
    <w:p w:rsidR="008A0393" w:rsidRPr="00A11CAA" w:rsidRDefault="008A0393" w:rsidP="008A039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за период с 01.01.201</w:t>
      </w:r>
      <w:r w:rsidR="00880786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 по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31.12.201</w:t>
      </w:r>
      <w:r w:rsidR="00880786"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:rsidR="008A0393" w:rsidRPr="00A11CAA" w:rsidRDefault="008A0393" w:rsidP="008A039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929" w:type="dxa"/>
        <w:tblCellSpacing w:w="0" w:type="dxa"/>
        <w:tblInd w:w="-2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64"/>
        <w:gridCol w:w="1721"/>
        <w:gridCol w:w="1269"/>
        <w:gridCol w:w="1428"/>
        <w:gridCol w:w="1147"/>
        <w:gridCol w:w="1653"/>
        <w:gridCol w:w="784"/>
        <w:gridCol w:w="1126"/>
        <w:gridCol w:w="1282"/>
        <w:gridCol w:w="850"/>
        <w:gridCol w:w="914"/>
        <w:gridCol w:w="1152"/>
        <w:gridCol w:w="1239"/>
      </w:tblGrid>
      <w:tr w:rsidR="008A0393" w:rsidRPr="00A11CAA" w:rsidTr="005852BB">
        <w:trPr>
          <w:tblCellSpacing w:w="0" w:type="dxa"/>
        </w:trPr>
        <w:tc>
          <w:tcPr>
            <w:tcW w:w="13690" w:type="dxa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Сведения о доходах, расходах, об имуществе и обязательствах имущественного характера</w:t>
            </w:r>
          </w:p>
        </w:tc>
        <w:tc>
          <w:tcPr>
            <w:tcW w:w="123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</w:p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835F99" w:rsidRPr="00A11CAA" w:rsidTr="005852BB">
        <w:trPr>
          <w:tblCellSpacing w:w="0" w:type="dxa"/>
        </w:trPr>
        <w:tc>
          <w:tcPr>
            <w:tcW w:w="36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</w:t>
            </w:r>
            <w:proofErr w:type="spell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2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126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Должность</w:t>
            </w:r>
          </w:p>
        </w:tc>
        <w:tc>
          <w:tcPr>
            <w:tcW w:w="142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Декларированный годовой доход (</w:t>
            </w:r>
            <w:proofErr w:type="spell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руб</w:t>
            </w:r>
            <w:proofErr w:type="spell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71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Объекты недвижимости находящиеся в собственности</w:t>
            </w:r>
          </w:p>
        </w:tc>
        <w:tc>
          <w:tcPr>
            <w:tcW w:w="304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5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3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1A9" w:rsidRPr="00A11CAA" w:rsidTr="000019A6">
        <w:trPr>
          <w:tblCellSpacing w:w="0" w:type="dxa"/>
        </w:trPr>
        <w:tc>
          <w:tcPr>
            <w:tcW w:w="36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объекта недвижимости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собственности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Площадь (кв.м.)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Страна расположения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Вид объекта 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Площад</w:t>
            </w:r>
            <w:proofErr w:type="gram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ь(</w:t>
            </w:r>
            <w:proofErr w:type="gram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кв.м.)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Страна расположения </w:t>
            </w:r>
          </w:p>
        </w:tc>
        <w:tc>
          <w:tcPr>
            <w:tcW w:w="115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5F99" w:rsidRPr="00A11CAA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Сидельцева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Кристина Владимировна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Заместитель главы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BB6DC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BB6DC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r w:rsidR="00BB6DCA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="00BB6DC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 ¼</w:t>
            </w:r>
          </w:p>
          <w:p w:rsidR="000019A6" w:rsidRPr="00B041A9" w:rsidRDefault="000019A6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041A9">
              <w:rPr>
                <w:rFonts w:ascii="Times New Roman" w:hAnsi="Times New Roman" w:cs="Times New Roman"/>
                <w:sz w:val="20"/>
                <w:szCs w:val="20"/>
              </w:rPr>
              <w:t>жилой дом 1/4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6000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</w:t>
            </w:r>
          </w:p>
          <w:p w:rsidR="000019A6" w:rsidRDefault="000019A6" w:rsidP="0016000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</w:t>
            </w:r>
          </w:p>
          <w:p w:rsidR="000019A6" w:rsidRPr="00A70421" w:rsidRDefault="000019A6" w:rsidP="00B041A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60003">
            <w:pPr>
              <w:pStyle w:val="a3"/>
            </w:pPr>
            <w:r>
              <w:rPr>
                <w:sz w:val="20"/>
                <w:szCs w:val="20"/>
              </w:rPr>
              <w:t>839</w:t>
            </w:r>
          </w:p>
          <w:p w:rsidR="000019A6" w:rsidRDefault="000019A6" w:rsidP="00160003">
            <w:pPr>
              <w:pStyle w:val="a3"/>
            </w:pPr>
            <w:r>
              <w:rPr>
                <w:sz w:val="20"/>
                <w:szCs w:val="20"/>
              </w:rPr>
              <w:t>41,7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F2A0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Daewoo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Matiz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BDD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F5FB4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200 294,34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Default="000019A6" w:rsidP="00B041A9">
            <w:pPr>
              <w:pStyle w:val="a3"/>
            </w:pPr>
            <w:r w:rsidRPr="000F5FB4">
              <w:rPr>
                <w:sz w:val="18"/>
                <w:szCs w:val="18"/>
              </w:rPr>
              <w:t>Жилой дом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¼;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5F99" w:rsidRDefault="000019A6" w:rsidP="00CB743B">
            <w:pPr>
              <w:pStyle w:val="a3"/>
              <w:rPr>
                <w:sz w:val="18"/>
                <w:szCs w:val="18"/>
              </w:rPr>
            </w:pPr>
            <w:r w:rsidRPr="00835F99">
              <w:rPr>
                <w:sz w:val="18"/>
                <w:szCs w:val="18"/>
              </w:rPr>
              <w:lastRenderedPageBreak/>
              <w:t xml:space="preserve">долевая </w:t>
            </w:r>
          </w:p>
          <w:p w:rsidR="000019A6" w:rsidRPr="00835F99" w:rsidRDefault="000019A6" w:rsidP="00CB743B">
            <w:pPr>
              <w:pStyle w:val="a3"/>
              <w:rPr>
                <w:sz w:val="18"/>
                <w:szCs w:val="18"/>
              </w:rPr>
            </w:pPr>
            <w:r w:rsidRPr="00835F99">
              <w:rPr>
                <w:sz w:val="18"/>
                <w:szCs w:val="18"/>
              </w:rPr>
              <w:t>индивидуальная</w:t>
            </w:r>
          </w:p>
          <w:p w:rsidR="000019A6" w:rsidRPr="00A70421" w:rsidRDefault="000019A6" w:rsidP="00B041A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ВАЗ 2107, </w:t>
            </w:r>
          </w:p>
          <w:p w:rsidR="000019A6" w:rsidRPr="000F2A0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ВАЗ 2121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835F99">
            <w:pPr>
              <w:pStyle w:val="a3"/>
            </w:pPr>
            <w:r>
              <w:rPr>
                <w:sz w:val="20"/>
                <w:szCs w:val="20"/>
              </w:rPr>
              <w:t>Земельный участок ¼;</w:t>
            </w:r>
          </w:p>
          <w:p w:rsidR="000019A6" w:rsidRDefault="000019A6" w:rsidP="00835F99">
            <w:pPr>
              <w:pStyle w:val="a3"/>
            </w:pPr>
            <w:r>
              <w:rPr>
                <w:sz w:val="20"/>
                <w:szCs w:val="20"/>
              </w:rPr>
              <w:t>Жилой дом ¼;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835F9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  <w:p w:rsidR="000019A6" w:rsidRDefault="000019A6" w:rsidP="00835F99">
            <w:pPr>
              <w:pStyle w:val="a3"/>
              <w:rPr>
                <w:sz w:val="18"/>
                <w:szCs w:val="18"/>
              </w:rPr>
            </w:pPr>
          </w:p>
          <w:p w:rsidR="000019A6" w:rsidRPr="00A70421" w:rsidRDefault="000019A6" w:rsidP="00835F9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 ¼;</w:t>
            </w:r>
          </w:p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Жилой дом ¼;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  <w:p w:rsidR="000019A6" w:rsidRDefault="000019A6" w:rsidP="00086158">
            <w:pPr>
              <w:pStyle w:val="a3"/>
              <w:rPr>
                <w:sz w:val="18"/>
                <w:szCs w:val="18"/>
              </w:rPr>
            </w:pP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Бобрышов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Сергей Юрьевич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Помощник Главы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F5FB4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538 315,86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F2A0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5117B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Опель Астра</w:t>
            </w:r>
            <w:r w:rsidRP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2003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г. 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5117B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84 432,71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1/2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26, 6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967F2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Default="00D967F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4817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4817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5852BB" w:rsidRDefault="00D967F2" w:rsidP="004817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4817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967F2" w:rsidRPr="00A70421" w:rsidRDefault="00D967F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5117B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Вощев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Сергей Александрович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Руководитель отдела 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101C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318 535,22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Жилой дом ¼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Долевая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350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961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61,8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5117B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 ¼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 ¼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 ¼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Лунева Татьяна Николаевна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Руководитель отдела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E4815" w:rsidP="00BB6DC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1 1</w:t>
            </w:r>
            <w:r w:rsidR="00BB6DCA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  <w:r w:rsidR="00BB6DCA">
              <w:rPr>
                <w:rFonts w:ascii="Times New Roman" w:eastAsia="Times New Roman" w:hAnsi="Times New Roman" w:cs="Times New Roman"/>
                <w:sz w:val="18"/>
                <w:szCs w:val="18"/>
              </w:rPr>
              <w:t>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="00BB6DCA"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765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½ Материнский капитал</w:t>
            </w:r>
            <w:r w:rsidR="00EE48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</w:p>
          <w:p w:rsidR="00EE4815" w:rsidRPr="00A70421" w:rsidRDefault="00EE481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CF5088" w:rsidP="00CF508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500 000,0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ГАЗ 3009 ДЗ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957D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Продажа квартиры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Сидельцева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Марина </w:t>
            </w: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Ивановнаа</w:t>
            </w:r>
            <w:proofErr w:type="spellEnd"/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Руководитель отдела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8E72DC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372 454,93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C7CD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Default="000019A6" w:rsidP="007C7CD8">
            <w:pPr>
              <w:pStyle w:val="a3"/>
            </w:pPr>
            <w:proofErr w:type="gramStart"/>
            <w:r>
              <w:rPr>
                <w:sz w:val="20"/>
                <w:szCs w:val="20"/>
              </w:rPr>
              <w:t>Земельный участок)</w:t>
            </w:r>
            <w:proofErr w:type="gramEnd"/>
          </w:p>
          <w:p w:rsidR="000019A6" w:rsidRPr="00A70421" w:rsidRDefault="000019A6" w:rsidP="007C7CD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F5187" w:rsidRDefault="00AF5187" w:rsidP="00086158">
            <w:pPr>
              <w:spacing w:before="100" w:beforeAutospacing="1" w:after="119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Собственность 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CD8"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</w:t>
            </w:r>
            <w:proofErr w:type="gramStart"/>
            <w:r w:rsidRPr="007C7CD8">
              <w:rPr>
                <w:rFonts w:ascii="Times New Roman" w:hAnsi="Times New Roman" w:cs="Times New Roman"/>
                <w:sz w:val="20"/>
                <w:szCs w:val="20"/>
              </w:rPr>
              <w:t>ь(</w:t>
            </w:r>
            <w:proofErr w:type="gramEnd"/>
            <w:r w:rsidRPr="007C7CD8">
              <w:rPr>
                <w:rFonts w:ascii="Times New Roman" w:hAnsi="Times New Roman" w:cs="Times New Roman"/>
                <w:sz w:val="20"/>
                <w:szCs w:val="20"/>
              </w:rPr>
              <w:t>пай</w:t>
            </w:r>
          </w:p>
          <w:p w:rsidR="000019A6" w:rsidRDefault="000019A6" w:rsidP="007C7CD8">
            <w:pPr>
              <w:pStyle w:val="a3"/>
            </w:pPr>
            <w:r>
              <w:rPr>
                <w:sz w:val="20"/>
                <w:szCs w:val="20"/>
              </w:rPr>
              <w:t xml:space="preserve"> собственность </w:t>
            </w:r>
          </w:p>
          <w:p w:rsidR="000019A6" w:rsidRPr="007C7CD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AF5187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0019A6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  <w:p w:rsidR="000019A6" w:rsidRDefault="00AF5187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31000,0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655A9F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655A9F" w:rsidRDefault="000019A6" w:rsidP="00655A9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655A9F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NISSAN ALMERA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Пироговская Елена Александровна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Ведущий специалист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DB0C39" w:rsidRDefault="00DB0C39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257 313,87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1117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DB0C39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624</w:t>
            </w:r>
            <w:r w:rsidR="003200D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884</w:t>
            </w:r>
            <w:r w:rsidR="003200D5">
              <w:rPr>
                <w:rFonts w:ascii="Times New Roman" w:eastAsia="Times New Roman" w:hAnsi="Times New Roman" w:cs="Times New Roman"/>
                <w:sz w:val="18"/>
                <w:szCs w:val="18"/>
              </w:rPr>
              <w:t>,77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1117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F3A5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ВАЗ 2107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5117B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642D4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1 400,00</w:t>
            </w:r>
            <w:r w:rsidR="000019A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1117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F3A5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1117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F3A5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Чернова Анастасия Васильевна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Главный специалист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BB6DCA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269 885,21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 1/4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PEL ASTRA 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BB6DCA" w:rsidRDefault="00BB6DCA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229,409,75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 1/4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BB6DCA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2000,00</w:t>
            </w:r>
            <w:r w:rsidR="000019A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FE14DB" w:rsidRPr="00A70421" w:rsidRDefault="00FE14DB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 ЛПХ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Долевая </w:t>
            </w:r>
            <w:r w:rsidR="00FE14DB">
              <w:rPr>
                <w:rFonts w:ascii="Times New Roman" w:eastAsia="Times New Roman" w:hAnsi="Times New Roman" w:cs="Times New Roman"/>
                <w:sz w:val="18"/>
                <w:szCs w:val="18"/>
              </w:rPr>
              <w:t>¼</w:t>
            </w:r>
          </w:p>
          <w:p w:rsidR="00FE14DB" w:rsidRPr="00246610" w:rsidRDefault="00FE14DB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 1/2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71,7</w:t>
            </w:r>
          </w:p>
          <w:p w:rsidR="00FE14DB" w:rsidRPr="00A70421" w:rsidRDefault="00FE14DB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2200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642D4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="000019A6">
              <w:rPr>
                <w:rFonts w:ascii="Times New Roman" w:eastAsia="Times New Roman" w:hAnsi="Times New Roman" w:cs="Times New Roman"/>
                <w:sz w:val="18"/>
                <w:szCs w:val="18"/>
              </w:rPr>
              <w:t>оссия</w:t>
            </w:r>
          </w:p>
          <w:p w:rsidR="00FE14DB" w:rsidRPr="00833F86" w:rsidRDefault="00FE14DB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Россия 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 1/4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E5117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Петрова Наталья Ивановна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Ведущий специалист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9D5C74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254   355,86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823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133,8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363F02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D967F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9D5C74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520 127,63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823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133,8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KIA RIO 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861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HEVROLET KL 1J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63F0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</w:t>
            </w:r>
            <w:r w:rsidR="00D967F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Остапенко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Татьяна Гавриловна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 1 категории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9D5C7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="009D5C74">
              <w:rPr>
                <w:rFonts w:ascii="Times New Roman" w:eastAsia="Times New Roman" w:hAnsi="Times New Roman" w:cs="Times New Roman"/>
                <w:sz w:val="18"/>
                <w:szCs w:val="18"/>
              </w:rPr>
              <w:t>6 181,35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пай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пай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Общая долевая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Общая долевая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699984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762898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1021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8A0393" w:rsidRPr="00A11CAA" w:rsidRDefault="008A0393" w:rsidP="008A039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0421">
        <w:rPr>
          <w:rFonts w:ascii="Times New Roman" w:eastAsia="Times New Roman" w:hAnsi="Times New Roman" w:cs="Times New Roman"/>
          <w:sz w:val="18"/>
          <w:szCs w:val="18"/>
        </w:rPr>
        <w:t xml:space="preserve"> (1) Сведения указываются если сумма сделки превышает общий доход лица, замещающего муниципальную должность и его супруги </w:t>
      </w:r>
      <w:proofErr w:type="gramStart"/>
      <w:r w:rsidRPr="00A70421">
        <w:rPr>
          <w:rFonts w:ascii="Times New Roman" w:eastAsia="Times New Roman" w:hAnsi="Times New Roman" w:cs="Times New Roman"/>
          <w:sz w:val="18"/>
          <w:szCs w:val="18"/>
        </w:rPr>
        <w:t xml:space="preserve">( </w:t>
      </w:r>
      <w:proofErr w:type="gramEnd"/>
      <w:r w:rsidRPr="00A70421">
        <w:rPr>
          <w:rFonts w:ascii="Times New Roman" w:eastAsia="Times New Roman" w:hAnsi="Times New Roman" w:cs="Times New Roman"/>
          <w:sz w:val="18"/>
          <w:szCs w:val="18"/>
        </w:rPr>
        <w:t>супруга) за три последних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 года, предшествующих совершению сделки.</w:t>
      </w:r>
    </w:p>
    <w:sectPr w:rsidR="008A0393" w:rsidRPr="00A11CAA" w:rsidSect="0008615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A0393"/>
    <w:rsid w:val="000019A6"/>
    <w:rsid w:val="0006378D"/>
    <w:rsid w:val="00086158"/>
    <w:rsid w:val="00090254"/>
    <w:rsid w:val="000F2A01"/>
    <w:rsid w:val="000F5FB4"/>
    <w:rsid w:val="00101CA6"/>
    <w:rsid w:val="00160003"/>
    <w:rsid w:val="00246610"/>
    <w:rsid w:val="003137A8"/>
    <w:rsid w:val="003200D5"/>
    <w:rsid w:val="00363F02"/>
    <w:rsid w:val="003775AC"/>
    <w:rsid w:val="00411907"/>
    <w:rsid w:val="00430E18"/>
    <w:rsid w:val="004D0194"/>
    <w:rsid w:val="005852BB"/>
    <w:rsid w:val="005A5837"/>
    <w:rsid w:val="00636851"/>
    <w:rsid w:val="00642D43"/>
    <w:rsid w:val="00650C46"/>
    <w:rsid w:val="00655A9F"/>
    <w:rsid w:val="006C26AE"/>
    <w:rsid w:val="006D777D"/>
    <w:rsid w:val="007C7CD8"/>
    <w:rsid w:val="007E0A9A"/>
    <w:rsid w:val="00812906"/>
    <w:rsid w:val="00833F86"/>
    <w:rsid w:val="00835F99"/>
    <w:rsid w:val="00880786"/>
    <w:rsid w:val="0089374C"/>
    <w:rsid w:val="008A0393"/>
    <w:rsid w:val="008B3370"/>
    <w:rsid w:val="008E72DC"/>
    <w:rsid w:val="00957D95"/>
    <w:rsid w:val="009D5C74"/>
    <w:rsid w:val="00A70421"/>
    <w:rsid w:val="00A96B86"/>
    <w:rsid w:val="00AF02C6"/>
    <w:rsid w:val="00AF3A5A"/>
    <w:rsid w:val="00AF5187"/>
    <w:rsid w:val="00B041A9"/>
    <w:rsid w:val="00BB6DCA"/>
    <w:rsid w:val="00BC73AD"/>
    <w:rsid w:val="00C77597"/>
    <w:rsid w:val="00C95D76"/>
    <w:rsid w:val="00CB743B"/>
    <w:rsid w:val="00CF5088"/>
    <w:rsid w:val="00D965C1"/>
    <w:rsid w:val="00D967F2"/>
    <w:rsid w:val="00DB0C39"/>
    <w:rsid w:val="00DF346F"/>
    <w:rsid w:val="00E5117B"/>
    <w:rsid w:val="00E55EB3"/>
    <w:rsid w:val="00EE4815"/>
    <w:rsid w:val="00F02F4A"/>
    <w:rsid w:val="00FE1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000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CE781-959A-442F-9A4F-C99D93D56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6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2019-04-04T07:33:00Z</dcterms:created>
  <dcterms:modified xsi:type="dcterms:W3CDTF">2019-04-19T06:14:00Z</dcterms:modified>
</cp:coreProperties>
</file>