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-34" w:type="dxa"/>
        <w:tblLayout w:type="fixed"/>
        <w:tblLook w:val="0000"/>
      </w:tblPr>
      <w:tblGrid>
        <w:gridCol w:w="3420"/>
        <w:gridCol w:w="2880"/>
        <w:gridCol w:w="3339"/>
      </w:tblGrid>
      <w:tr w:rsidR="003E5353" w:rsidRPr="00AE4F23" w:rsidTr="003E5353">
        <w:tc>
          <w:tcPr>
            <w:tcW w:w="3420" w:type="dxa"/>
            <w:tcBorders>
              <w:bottom w:val="thinThickSmallGap" w:sz="24" w:space="0" w:color="auto"/>
            </w:tcBorders>
            <w:shd w:val="clear" w:color="auto" w:fill="auto"/>
          </w:tcPr>
          <w:p w:rsidR="003E5353" w:rsidRPr="00AE4F23" w:rsidRDefault="003E5353" w:rsidP="003E535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>Российская Федерация</w:t>
            </w:r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Республика Адыгея </w:t>
            </w:r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Администрация </w:t>
            </w:r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муниципального образования </w:t>
            </w:r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>«Победенское сельское поселение»</w:t>
            </w:r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>385773, п. Совхозный,</w:t>
            </w:r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>ул. Советская, 45</w:t>
            </w:r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bottom w:val="thinThickSmallGap" w:sz="24" w:space="0" w:color="auto"/>
            </w:tcBorders>
            <w:shd w:val="clear" w:color="auto" w:fill="auto"/>
          </w:tcPr>
          <w:p w:rsidR="003E5353" w:rsidRPr="00AE4F23" w:rsidRDefault="003E5353" w:rsidP="003E535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8858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auto"/>
            </w:tcBorders>
            <w:shd w:val="clear" w:color="auto" w:fill="auto"/>
          </w:tcPr>
          <w:p w:rsidR="003E5353" w:rsidRPr="00AE4F23" w:rsidRDefault="003E5353" w:rsidP="003E535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E4F23">
              <w:rPr>
                <w:rFonts w:ascii="Times New Roman" w:hAnsi="Times New Roman"/>
              </w:rPr>
              <w:t>Урысые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Федерациер</w:t>
            </w:r>
            <w:proofErr w:type="spellEnd"/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E4F23">
              <w:rPr>
                <w:rFonts w:ascii="Times New Roman" w:hAnsi="Times New Roman"/>
              </w:rPr>
              <w:t>Адыгэ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Республикэм</w:t>
            </w:r>
            <w:proofErr w:type="spellEnd"/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E4F23">
              <w:rPr>
                <w:rFonts w:ascii="Times New Roman" w:hAnsi="Times New Roman"/>
              </w:rPr>
              <w:t>Муниципальнэ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образованиеу</w:t>
            </w:r>
            <w:proofErr w:type="spellEnd"/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 «</w:t>
            </w:r>
            <w:proofErr w:type="spellStart"/>
            <w:r w:rsidRPr="00AE4F23">
              <w:rPr>
                <w:rFonts w:ascii="Times New Roman" w:hAnsi="Times New Roman"/>
              </w:rPr>
              <w:t>Победенскэ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къодже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псэуп</w:t>
            </w:r>
            <w:proofErr w:type="spellEnd"/>
            <w:proofErr w:type="gramStart"/>
            <w:r w:rsidRPr="00AE4F23">
              <w:rPr>
                <w:rFonts w:ascii="Times New Roman" w:hAnsi="Times New Roman"/>
                <w:lang w:val="en-US"/>
              </w:rPr>
              <w:t>l</w:t>
            </w:r>
            <w:proofErr w:type="spellStart"/>
            <w:proofErr w:type="gramEnd"/>
            <w:r w:rsidRPr="00AE4F23">
              <w:rPr>
                <w:rFonts w:ascii="Times New Roman" w:hAnsi="Times New Roman"/>
              </w:rPr>
              <w:t>эм</w:t>
            </w:r>
            <w:proofErr w:type="spellEnd"/>
            <w:r w:rsidRPr="00AE4F23">
              <w:rPr>
                <w:rFonts w:ascii="Times New Roman" w:hAnsi="Times New Roman"/>
              </w:rPr>
              <w:t>»</w:t>
            </w:r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и </w:t>
            </w:r>
            <w:proofErr w:type="spellStart"/>
            <w:r w:rsidRPr="00AE4F23">
              <w:rPr>
                <w:rFonts w:ascii="Times New Roman" w:hAnsi="Times New Roman"/>
              </w:rPr>
              <w:t>администрацие</w:t>
            </w:r>
            <w:proofErr w:type="spellEnd"/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 xml:space="preserve">385773, п. </w:t>
            </w:r>
            <w:proofErr w:type="spellStart"/>
            <w:r w:rsidRPr="00AE4F23">
              <w:rPr>
                <w:rFonts w:ascii="Times New Roman" w:hAnsi="Times New Roman"/>
                <w:sz w:val="20"/>
                <w:szCs w:val="20"/>
              </w:rPr>
              <w:t>Совхознэр</w:t>
            </w:r>
            <w:proofErr w:type="spellEnd"/>
            <w:r w:rsidRPr="00AE4F23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AE4F23">
              <w:rPr>
                <w:rFonts w:ascii="Times New Roman" w:hAnsi="Times New Roman"/>
                <w:sz w:val="20"/>
                <w:szCs w:val="20"/>
              </w:rPr>
              <w:t>ур</w:t>
            </w:r>
            <w:proofErr w:type="spellEnd"/>
            <w:r w:rsidRPr="00AE4F23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AE4F23">
              <w:rPr>
                <w:rFonts w:ascii="Times New Roman" w:hAnsi="Times New Roman"/>
                <w:sz w:val="20"/>
                <w:szCs w:val="20"/>
              </w:rPr>
              <w:t>Советскэр</w:t>
            </w:r>
            <w:proofErr w:type="spellEnd"/>
            <w:r w:rsidRPr="00AE4F23">
              <w:rPr>
                <w:rFonts w:ascii="Times New Roman" w:hAnsi="Times New Roman"/>
                <w:sz w:val="20"/>
                <w:szCs w:val="20"/>
              </w:rPr>
              <w:t>, 45</w:t>
            </w:r>
          </w:p>
        </w:tc>
      </w:tr>
    </w:tbl>
    <w:p w:rsidR="003E5353" w:rsidRDefault="003E5353" w:rsidP="003E535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</w:t>
      </w:r>
      <w:proofErr w:type="spellStart"/>
      <w:r>
        <w:rPr>
          <w:rFonts w:ascii="Times New Roman" w:hAnsi="Times New Roman"/>
          <w:sz w:val="28"/>
          <w:szCs w:val="28"/>
        </w:rPr>
        <w:t>____________от</w:t>
      </w:r>
      <w:proofErr w:type="spellEnd"/>
      <w:r>
        <w:rPr>
          <w:rFonts w:ascii="Times New Roman" w:hAnsi="Times New Roman"/>
          <w:sz w:val="28"/>
          <w:szCs w:val="28"/>
        </w:rPr>
        <w:t xml:space="preserve"> _____________</w:t>
      </w:r>
    </w:p>
    <w:p w:rsidR="00305699" w:rsidRDefault="00305699" w:rsidP="00305699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Инспектору - экономисту</w:t>
      </w:r>
    </w:p>
    <w:p w:rsidR="00305699" w:rsidRDefault="00305699" w:rsidP="00305699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</w:p>
    <w:p w:rsidR="00305699" w:rsidRDefault="00305699" w:rsidP="00305699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305699" w:rsidRDefault="00305699" w:rsidP="00305699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«Победенское сельское поселение» </w:t>
      </w:r>
    </w:p>
    <w:p w:rsidR="00305699" w:rsidRDefault="00305699" w:rsidP="00305699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Петровой Н.И.</w:t>
      </w:r>
    </w:p>
    <w:p w:rsidR="003E5353" w:rsidRDefault="003E5353" w:rsidP="003E535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Заместителя Главы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К.Сидельцевой</w:t>
      </w:r>
      <w:proofErr w:type="spellEnd"/>
    </w:p>
    <w:p w:rsidR="003E5353" w:rsidRDefault="003E5353" w:rsidP="003E535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3E5353" w:rsidRDefault="003E5353" w:rsidP="003E535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E5353" w:rsidRDefault="003E5353" w:rsidP="003E535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E5353" w:rsidRDefault="003E5353" w:rsidP="003E535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E5353" w:rsidRPr="00EB1CA6" w:rsidRDefault="003E5353" w:rsidP="003E535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A33E0" w:rsidRPr="003A33E0" w:rsidRDefault="003E5353" w:rsidP="003A3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33E0">
        <w:rPr>
          <w:rFonts w:ascii="Times New Roman" w:hAnsi="Times New Roman"/>
          <w:color w:val="000000"/>
          <w:sz w:val="28"/>
          <w:szCs w:val="28"/>
        </w:rPr>
        <w:t xml:space="preserve">В соответствии с  требованиями Порядка разработки, реализации и оценки эффективности муниципальных программ муниципального образования «Победенское сельское поселение» направляю в Ваш адрес  </w:t>
      </w:r>
      <w:r w:rsidRPr="003A33E0">
        <w:rPr>
          <w:rFonts w:ascii="Times New Roman" w:hAnsi="Times New Roman"/>
          <w:sz w:val="28"/>
          <w:szCs w:val="28"/>
        </w:rPr>
        <w:t xml:space="preserve">отчет о реализации муниципальной программы </w:t>
      </w:r>
      <w:r w:rsidR="003A33E0" w:rsidRPr="003A33E0">
        <w:rPr>
          <w:rFonts w:ascii="Times New Roman" w:eastAsia="Times New Roman" w:hAnsi="Times New Roman" w:cs="Times New Roman"/>
          <w:sz w:val="28"/>
          <w:szCs w:val="28"/>
        </w:rPr>
        <w:t xml:space="preserve">«Укрепление правопорядка, профилактика правонарушений и усиление борьбы с преступностью в </w:t>
      </w:r>
      <w:proofErr w:type="spellStart"/>
      <w:r w:rsidR="003A33E0" w:rsidRPr="003A33E0">
        <w:rPr>
          <w:rFonts w:ascii="Times New Roman" w:eastAsia="Times New Roman" w:hAnsi="Times New Roman" w:cs="Times New Roman"/>
          <w:sz w:val="28"/>
          <w:szCs w:val="28"/>
        </w:rPr>
        <w:t>Победенском</w:t>
      </w:r>
      <w:proofErr w:type="spellEnd"/>
      <w:r w:rsidR="003A33E0" w:rsidRPr="003A33E0">
        <w:rPr>
          <w:rFonts w:ascii="Times New Roman" w:eastAsia="Times New Roman" w:hAnsi="Times New Roman" w:cs="Times New Roman"/>
          <w:sz w:val="28"/>
          <w:szCs w:val="28"/>
        </w:rPr>
        <w:t xml:space="preserve"> сельском поселении Майкопского района Республики Адыгея  на 20</w:t>
      </w:r>
      <w:r w:rsidR="00305699">
        <w:rPr>
          <w:rFonts w:ascii="Times New Roman" w:eastAsia="Times New Roman" w:hAnsi="Times New Roman" w:cs="Times New Roman"/>
          <w:sz w:val="28"/>
          <w:szCs w:val="28"/>
        </w:rPr>
        <w:t>22</w:t>
      </w:r>
      <w:r w:rsidR="003A33E0" w:rsidRPr="003A33E0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305699">
        <w:rPr>
          <w:rFonts w:ascii="Times New Roman" w:eastAsia="Times New Roman" w:hAnsi="Times New Roman" w:cs="Times New Roman"/>
          <w:sz w:val="28"/>
          <w:szCs w:val="28"/>
        </w:rPr>
        <w:t>6</w:t>
      </w:r>
      <w:r w:rsidR="003A33E0" w:rsidRPr="003A33E0">
        <w:rPr>
          <w:rFonts w:ascii="Times New Roman" w:eastAsia="Times New Roman" w:hAnsi="Times New Roman" w:cs="Times New Roman"/>
          <w:sz w:val="28"/>
          <w:szCs w:val="28"/>
        </w:rPr>
        <w:t xml:space="preserve"> годы» в </w:t>
      </w:r>
      <w:r w:rsidR="0005183A">
        <w:rPr>
          <w:rFonts w:ascii="Times New Roman" w:eastAsia="Times New Roman" w:hAnsi="Times New Roman" w:cs="Times New Roman"/>
          <w:sz w:val="28"/>
          <w:szCs w:val="28"/>
        </w:rPr>
        <w:t>2</w:t>
      </w:r>
      <w:r w:rsidR="003A33E0" w:rsidRPr="003A33E0">
        <w:rPr>
          <w:rFonts w:ascii="Times New Roman" w:eastAsia="Times New Roman" w:hAnsi="Times New Roman" w:cs="Times New Roman"/>
          <w:sz w:val="28"/>
          <w:szCs w:val="28"/>
        </w:rPr>
        <w:t xml:space="preserve"> квартале 202</w:t>
      </w:r>
      <w:r w:rsidR="00305699">
        <w:rPr>
          <w:rFonts w:ascii="Times New Roman" w:eastAsia="Times New Roman" w:hAnsi="Times New Roman" w:cs="Times New Roman"/>
          <w:sz w:val="28"/>
          <w:szCs w:val="28"/>
        </w:rPr>
        <w:t>2</w:t>
      </w:r>
      <w:r w:rsidR="003A33E0" w:rsidRPr="003A33E0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="003A33E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E5353" w:rsidRPr="003A33E0" w:rsidRDefault="003E5353" w:rsidP="003A33E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E5353" w:rsidRPr="00EB1CA6" w:rsidRDefault="003E5353" w:rsidP="003E53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5353" w:rsidRPr="00EB1CA6" w:rsidRDefault="003E5353" w:rsidP="003E53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5353" w:rsidRPr="00EB1CA6" w:rsidRDefault="003E5353" w:rsidP="003E5353">
      <w:pPr>
        <w:spacing w:after="0" w:line="240" w:lineRule="auto"/>
        <w:ind w:right="-141"/>
        <w:rPr>
          <w:rFonts w:ascii="Times New Roman" w:hAnsi="Times New Roman"/>
          <w:sz w:val="28"/>
          <w:szCs w:val="28"/>
        </w:rPr>
      </w:pPr>
    </w:p>
    <w:p w:rsidR="003E5353" w:rsidRPr="00EB1CA6" w:rsidRDefault="003E5353" w:rsidP="003E5353">
      <w:pPr>
        <w:spacing w:after="0" w:line="240" w:lineRule="auto"/>
        <w:ind w:right="-141"/>
        <w:rPr>
          <w:rFonts w:ascii="Times New Roman" w:hAnsi="Times New Roman"/>
          <w:sz w:val="28"/>
          <w:szCs w:val="28"/>
        </w:rPr>
      </w:pPr>
      <w:r w:rsidRPr="00EB1CA6">
        <w:rPr>
          <w:rFonts w:ascii="Times New Roman" w:hAnsi="Times New Roman"/>
          <w:sz w:val="28"/>
          <w:szCs w:val="28"/>
        </w:rPr>
        <w:t xml:space="preserve">Заместитель Главы </w:t>
      </w:r>
      <w:r>
        <w:rPr>
          <w:rFonts w:ascii="Times New Roman" w:hAnsi="Times New Roman"/>
          <w:sz w:val="28"/>
          <w:szCs w:val="28"/>
        </w:rPr>
        <w:t>А</w:t>
      </w:r>
      <w:r w:rsidRPr="00EB1CA6">
        <w:rPr>
          <w:rFonts w:ascii="Times New Roman" w:hAnsi="Times New Roman"/>
          <w:sz w:val="28"/>
          <w:szCs w:val="28"/>
        </w:rPr>
        <w:t xml:space="preserve">дминистрации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EB1CA6">
        <w:rPr>
          <w:rFonts w:ascii="Times New Roman" w:hAnsi="Times New Roman"/>
          <w:sz w:val="28"/>
          <w:szCs w:val="28"/>
        </w:rPr>
        <w:t xml:space="preserve">     </w:t>
      </w:r>
      <w:proofErr w:type="spellStart"/>
      <w:r w:rsidRPr="00EB1CA6">
        <w:rPr>
          <w:rFonts w:ascii="Times New Roman" w:hAnsi="Times New Roman"/>
          <w:sz w:val="28"/>
          <w:szCs w:val="28"/>
        </w:rPr>
        <w:t>К.Сидельцева</w:t>
      </w:r>
      <w:proofErr w:type="spellEnd"/>
    </w:p>
    <w:p w:rsidR="003E5353" w:rsidRPr="00EB1CA6" w:rsidRDefault="003E5353" w:rsidP="003E53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5353" w:rsidRPr="00EB1CA6" w:rsidRDefault="003E5353" w:rsidP="003E53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072E" w:rsidRDefault="0056072E" w:rsidP="00D8146C">
      <w:pPr>
        <w:spacing w:after="0" w:line="240" w:lineRule="auto"/>
        <w:jc w:val="both"/>
      </w:pPr>
    </w:p>
    <w:p w:rsidR="0056072E" w:rsidRDefault="0056072E" w:rsidP="00D8146C">
      <w:pPr>
        <w:spacing w:after="0" w:line="240" w:lineRule="auto"/>
        <w:jc w:val="both"/>
      </w:pPr>
    </w:p>
    <w:p w:rsidR="0056072E" w:rsidRDefault="0056072E" w:rsidP="00D8146C">
      <w:pPr>
        <w:spacing w:after="0" w:line="240" w:lineRule="auto"/>
        <w:jc w:val="both"/>
      </w:pPr>
    </w:p>
    <w:p w:rsidR="0056072E" w:rsidRDefault="0056072E" w:rsidP="00D8146C">
      <w:pPr>
        <w:spacing w:after="0" w:line="240" w:lineRule="auto"/>
        <w:jc w:val="both"/>
      </w:pPr>
    </w:p>
    <w:p w:rsidR="0056072E" w:rsidRDefault="0056072E" w:rsidP="00D8146C">
      <w:pPr>
        <w:spacing w:after="0" w:line="240" w:lineRule="auto"/>
        <w:jc w:val="both"/>
      </w:pPr>
    </w:p>
    <w:p w:rsidR="0056072E" w:rsidRDefault="0056072E" w:rsidP="00D8146C">
      <w:pPr>
        <w:spacing w:after="0" w:line="240" w:lineRule="auto"/>
        <w:jc w:val="both"/>
        <w:sectPr w:rsidR="0056072E" w:rsidSect="0056072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6072E" w:rsidRPr="0021725B" w:rsidRDefault="0056072E" w:rsidP="0056072E">
      <w:pPr>
        <w:pStyle w:val="a8"/>
        <w:spacing w:after="0" w:line="240" w:lineRule="auto"/>
        <w:ind w:left="9214"/>
        <w:rPr>
          <w:rFonts w:ascii="Times New Roman" w:hAnsi="Times New Roman" w:cs="Times New Roman"/>
          <w:sz w:val="20"/>
          <w:szCs w:val="20"/>
        </w:rPr>
      </w:pPr>
      <w:r w:rsidRPr="0021725B">
        <w:rPr>
          <w:rFonts w:ascii="Times New Roman" w:hAnsi="Times New Roman" w:cs="Times New Roman"/>
          <w:sz w:val="20"/>
          <w:szCs w:val="20"/>
        </w:rPr>
        <w:lastRenderedPageBreak/>
        <w:t>Таблица 5</w:t>
      </w:r>
    </w:p>
    <w:p w:rsidR="0056072E" w:rsidRPr="0021725B" w:rsidRDefault="0056072E" w:rsidP="0056072E">
      <w:pPr>
        <w:pStyle w:val="a8"/>
        <w:spacing w:after="0" w:line="240" w:lineRule="auto"/>
        <w:ind w:left="9214"/>
        <w:rPr>
          <w:rFonts w:ascii="Times New Roman" w:hAnsi="Times New Roman" w:cs="Times New Roman"/>
          <w:sz w:val="20"/>
          <w:szCs w:val="20"/>
        </w:rPr>
      </w:pPr>
      <w:r w:rsidRPr="0021725B">
        <w:rPr>
          <w:rFonts w:ascii="Times New Roman" w:hAnsi="Times New Roman" w:cs="Times New Roman"/>
          <w:sz w:val="20"/>
          <w:szCs w:val="20"/>
        </w:rPr>
        <w:t>к Порядку разработки, реализации и оценки эффективности</w:t>
      </w:r>
    </w:p>
    <w:p w:rsidR="0056072E" w:rsidRPr="0021725B" w:rsidRDefault="0056072E" w:rsidP="0056072E">
      <w:pPr>
        <w:pStyle w:val="a8"/>
        <w:spacing w:after="0" w:line="240" w:lineRule="auto"/>
        <w:ind w:left="9214"/>
        <w:rPr>
          <w:rFonts w:ascii="Times New Roman" w:hAnsi="Times New Roman" w:cs="Times New Roman"/>
          <w:sz w:val="20"/>
          <w:szCs w:val="20"/>
        </w:rPr>
      </w:pPr>
      <w:r w:rsidRPr="0021725B">
        <w:rPr>
          <w:rFonts w:ascii="Times New Roman" w:hAnsi="Times New Roman" w:cs="Times New Roman"/>
          <w:sz w:val="20"/>
          <w:szCs w:val="20"/>
        </w:rPr>
        <w:t xml:space="preserve"> муниципальных программ муниципального образования </w:t>
      </w:r>
    </w:p>
    <w:p w:rsidR="0056072E" w:rsidRPr="0021725B" w:rsidRDefault="0056072E" w:rsidP="0056072E">
      <w:pPr>
        <w:spacing w:after="0" w:line="240" w:lineRule="auto"/>
        <w:ind w:left="9214"/>
        <w:rPr>
          <w:rFonts w:ascii="Times New Roman" w:hAnsi="Times New Roman" w:cs="Times New Roman"/>
          <w:sz w:val="20"/>
          <w:szCs w:val="20"/>
        </w:rPr>
      </w:pPr>
      <w:r w:rsidRPr="0021725B">
        <w:rPr>
          <w:rFonts w:ascii="Times New Roman" w:hAnsi="Times New Roman" w:cs="Times New Roman"/>
          <w:sz w:val="20"/>
          <w:szCs w:val="20"/>
        </w:rPr>
        <w:t>«Победенское сельское поселение»</w:t>
      </w:r>
    </w:p>
    <w:p w:rsidR="0056072E" w:rsidRPr="006E3FEB" w:rsidRDefault="0056072E" w:rsidP="0056072E">
      <w:pPr>
        <w:spacing w:after="0" w:line="240" w:lineRule="auto"/>
        <w:ind w:firstLine="720"/>
        <w:jc w:val="both"/>
      </w:pPr>
    </w:p>
    <w:p w:rsidR="0056072E" w:rsidRDefault="0056072E" w:rsidP="0056072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</w:rPr>
      </w:pPr>
      <w:r w:rsidRPr="0021725B">
        <w:rPr>
          <w:rFonts w:ascii="Times New Roman" w:hAnsi="Times New Roman" w:cs="Times New Roman"/>
          <w:sz w:val="24"/>
          <w:szCs w:val="24"/>
        </w:rPr>
        <w:t>Отчет о достигнутых значениях целевых показателей (индикаторов) муниципальной программы</w:t>
      </w:r>
      <w:r w:rsidRPr="002172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072E">
        <w:rPr>
          <w:rFonts w:ascii="Times New Roman" w:eastAsia="Times New Roman" w:hAnsi="Times New Roman" w:cs="Times New Roman"/>
        </w:rPr>
        <w:t xml:space="preserve">«Укрепление правопорядка, профилактика правонарушений и усиление борьбы с преступностью в </w:t>
      </w:r>
      <w:proofErr w:type="spellStart"/>
      <w:r w:rsidRPr="0056072E">
        <w:rPr>
          <w:rFonts w:ascii="Times New Roman" w:eastAsia="Times New Roman" w:hAnsi="Times New Roman" w:cs="Times New Roman"/>
        </w:rPr>
        <w:t>Победенском</w:t>
      </w:r>
      <w:proofErr w:type="spellEnd"/>
      <w:r w:rsidRPr="0056072E">
        <w:rPr>
          <w:rFonts w:ascii="Times New Roman" w:eastAsia="Times New Roman" w:hAnsi="Times New Roman" w:cs="Times New Roman"/>
        </w:rPr>
        <w:t xml:space="preserve"> сельском поселении Майкопского р</w:t>
      </w:r>
      <w:r w:rsidR="00305699">
        <w:rPr>
          <w:rFonts w:ascii="Times New Roman" w:eastAsia="Times New Roman" w:hAnsi="Times New Roman" w:cs="Times New Roman"/>
        </w:rPr>
        <w:t>айона Республики Адыгея  на 2022-2026</w:t>
      </w:r>
      <w:r w:rsidRPr="0056072E">
        <w:rPr>
          <w:rFonts w:ascii="Times New Roman" w:eastAsia="Times New Roman" w:hAnsi="Times New Roman" w:cs="Times New Roman"/>
        </w:rPr>
        <w:t xml:space="preserve"> годы» в </w:t>
      </w:r>
      <w:r w:rsidR="0005183A">
        <w:rPr>
          <w:rFonts w:ascii="Times New Roman" w:eastAsia="Times New Roman" w:hAnsi="Times New Roman" w:cs="Times New Roman"/>
        </w:rPr>
        <w:t>2</w:t>
      </w:r>
      <w:r w:rsidR="00305699">
        <w:rPr>
          <w:rFonts w:ascii="Times New Roman" w:eastAsia="Times New Roman" w:hAnsi="Times New Roman" w:cs="Times New Roman"/>
        </w:rPr>
        <w:t xml:space="preserve"> квартале 2022</w:t>
      </w:r>
      <w:r w:rsidR="003E5353">
        <w:rPr>
          <w:rFonts w:ascii="Times New Roman" w:eastAsia="Times New Roman" w:hAnsi="Times New Roman" w:cs="Times New Roman"/>
        </w:rPr>
        <w:t>года</w:t>
      </w:r>
    </w:p>
    <w:p w:rsidR="00844D20" w:rsidRPr="00F67676" w:rsidRDefault="00844D20" w:rsidP="0056072E">
      <w:pPr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0"/>
        <w:gridCol w:w="6231"/>
        <w:gridCol w:w="1559"/>
        <w:gridCol w:w="1134"/>
        <w:gridCol w:w="1134"/>
        <w:gridCol w:w="1134"/>
        <w:gridCol w:w="992"/>
        <w:gridCol w:w="992"/>
        <w:gridCol w:w="1276"/>
      </w:tblGrid>
      <w:tr w:rsidR="0056072E" w:rsidRPr="000E2051" w:rsidTr="000E2051">
        <w:tc>
          <w:tcPr>
            <w:tcW w:w="540" w:type="dxa"/>
            <w:vMerge w:val="restart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proofErr w:type="gramStart"/>
            <w:r w:rsidRPr="000E2051">
              <w:rPr>
                <w:sz w:val="16"/>
                <w:szCs w:val="16"/>
              </w:rPr>
              <w:t>п</w:t>
            </w:r>
            <w:proofErr w:type="spellEnd"/>
            <w:proofErr w:type="gramEnd"/>
            <w:r w:rsidRPr="000E2051">
              <w:rPr>
                <w:sz w:val="16"/>
                <w:szCs w:val="16"/>
              </w:rPr>
              <w:t>/</w:t>
            </w:r>
            <w:proofErr w:type="spellStart"/>
            <w:r w:rsidRPr="000E2051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231" w:type="dxa"/>
            <w:vMerge w:val="restart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  <w:r w:rsidRPr="000E2051">
              <w:rPr>
                <w:sz w:val="16"/>
                <w:szCs w:val="16"/>
              </w:rPr>
              <w:t>Наименование целевого показателя (индикатора)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  <w:r w:rsidRPr="000E2051">
              <w:rPr>
                <w:sz w:val="16"/>
                <w:szCs w:val="16"/>
              </w:rPr>
              <w:t>Ед. измерения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  <w:r w:rsidRPr="000E2051">
              <w:rPr>
                <w:sz w:val="16"/>
                <w:szCs w:val="16"/>
              </w:rPr>
              <w:t>Значение целевого показателя (индикатора)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  <w:r w:rsidRPr="000E2051">
              <w:rPr>
                <w:sz w:val="16"/>
                <w:szCs w:val="16"/>
              </w:rPr>
              <w:t>Отклонение факта от плана, %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  <w:r w:rsidRPr="000E2051">
              <w:rPr>
                <w:sz w:val="16"/>
                <w:szCs w:val="16"/>
              </w:rPr>
              <w:t>Темп роста к уровню прошлого года, %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  <w:r w:rsidRPr="000E2051">
              <w:rPr>
                <w:sz w:val="16"/>
                <w:szCs w:val="16"/>
              </w:rPr>
              <w:t>Обоснование отклонений значений целевого показателя (индикатора) на конец отчетного периода</w:t>
            </w:r>
          </w:p>
        </w:tc>
      </w:tr>
      <w:tr w:rsidR="0056072E" w:rsidRPr="000E2051" w:rsidTr="000E2051">
        <w:tc>
          <w:tcPr>
            <w:tcW w:w="540" w:type="dxa"/>
            <w:vMerge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231" w:type="dxa"/>
            <w:vMerge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  <w:r w:rsidRPr="000E2051">
              <w:rPr>
                <w:sz w:val="16"/>
                <w:szCs w:val="16"/>
              </w:rPr>
              <w:t xml:space="preserve">Факт на начало отчетного периода (за прошлый год) 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  <w:r w:rsidRPr="000E2051">
              <w:rPr>
                <w:sz w:val="16"/>
                <w:szCs w:val="16"/>
              </w:rPr>
              <w:t xml:space="preserve">План </w:t>
            </w:r>
            <w:proofErr w:type="gramStart"/>
            <w:r w:rsidRPr="000E2051">
              <w:rPr>
                <w:sz w:val="16"/>
                <w:szCs w:val="16"/>
              </w:rPr>
              <w:t>на конец</w:t>
            </w:r>
            <w:proofErr w:type="gramEnd"/>
            <w:r w:rsidRPr="000E2051">
              <w:rPr>
                <w:sz w:val="16"/>
                <w:szCs w:val="16"/>
              </w:rPr>
              <w:t xml:space="preserve"> отчетного (текущего года)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  <w:r w:rsidRPr="000E2051">
              <w:rPr>
                <w:sz w:val="16"/>
                <w:szCs w:val="16"/>
              </w:rPr>
              <w:t>Факт на конец отчетного периода</w:t>
            </w:r>
          </w:p>
        </w:tc>
        <w:tc>
          <w:tcPr>
            <w:tcW w:w="992" w:type="dxa"/>
            <w:vMerge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56072E" w:rsidRPr="000E2051" w:rsidTr="000E2051">
        <w:tc>
          <w:tcPr>
            <w:tcW w:w="540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1</w:t>
            </w:r>
          </w:p>
        </w:tc>
        <w:tc>
          <w:tcPr>
            <w:tcW w:w="6231" w:type="dxa"/>
            <w:shd w:val="clear" w:color="auto" w:fill="auto"/>
          </w:tcPr>
          <w:p w:rsidR="0056072E" w:rsidRPr="000E2051" w:rsidRDefault="007E1146" w:rsidP="00844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2051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56072E" w:rsidRPr="000E2051">
              <w:rPr>
                <w:rFonts w:ascii="Times New Roman" w:hAnsi="Times New Roman" w:cs="Times New Roman"/>
                <w:sz w:val="20"/>
                <w:szCs w:val="20"/>
              </w:rPr>
              <w:t xml:space="preserve">ащита жизни и здоровья </w:t>
            </w:r>
            <w:r w:rsidR="00844D20" w:rsidRPr="000E2051">
              <w:rPr>
                <w:rFonts w:ascii="Times New Roman" w:hAnsi="Times New Roman" w:cs="Times New Roman"/>
                <w:sz w:val="20"/>
                <w:szCs w:val="20"/>
              </w:rPr>
              <w:t xml:space="preserve">граждан, их прав и свобод </w:t>
            </w:r>
            <w:r w:rsidR="0056072E" w:rsidRPr="000E2051">
              <w:rPr>
                <w:rFonts w:ascii="Times New Roman" w:hAnsi="Times New Roman" w:cs="Times New Roman"/>
                <w:sz w:val="20"/>
                <w:szCs w:val="20"/>
              </w:rPr>
              <w:t>повышение эффективности охраны общественного поряд</w:t>
            </w:r>
            <w:r w:rsidR="00844D20" w:rsidRPr="000E2051">
              <w:rPr>
                <w:rFonts w:ascii="Times New Roman" w:hAnsi="Times New Roman" w:cs="Times New Roman"/>
                <w:sz w:val="20"/>
                <w:szCs w:val="20"/>
              </w:rPr>
              <w:t xml:space="preserve">ка и </w:t>
            </w:r>
            <w:r w:rsidR="0056072E" w:rsidRPr="000E2051">
              <w:rPr>
                <w:rFonts w:ascii="Times New Roman" w:hAnsi="Times New Roman" w:cs="Times New Roman"/>
                <w:sz w:val="20"/>
                <w:szCs w:val="20"/>
              </w:rPr>
              <w:t>обеспечения общественной безопасности</w:t>
            </w:r>
          </w:p>
        </w:tc>
        <w:tc>
          <w:tcPr>
            <w:tcW w:w="1559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3E5353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3E5353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3E5353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1</w:t>
            </w:r>
            <w:r w:rsidR="003E5353" w:rsidRPr="000E2051">
              <w:rPr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-</w:t>
            </w:r>
          </w:p>
        </w:tc>
      </w:tr>
      <w:tr w:rsidR="0056072E" w:rsidRPr="000E2051" w:rsidTr="000E2051">
        <w:tc>
          <w:tcPr>
            <w:tcW w:w="540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2</w:t>
            </w:r>
          </w:p>
        </w:tc>
        <w:tc>
          <w:tcPr>
            <w:tcW w:w="6231" w:type="dxa"/>
            <w:shd w:val="clear" w:color="auto" w:fill="auto"/>
          </w:tcPr>
          <w:p w:rsidR="0056072E" w:rsidRPr="000E2051" w:rsidRDefault="007E1146" w:rsidP="00560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205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56072E" w:rsidRPr="000E2051">
              <w:rPr>
                <w:rFonts w:ascii="Times New Roman" w:hAnsi="Times New Roman" w:cs="Times New Roman"/>
                <w:sz w:val="20"/>
                <w:szCs w:val="20"/>
              </w:rPr>
              <w:t>оздание условий для снижения роста преступлений и правонарушений на  территории  Победенского сельского поселения</w:t>
            </w:r>
          </w:p>
        </w:tc>
        <w:tc>
          <w:tcPr>
            <w:tcW w:w="1559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3E5353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-</w:t>
            </w:r>
          </w:p>
        </w:tc>
      </w:tr>
      <w:tr w:rsidR="0056072E" w:rsidRPr="000E2051" w:rsidTr="000E2051">
        <w:tc>
          <w:tcPr>
            <w:tcW w:w="540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3</w:t>
            </w:r>
          </w:p>
        </w:tc>
        <w:tc>
          <w:tcPr>
            <w:tcW w:w="6231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2051">
              <w:rPr>
                <w:rFonts w:ascii="Times New Roman" w:hAnsi="Times New Roman" w:cs="Times New Roman"/>
                <w:sz w:val="20"/>
                <w:szCs w:val="20"/>
              </w:rPr>
              <w:t>Создание условий для интенсивного экономического развития субъектов всех форм собс</w:t>
            </w:r>
            <w:r w:rsidR="007E1146" w:rsidRPr="000E2051">
              <w:rPr>
                <w:rFonts w:ascii="Times New Roman" w:hAnsi="Times New Roman" w:cs="Times New Roman"/>
                <w:sz w:val="20"/>
                <w:szCs w:val="20"/>
              </w:rPr>
              <w:t xml:space="preserve">твенности, осуществляющих свою </w:t>
            </w:r>
            <w:r w:rsidRPr="000E2051">
              <w:rPr>
                <w:rFonts w:ascii="Times New Roman" w:hAnsi="Times New Roman" w:cs="Times New Roman"/>
                <w:sz w:val="20"/>
                <w:szCs w:val="20"/>
              </w:rPr>
              <w:t>деятельность на территории  Победенского сельского поселения, объединение усилий органов местного самоуправления сельского поселения, правоохранительных и       контролирующих органов в борьбе с преступностью и с    целью профилактики правонарушений</w:t>
            </w:r>
          </w:p>
        </w:tc>
        <w:tc>
          <w:tcPr>
            <w:tcW w:w="1559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3E5353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3E5353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3E5353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-</w:t>
            </w:r>
          </w:p>
        </w:tc>
      </w:tr>
      <w:tr w:rsidR="0056072E" w:rsidRPr="000E2051" w:rsidTr="000E2051">
        <w:tc>
          <w:tcPr>
            <w:tcW w:w="540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4</w:t>
            </w:r>
          </w:p>
        </w:tc>
        <w:tc>
          <w:tcPr>
            <w:tcW w:w="6231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rFonts w:ascii="Times New Roman" w:hAnsi="Times New Roman" w:cs="Times New Roman"/>
                <w:sz w:val="20"/>
                <w:szCs w:val="20"/>
              </w:rPr>
              <w:t>обеспечение экономической безопасности, привлечение  негосударственных организаций, общественных объединений и граждан к участию в укреплении правопорядка</w:t>
            </w:r>
          </w:p>
        </w:tc>
        <w:tc>
          <w:tcPr>
            <w:tcW w:w="1559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3E5353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3E5353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3E5353" w:rsidP="00A27BA0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56072E" w:rsidRPr="000E2051" w:rsidRDefault="0056072E" w:rsidP="00A27BA0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1</w:t>
            </w:r>
            <w:r w:rsidR="00A27BA0" w:rsidRPr="000E2051">
              <w:rPr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-</w:t>
            </w:r>
          </w:p>
        </w:tc>
      </w:tr>
      <w:tr w:rsidR="0056072E" w:rsidRPr="000E2051" w:rsidTr="000E2051">
        <w:tc>
          <w:tcPr>
            <w:tcW w:w="540" w:type="dxa"/>
            <w:shd w:val="clear" w:color="auto" w:fill="auto"/>
          </w:tcPr>
          <w:p w:rsidR="0056072E" w:rsidRPr="000E2051" w:rsidRDefault="00844D20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5</w:t>
            </w:r>
          </w:p>
        </w:tc>
        <w:tc>
          <w:tcPr>
            <w:tcW w:w="6231" w:type="dxa"/>
            <w:shd w:val="clear" w:color="auto" w:fill="auto"/>
          </w:tcPr>
          <w:p w:rsidR="0056072E" w:rsidRPr="000E2051" w:rsidRDefault="00844D20" w:rsidP="003E53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2051">
              <w:rPr>
                <w:rFonts w:ascii="Times New Roman" w:hAnsi="Times New Roman" w:cs="Times New Roman"/>
                <w:sz w:val="20"/>
                <w:szCs w:val="20"/>
              </w:rPr>
              <w:t xml:space="preserve">выявление и ликвидация причин и условий </w:t>
            </w:r>
            <w:r w:rsidRPr="000E2051">
              <w:rPr>
                <w:rFonts w:ascii="Times New Roman" w:hAnsi="Times New Roman" w:cs="Times New Roman"/>
                <w:sz w:val="20"/>
                <w:szCs w:val="20"/>
              </w:rPr>
              <w:br/>
              <w:t>способствующих распространению наркомании, незаконному обороту наркотических средств и психотропных веществ</w:t>
            </w:r>
          </w:p>
        </w:tc>
        <w:tc>
          <w:tcPr>
            <w:tcW w:w="1559" w:type="dxa"/>
            <w:shd w:val="clear" w:color="auto" w:fill="auto"/>
          </w:tcPr>
          <w:p w:rsidR="0056072E" w:rsidRPr="000E2051" w:rsidRDefault="00844D20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3E5353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3E5353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3E5353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56072E" w:rsidRPr="000E2051" w:rsidRDefault="00A27BA0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56072E" w:rsidRPr="000E2051" w:rsidRDefault="00A27BA0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56072E" w:rsidRPr="000E2051" w:rsidRDefault="00844D20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-</w:t>
            </w:r>
          </w:p>
        </w:tc>
      </w:tr>
      <w:tr w:rsidR="00844D20" w:rsidRPr="000E2051" w:rsidTr="000E2051">
        <w:tc>
          <w:tcPr>
            <w:tcW w:w="540" w:type="dxa"/>
            <w:shd w:val="clear" w:color="auto" w:fill="auto"/>
          </w:tcPr>
          <w:p w:rsidR="00844D20" w:rsidRPr="000E2051" w:rsidRDefault="00844D20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6</w:t>
            </w:r>
          </w:p>
        </w:tc>
        <w:tc>
          <w:tcPr>
            <w:tcW w:w="6231" w:type="dxa"/>
            <w:shd w:val="clear" w:color="auto" w:fill="auto"/>
          </w:tcPr>
          <w:p w:rsidR="00844D20" w:rsidRPr="000E2051" w:rsidRDefault="00844D20" w:rsidP="003E53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2051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уровня антитеррористической защиты населения, предотвращение проявлений политического, этнического и  религиозного экстремизма                      </w:t>
            </w:r>
          </w:p>
        </w:tc>
        <w:tc>
          <w:tcPr>
            <w:tcW w:w="1559" w:type="dxa"/>
            <w:shd w:val="clear" w:color="auto" w:fill="auto"/>
          </w:tcPr>
          <w:p w:rsidR="00844D20" w:rsidRPr="000E2051" w:rsidRDefault="00844D20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134" w:type="dxa"/>
            <w:shd w:val="clear" w:color="auto" w:fill="auto"/>
          </w:tcPr>
          <w:p w:rsidR="00844D20" w:rsidRPr="000E2051" w:rsidRDefault="003E5353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44D20" w:rsidRPr="000E2051" w:rsidRDefault="00844D20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844D20" w:rsidRPr="000E2051" w:rsidRDefault="00844D20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844D20" w:rsidRPr="000E2051" w:rsidRDefault="00844D20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44D20" w:rsidRPr="000E2051" w:rsidRDefault="00844D20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844D20" w:rsidRPr="000E2051" w:rsidRDefault="00844D20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-</w:t>
            </w:r>
          </w:p>
        </w:tc>
      </w:tr>
    </w:tbl>
    <w:p w:rsidR="00A27BA0" w:rsidRDefault="00A27BA0" w:rsidP="0056072E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56072E" w:rsidRDefault="0056072E" w:rsidP="0056072E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 w:rsidRPr="00C1183F">
        <w:rPr>
          <w:rFonts w:ascii="Times New Roman" w:hAnsi="Times New Roman" w:cs="Times New Roman"/>
          <w:sz w:val="24"/>
          <w:szCs w:val="24"/>
        </w:rPr>
        <w:t>Зам</w:t>
      </w:r>
      <w:r>
        <w:rPr>
          <w:rFonts w:ascii="Times New Roman" w:hAnsi="Times New Roman" w:cs="Times New Roman"/>
          <w:sz w:val="24"/>
          <w:szCs w:val="24"/>
        </w:rPr>
        <w:t>еститель Г</w:t>
      </w:r>
      <w:r w:rsidRPr="00C1183F">
        <w:rPr>
          <w:rFonts w:ascii="Times New Roman" w:hAnsi="Times New Roman" w:cs="Times New Roman"/>
          <w:sz w:val="24"/>
          <w:szCs w:val="24"/>
        </w:rPr>
        <w:t xml:space="preserve">лавы </w:t>
      </w:r>
      <w:r w:rsidR="003E5353">
        <w:rPr>
          <w:rFonts w:ascii="Times New Roman" w:hAnsi="Times New Roman" w:cs="Times New Roman"/>
          <w:sz w:val="24"/>
          <w:szCs w:val="24"/>
        </w:rPr>
        <w:t>А</w:t>
      </w:r>
      <w:r w:rsidRPr="00C1183F">
        <w:rPr>
          <w:rFonts w:ascii="Times New Roman" w:hAnsi="Times New Roman" w:cs="Times New Roman"/>
          <w:sz w:val="24"/>
          <w:szCs w:val="24"/>
        </w:rPr>
        <w:t xml:space="preserve">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spellStart"/>
      <w:r w:rsidRPr="00C1183F">
        <w:rPr>
          <w:rFonts w:ascii="Times New Roman" w:hAnsi="Times New Roman" w:cs="Times New Roman"/>
          <w:sz w:val="24"/>
          <w:szCs w:val="24"/>
        </w:rPr>
        <w:t>К.Сидельцева</w:t>
      </w:r>
      <w:proofErr w:type="spellEnd"/>
    </w:p>
    <w:p w:rsidR="0056072E" w:rsidRPr="00C7600B" w:rsidRDefault="0056072E" w:rsidP="000E2051">
      <w:pPr>
        <w:pStyle w:val="a8"/>
        <w:spacing w:after="0" w:line="240" w:lineRule="auto"/>
        <w:ind w:left="8789"/>
        <w:rPr>
          <w:rFonts w:ascii="Times New Roman" w:hAnsi="Times New Roman" w:cs="Times New Roman"/>
          <w:sz w:val="20"/>
          <w:szCs w:val="20"/>
        </w:rPr>
      </w:pPr>
      <w:r w:rsidRPr="00C7600B">
        <w:rPr>
          <w:rFonts w:ascii="Times New Roman" w:hAnsi="Times New Roman" w:cs="Times New Roman"/>
          <w:sz w:val="20"/>
          <w:szCs w:val="20"/>
        </w:rPr>
        <w:lastRenderedPageBreak/>
        <w:t>Таблица 6</w:t>
      </w:r>
    </w:p>
    <w:p w:rsidR="0056072E" w:rsidRPr="00C7600B" w:rsidRDefault="0056072E" w:rsidP="000E2051">
      <w:pPr>
        <w:pStyle w:val="a8"/>
        <w:spacing w:after="0" w:line="240" w:lineRule="auto"/>
        <w:ind w:left="8789"/>
        <w:rPr>
          <w:rFonts w:ascii="Times New Roman" w:hAnsi="Times New Roman" w:cs="Times New Roman"/>
          <w:sz w:val="20"/>
          <w:szCs w:val="20"/>
        </w:rPr>
      </w:pPr>
      <w:r w:rsidRPr="00C7600B">
        <w:rPr>
          <w:rFonts w:ascii="Times New Roman" w:hAnsi="Times New Roman" w:cs="Times New Roman"/>
          <w:sz w:val="20"/>
          <w:szCs w:val="20"/>
        </w:rPr>
        <w:t>к Порядку разработки, реализации и оценки эффективности</w:t>
      </w:r>
    </w:p>
    <w:p w:rsidR="000E2051" w:rsidRDefault="0056072E" w:rsidP="000E2051">
      <w:pPr>
        <w:pStyle w:val="a8"/>
        <w:spacing w:after="0" w:line="240" w:lineRule="auto"/>
        <w:ind w:left="8789"/>
        <w:rPr>
          <w:rFonts w:ascii="Times New Roman" w:hAnsi="Times New Roman" w:cs="Times New Roman"/>
          <w:sz w:val="20"/>
          <w:szCs w:val="20"/>
        </w:rPr>
      </w:pPr>
      <w:r w:rsidRPr="00C7600B">
        <w:rPr>
          <w:rFonts w:ascii="Times New Roman" w:hAnsi="Times New Roman" w:cs="Times New Roman"/>
          <w:sz w:val="20"/>
          <w:szCs w:val="20"/>
        </w:rPr>
        <w:t>муниципальных программ</w:t>
      </w:r>
      <w:r w:rsidR="000E2051">
        <w:rPr>
          <w:rFonts w:ascii="Times New Roman" w:hAnsi="Times New Roman" w:cs="Times New Roman"/>
          <w:sz w:val="20"/>
          <w:szCs w:val="20"/>
        </w:rPr>
        <w:t xml:space="preserve"> </w:t>
      </w:r>
      <w:r w:rsidRPr="00C7600B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56072E" w:rsidRPr="00C7600B" w:rsidRDefault="000E2051" w:rsidP="000E2051">
      <w:pPr>
        <w:pStyle w:val="a8"/>
        <w:spacing w:after="0" w:line="240" w:lineRule="auto"/>
        <w:ind w:left="878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6072E" w:rsidRPr="00C7600B">
        <w:rPr>
          <w:rFonts w:ascii="Times New Roman" w:hAnsi="Times New Roman" w:cs="Times New Roman"/>
          <w:sz w:val="20"/>
          <w:szCs w:val="20"/>
        </w:rPr>
        <w:t>«Победенское сельское поселение»</w:t>
      </w:r>
    </w:p>
    <w:p w:rsidR="0056072E" w:rsidRPr="006E3FEB" w:rsidRDefault="0056072E" w:rsidP="0056072E">
      <w:pPr>
        <w:spacing w:after="0" w:line="240" w:lineRule="auto"/>
        <w:ind w:firstLine="720"/>
        <w:jc w:val="right"/>
      </w:pPr>
    </w:p>
    <w:p w:rsidR="007E1146" w:rsidRDefault="0056072E" w:rsidP="007E114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</w:rPr>
      </w:pPr>
      <w:r w:rsidRPr="0022003A">
        <w:rPr>
          <w:rFonts w:ascii="Times New Roman" w:hAnsi="Times New Roman" w:cs="Times New Roman"/>
        </w:rPr>
        <w:t xml:space="preserve">Отчет о выполнении основных мероприятий муниципальной программы </w:t>
      </w:r>
      <w:r w:rsidR="007E1146" w:rsidRPr="0056072E">
        <w:rPr>
          <w:rFonts w:ascii="Times New Roman" w:eastAsia="Times New Roman" w:hAnsi="Times New Roman" w:cs="Times New Roman"/>
        </w:rPr>
        <w:t xml:space="preserve">«Укрепление правопорядка, профилактика правонарушений и усиление борьбы с преступностью в </w:t>
      </w:r>
      <w:proofErr w:type="spellStart"/>
      <w:r w:rsidR="007E1146" w:rsidRPr="0056072E">
        <w:rPr>
          <w:rFonts w:ascii="Times New Roman" w:eastAsia="Times New Roman" w:hAnsi="Times New Roman" w:cs="Times New Roman"/>
        </w:rPr>
        <w:t>Победенском</w:t>
      </w:r>
      <w:proofErr w:type="spellEnd"/>
      <w:r w:rsidR="007E1146" w:rsidRPr="0056072E">
        <w:rPr>
          <w:rFonts w:ascii="Times New Roman" w:eastAsia="Times New Roman" w:hAnsi="Times New Roman" w:cs="Times New Roman"/>
        </w:rPr>
        <w:t xml:space="preserve"> сельском поселении Майкопского района Республ</w:t>
      </w:r>
      <w:r w:rsidR="00305699">
        <w:rPr>
          <w:rFonts w:ascii="Times New Roman" w:eastAsia="Times New Roman" w:hAnsi="Times New Roman" w:cs="Times New Roman"/>
        </w:rPr>
        <w:t xml:space="preserve">ики Адыгея  на 2022-2026 годы» в </w:t>
      </w:r>
      <w:r w:rsidR="0005183A">
        <w:rPr>
          <w:rFonts w:ascii="Times New Roman" w:eastAsia="Times New Roman" w:hAnsi="Times New Roman" w:cs="Times New Roman"/>
        </w:rPr>
        <w:t>2</w:t>
      </w:r>
      <w:r w:rsidR="00305699">
        <w:rPr>
          <w:rFonts w:ascii="Times New Roman" w:eastAsia="Times New Roman" w:hAnsi="Times New Roman" w:cs="Times New Roman"/>
        </w:rPr>
        <w:t xml:space="preserve"> квартале 2022</w:t>
      </w:r>
      <w:r w:rsidR="003E5353">
        <w:rPr>
          <w:rFonts w:ascii="Times New Roman" w:eastAsia="Times New Roman" w:hAnsi="Times New Roman" w:cs="Times New Roman"/>
        </w:rPr>
        <w:t>года</w:t>
      </w:r>
    </w:p>
    <w:p w:rsidR="00D7218B" w:rsidRDefault="00D7218B" w:rsidP="007E114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</w:rPr>
      </w:pPr>
    </w:p>
    <w:tbl>
      <w:tblPr>
        <w:tblW w:w="149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070"/>
        <w:gridCol w:w="2551"/>
        <w:gridCol w:w="1665"/>
        <w:gridCol w:w="1495"/>
        <w:gridCol w:w="1417"/>
        <w:gridCol w:w="1440"/>
        <w:gridCol w:w="1275"/>
      </w:tblGrid>
      <w:tr w:rsidR="0056072E" w:rsidRPr="006E3FEB" w:rsidTr="003E5353">
        <w:tc>
          <w:tcPr>
            <w:tcW w:w="5070" w:type="dxa"/>
            <w:shd w:val="clear" w:color="auto" w:fill="auto"/>
          </w:tcPr>
          <w:p w:rsidR="0056072E" w:rsidRPr="006E3FEB" w:rsidRDefault="0056072E" w:rsidP="003E535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 xml:space="preserve">Наименование задач (направлений), основного мероприятия </w:t>
            </w:r>
          </w:p>
        </w:tc>
        <w:tc>
          <w:tcPr>
            <w:tcW w:w="2551" w:type="dxa"/>
            <w:shd w:val="clear" w:color="auto" w:fill="auto"/>
          </w:tcPr>
          <w:p w:rsidR="0056072E" w:rsidRPr="006E3FEB" w:rsidRDefault="0056072E" w:rsidP="003E535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>Ответственный исполнитель подпрограммы, основного мероприятия</w:t>
            </w:r>
          </w:p>
        </w:tc>
        <w:tc>
          <w:tcPr>
            <w:tcW w:w="1665" w:type="dxa"/>
            <w:shd w:val="clear" w:color="auto" w:fill="auto"/>
          </w:tcPr>
          <w:p w:rsidR="0056072E" w:rsidRPr="006E3FEB" w:rsidRDefault="0056072E" w:rsidP="003E535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</w:t>
            </w:r>
            <w:r w:rsidRPr="006E3FEB">
              <w:rPr>
                <w:sz w:val="20"/>
                <w:szCs w:val="20"/>
              </w:rPr>
              <w:t>ок выполнения плановый</w:t>
            </w:r>
          </w:p>
        </w:tc>
        <w:tc>
          <w:tcPr>
            <w:tcW w:w="1495" w:type="dxa"/>
            <w:shd w:val="clear" w:color="auto" w:fill="auto"/>
          </w:tcPr>
          <w:p w:rsidR="0056072E" w:rsidRPr="006E3FEB" w:rsidRDefault="0056072E" w:rsidP="003E535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</w:t>
            </w:r>
            <w:r w:rsidRPr="006E3FEB">
              <w:rPr>
                <w:sz w:val="20"/>
                <w:szCs w:val="20"/>
              </w:rPr>
              <w:t>ок выполнения фактический</w:t>
            </w:r>
          </w:p>
        </w:tc>
        <w:tc>
          <w:tcPr>
            <w:tcW w:w="1417" w:type="dxa"/>
            <w:shd w:val="clear" w:color="auto" w:fill="auto"/>
          </w:tcPr>
          <w:p w:rsidR="0056072E" w:rsidRPr="006E3FEB" w:rsidRDefault="0056072E" w:rsidP="003E535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6E3FEB">
              <w:rPr>
                <w:sz w:val="20"/>
                <w:szCs w:val="20"/>
              </w:rPr>
              <w:t>Ожидаемый непосредственный результат</w:t>
            </w:r>
          </w:p>
        </w:tc>
        <w:tc>
          <w:tcPr>
            <w:tcW w:w="1440" w:type="dxa"/>
            <w:shd w:val="clear" w:color="auto" w:fill="auto"/>
          </w:tcPr>
          <w:p w:rsidR="0056072E" w:rsidRPr="006E3FEB" w:rsidRDefault="0056072E" w:rsidP="003E535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6E3FEB">
              <w:rPr>
                <w:sz w:val="20"/>
                <w:szCs w:val="20"/>
              </w:rPr>
              <w:t>Достигнутый результат</w:t>
            </w:r>
          </w:p>
        </w:tc>
        <w:tc>
          <w:tcPr>
            <w:tcW w:w="1275" w:type="dxa"/>
            <w:shd w:val="clear" w:color="auto" w:fill="auto"/>
          </w:tcPr>
          <w:p w:rsidR="0056072E" w:rsidRPr="006E3FEB" w:rsidRDefault="0056072E" w:rsidP="003E535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>Проблемы, возникшие в ходе реализации мероприятия</w:t>
            </w:r>
          </w:p>
        </w:tc>
      </w:tr>
      <w:tr w:rsidR="0056072E" w:rsidRPr="00D7218B" w:rsidTr="003E5353">
        <w:tc>
          <w:tcPr>
            <w:tcW w:w="14913" w:type="dxa"/>
            <w:gridSpan w:val="7"/>
            <w:shd w:val="clear" w:color="auto" w:fill="auto"/>
          </w:tcPr>
          <w:p w:rsidR="0056072E" w:rsidRPr="00D7218B" w:rsidRDefault="007E1146" w:rsidP="00D72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Защита жизни и здоровья граждан, их прав и свобод повышение эффективности охраны общественного порядка и обеспечения общественной безопасности</w:t>
            </w:r>
          </w:p>
        </w:tc>
      </w:tr>
      <w:tr w:rsidR="0056072E" w:rsidRPr="00D7218B" w:rsidTr="003E5353">
        <w:tc>
          <w:tcPr>
            <w:tcW w:w="5070" w:type="dxa"/>
            <w:shd w:val="clear" w:color="auto" w:fill="auto"/>
          </w:tcPr>
          <w:p w:rsidR="0056072E" w:rsidRPr="00D7218B" w:rsidRDefault="003B62AB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Оказание содействия в оформлении материальной помощи семьям, попавшим в экстремальную ситуацию, оформлять документы малоимущим семьям на получение льгот, ежемесячные пособия на детей</w:t>
            </w:r>
          </w:p>
        </w:tc>
        <w:tc>
          <w:tcPr>
            <w:tcW w:w="2551" w:type="dxa"/>
            <w:shd w:val="clear" w:color="auto" w:fill="auto"/>
          </w:tcPr>
          <w:p w:rsidR="0056072E" w:rsidRPr="00D7218B" w:rsidRDefault="0056072E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56072E" w:rsidRPr="00D7218B" w:rsidRDefault="0056072E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56072E" w:rsidRPr="00D7218B" w:rsidRDefault="0056072E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56072E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Проведение мероприятий</w:t>
            </w:r>
            <w:r w:rsidR="0056072E"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</w:tcPr>
          <w:p w:rsidR="0056072E" w:rsidRPr="00D7218B" w:rsidRDefault="0056072E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56072E" w:rsidRPr="00D7218B" w:rsidRDefault="0056072E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Оказать содействие в организации оздоровления детей, нуждающихся в особой заботе государства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Проводить выездные мероприятия по месту жительства семей, дети которых уклоняются от обучения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поселения, учреждения образования, инспектор ПДН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Проведение бесед, направленных на  воспитание   молодежи  в   духе   соблюдения   законности  и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правопорядка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Учреждения образования и культуры, Администрация, инспектор ПДН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Проведение мероприятий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Разработать и распространить среди населения памятки (листовки) о порядке действий при совершении в отношении них правонарушений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0518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D7218B" w:rsidP="000518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Отсутствует </w:t>
            </w:r>
          </w:p>
        </w:tc>
      </w:tr>
      <w:tr w:rsidR="00F05836" w:rsidRPr="00D7218B" w:rsidTr="003E5353">
        <w:tc>
          <w:tcPr>
            <w:tcW w:w="14913" w:type="dxa"/>
            <w:gridSpan w:val="7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Создание условий для снижения роста преступлений и правонарушений на  территории  Победенского сельского поселения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Проводить мероприятия по выявлению и устранению причин и условий совершения правонарушений на территории поселения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Учреждения образования и культуры, Администрация, инспектор ПДН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Проведение мероприятий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Выявлять и ставить на учет семьи, находящиеся в социально опасном положении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Учреждения образования и культуры, Администрация, инспектор ПДН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Проведение мероприятий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Размещение на официальном сайте администрации поселения информационных материалов о мероприятиях, проводимых органами местного самоуправления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Обобщение и распространение информации о деятельности органов местного самоуправления на информационных стендах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Организация взаимодействия с различными общественными институтами по вопросам профилактики правонарушений, особенно в молодежной среде, противодействия экстремизму, ксенофобии, коррупционным проявлениям, работа межведомственных комиссий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Ориентирование руководства образовательных учреждений на осуществление мероприятий, направленных на охрану прав и законных интересов несовершеннолетних граждан и молодежи, профилактику правонарушений, разъяснение ответственности за противоправное поведение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Профессиональная переподготовка, повышение квалификации и правового уровня муниципальных служащих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Формирование кадрового резерва на замещение должностей муниципальной службы в администрации Победенского сельского поселения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Создание и работа информационных групп специалистов администрации по работе с населением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Организация и проведение приема отдельных категорий граждан с целью оказания им бесплатной юридической помощи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Оформление и регулярное обновление тематических уголков, стендов на правовые темы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Взаимодействие с предприятиями, организациями, политическими партиями по вопросам подготовки и проведения выборов различных уровней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Обеспечение своевременного информирования избирателей о подготовке и проведению выборов различных уровней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14913" w:type="dxa"/>
            <w:gridSpan w:val="7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Создание условий для интенсивного экономического развития субъектов всех форм собственности, осуществляющих свою деятельность на территории  Победенского сельского поселения, объединение усилий органов местного самоуправления сельского поселения, правоохранительных и       контролирующих органов в борьбе с преступностью и с    целью профилактики правонарушений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Проводить выездные мероприятия по месту проживания семей, находящихся в социально опасном положении, с целью проведения с ними профилактической работы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Учреждения образования и культуры, Администрация участковый уполномоченный полиции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Предупреждение безнадзорности и правонарушений несовершеннолетних,     выявление    и    устранение    обстоятельств, способствующих их совершению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Учреждения образования и культуры, Администрация участковый уполномоченный полиции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Проведение  профилактических, воспитательных, пропагандистских бесед, направленных на предупреждение  национальной или религиозной розни, равенства всех граждан не зависимо от  вероисповедания.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Учреждения образования и культуры, Администрация 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Совместно с участковым проводить  рейды в  местах массового отдыха  населения.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Администрация, участковый уполномоченный полиции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14913" w:type="dxa"/>
            <w:gridSpan w:val="7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Обеспечение экономической безопасности, привлечение  негосударственных организаций, общественных объединений и граждан к участию в укреплении правопорядка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Проведение рейдов в ночное время с целью пресечения  нахождения несовершеннолетних с 23 часов до 7 часов следующего дня  в летний период и с 22 часов до 7 часов следующего дня в зимнее время без сопровождения законных представителей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Администрация, участковый уполномоченный полиции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14913" w:type="dxa"/>
            <w:gridSpan w:val="7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Выявление и ликвидация причин и условий 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br/>
              <w:t>способствующих распространению наркомании, незаконному обороту наркотических средств и психотропных веществ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Размещение информации, направленной на профилактику правонарушений в местах скопления людей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Учреждения образования и культуры, Администрация 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Изучать население сельского поселения, брать во внимание характер его занятости, этнический состав, местные обычаи, традиции, культуру проживающего населения на территории сельского поселения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Учреждения образования и культуры, Администрация 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14913" w:type="dxa"/>
            <w:gridSpan w:val="7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Повышение уровня антитеррористической защиты населения, предотвращение проявлений политического, этнического и  религиозного экстремизма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Проведение мероприятий по выявлению нарушений гражданами Российской Федерации правил регистрации по месту пребывания и по месту жительства.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Администрация, участковый уполномоченный полиции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30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05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</w:tbl>
    <w:p w:rsidR="001178AB" w:rsidRDefault="001178AB" w:rsidP="00D7218B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56072E" w:rsidRDefault="0056072E" w:rsidP="00F05836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 w:rsidRPr="00C1183F">
        <w:rPr>
          <w:rFonts w:ascii="Times New Roman" w:hAnsi="Times New Roman" w:cs="Times New Roman"/>
          <w:sz w:val="24"/>
          <w:szCs w:val="24"/>
        </w:rPr>
        <w:t>Зам</w:t>
      </w:r>
      <w:r>
        <w:rPr>
          <w:rFonts w:ascii="Times New Roman" w:hAnsi="Times New Roman" w:cs="Times New Roman"/>
          <w:sz w:val="24"/>
          <w:szCs w:val="24"/>
        </w:rPr>
        <w:t>еститель Г</w:t>
      </w:r>
      <w:r w:rsidRPr="00C1183F">
        <w:rPr>
          <w:rFonts w:ascii="Times New Roman" w:hAnsi="Times New Roman" w:cs="Times New Roman"/>
          <w:sz w:val="24"/>
          <w:szCs w:val="24"/>
        </w:rPr>
        <w:t xml:space="preserve">лавы администрации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spellStart"/>
      <w:r w:rsidRPr="00C1183F">
        <w:rPr>
          <w:rFonts w:ascii="Times New Roman" w:hAnsi="Times New Roman" w:cs="Times New Roman"/>
          <w:sz w:val="24"/>
          <w:szCs w:val="24"/>
        </w:rPr>
        <w:t>К.Сидельцева</w:t>
      </w:r>
      <w:proofErr w:type="spellEnd"/>
    </w:p>
    <w:p w:rsidR="001178AB" w:rsidRDefault="001178AB" w:rsidP="00F05836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178AB" w:rsidRDefault="001178A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05183A" w:rsidRDefault="0005183A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05183A" w:rsidRDefault="0005183A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05183A" w:rsidRDefault="0005183A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0E2051" w:rsidRDefault="000E2051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0E2051" w:rsidRDefault="000E2051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56072E" w:rsidRPr="00325946" w:rsidRDefault="0056072E" w:rsidP="0056072E">
      <w:pPr>
        <w:pStyle w:val="a8"/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  <w:r w:rsidRPr="00325946">
        <w:rPr>
          <w:rFonts w:ascii="Times New Roman" w:hAnsi="Times New Roman" w:cs="Times New Roman"/>
          <w:sz w:val="20"/>
          <w:szCs w:val="20"/>
        </w:rPr>
        <w:lastRenderedPageBreak/>
        <w:t>Таблица 7  к Порядку разработки,  реализации и оценки эффективности</w:t>
      </w:r>
    </w:p>
    <w:p w:rsidR="0056072E" w:rsidRPr="00325946" w:rsidRDefault="0056072E" w:rsidP="0056072E">
      <w:pPr>
        <w:pStyle w:val="a8"/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  <w:r w:rsidRPr="00325946">
        <w:rPr>
          <w:rFonts w:ascii="Times New Roman" w:hAnsi="Times New Roman" w:cs="Times New Roman"/>
          <w:sz w:val="20"/>
          <w:szCs w:val="20"/>
        </w:rPr>
        <w:t xml:space="preserve"> муниципальных программ муниципального образования </w:t>
      </w:r>
    </w:p>
    <w:p w:rsidR="0056072E" w:rsidRPr="00325946" w:rsidRDefault="0056072E" w:rsidP="0056072E">
      <w:pPr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  <w:r w:rsidRPr="00325946">
        <w:rPr>
          <w:rFonts w:ascii="Times New Roman" w:hAnsi="Times New Roman" w:cs="Times New Roman"/>
          <w:sz w:val="20"/>
          <w:szCs w:val="20"/>
        </w:rPr>
        <w:t>«Победенское сельское поселение»</w:t>
      </w:r>
    </w:p>
    <w:p w:rsidR="0056072E" w:rsidRPr="006E3FEB" w:rsidRDefault="0056072E" w:rsidP="00D7218B">
      <w:pPr>
        <w:spacing w:after="0" w:line="240" w:lineRule="auto"/>
      </w:pPr>
    </w:p>
    <w:p w:rsidR="0056072E" w:rsidRDefault="0056072E" w:rsidP="0056072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325946">
        <w:rPr>
          <w:rFonts w:ascii="Times New Roman" w:hAnsi="Times New Roman" w:cs="Times New Roman"/>
        </w:rPr>
        <w:t xml:space="preserve">Отчет о расходах на реализацию муниципальной программы за счет всех источников финансирования </w:t>
      </w:r>
      <w:r w:rsidR="001178AB" w:rsidRPr="0056072E">
        <w:rPr>
          <w:rFonts w:ascii="Times New Roman" w:eastAsia="Times New Roman" w:hAnsi="Times New Roman" w:cs="Times New Roman"/>
        </w:rPr>
        <w:t xml:space="preserve">«Укрепление правопорядка, профилактика правонарушений и усиление борьбы с преступностью в </w:t>
      </w:r>
      <w:proofErr w:type="spellStart"/>
      <w:r w:rsidR="001178AB" w:rsidRPr="0056072E">
        <w:rPr>
          <w:rFonts w:ascii="Times New Roman" w:eastAsia="Times New Roman" w:hAnsi="Times New Roman" w:cs="Times New Roman"/>
        </w:rPr>
        <w:t>Победенском</w:t>
      </w:r>
      <w:proofErr w:type="spellEnd"/>
      <w:r w:rsidR="001178AB" w:rsidRPr="0056072E">
        <w:rPr>
          <w:rFonts w:ascii="Times New Roman" w:eastAsia="Times New Roman" w:hAnsi="Times New Roman" w:cs="Times New Roman"/>
        </w:rPr>
        <w:t xml:space="preserve"> сельском поселении Майкопского района Республики Адыгея  на </w:t>
      </w:r>
      <w:r w:rsidR="00305699">
        <w:rPr>
          <w:rFonts w:ascii="Times New Roman" w:eastAsia="Times New Roman" w:hAnsi="Times New Roman" w:cs="Times New Roman"/>
        </w:rPr>
        <w:t>2022-2026</w:t>
      </w:r>
      <w:r w:rsidR="001178AB" w:rsidRPr="0056072E">
        <w:rPr>
          <w:rFonts w:ascii="Times New Roman" w:eastAsia="Times New Roman" w:hAnsi="Times New Roman" w:cs="Times New Roman"/>
        </w:rPr>
        <w:t xml:space="preserve"> годы» в </w:t>
      </w:r>
      <w:r w:rsidR="0005183A">
        <w:rPr>
          <w:rFonts w:ascii="Times New Roman" w:eastAsia="Times New Roman" w:hAnsi="Times New Roman" w:cs="Times New Roman"/>
        </w:rPr>
        <w:t>2</w:t>
      </w:r>
      <w:r w:rsidR="00305699">
        <w:rPr>
          <w:rFonts w:ascii="Times New Roman" w:eastAsia="Times New Roman" w:hAnsi="Times New Roman" w:cs="Times New Roman"/>
        </w:rPr>
        <w:t xml:space="preserve"> квартале 2022</w:t>
      </w:r>
      <w:r w:rsidR="001178AB" w:rsidRPr="0056072E">
        <w:rPr>
          <w:rFonts w:ascii="Times New Roman" w:eastAsia="Times New Roman" w:hAnsi="Times New Roman" w:cs="Times New Roman"/>
        </w:rPr>
        <w:t>год</w:t>
      </w:r>
      <w:r w:rsidR="00D7218B">
        <w:rPr>
          <w:rFonts w:ascii="Times New Roman" w:eastAsia="Times New Roman" w:hAnsi="Times New Roman" w:cs="Times New Roman"/>
        </w:rPr>
        <w:t>а</w:t>
      </w: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786"/>
        <w:gridCol w:w="3676"/>
        <w:gridCol w:w="2136"/>
        <w:gridCol w:w="2126"/>
        <w:gridCol w:w="1985"/>
      </w:tblGrid>
      <w:tr w:rsidR="0056072E" w:rsidRPr="00B40237" w:rsidTr="003E5353">
        <w:tc>
          <w:tcPr>
            <w:tcW w:w="478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Наименование муниципальной программы, задач (направлений)</w:t>
            </w:r>
          </w:p>
        </w:tc>
        <w:tc>
          <w:tcPr>
            <w:tcW w:w="367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13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Оценка расходов на отчетный год согласно муниципальной программе, тыс</w:t>
            </w:r>
            <w:proofErr w:type="gramStart"/>
            <w:r w:rsidRPr="00B40237">
              <w:rPr>
                <w:sz w:val="18"/>
                <w:szCs w:val="18"/>
              </w:rPr>
              <w:t>.р</w:t>
            </w:r>
            <w:proofErr w:type="gramEnd"/>
            <w:r w:rsidRPr="00B40237">
              <w:rPr>
                <w:sz w:val="18"/>
                <w:szCs w:val="18"/>
              </w:rPr>
              <w:t>уб.</w:t>
            </w:r>
          </w:p>
        </w:tc>
        <w:tc>
          <w:tcPr>
            <w:tcW w:w="212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Фактические расходы на отчетную дату, тыс</w:t>
            </w:r>
            <w:proofErr w:type="gramStart"/>
            <w:r w:rsidRPr="00B40237">
              <w:rPr>
                <w:sz w:val="18"/>
                <w:szCs w:val="18"/>
              </w:rPr>
              <w:t>.р</w:t>
            </w:r>
            <w:proofErr w:type="gramEnd"/>
            <w:r w:rsidRPr="00B40237">
              <w:rPr>
                <w:sz w:val="18"/>
                <w:szCs w:val="18"/>
              </w:rPr>
              <w:t>уб.</w:t>
            </w:r>
          </w:p>
        </w:tc>
        <w:tc>
          <w:tcPr>
            <w:tcW w:w="1985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Отношение фактических расходов к оценке расходов, %</w:t>
            </w:r>
          </w:p>
        </w:tc>
      </w:tr>
      <w:tr w:rsidR="0056072E" w:rsidRPr="00B40237" w:rsidTr="003E5353">
        <w:tc>
          <w:tcPr>
            <w:tcW w:w="4786" w:type="dxa"/>
            <w:vMerge w:val="restart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F67676">
              <w:rPr>
                <w:rFonts w:ascii="Times New Roman" w:hAnsi="Times New Roman" w:cs="Times New Roman"/>
              </w:rPr>
              <w:t>«</w:t>
            </w:r>
            <w:r w:rsidR="001178AB" w:rsidRPr="0056072E">
              <w:rPr>
                <w:rFonts w:ascii="Times New Roman" w:eastAsia="Times New Roman" w:hAnsi="Times New Roman" w:cs="Times New Roman"/>
              </w:rPr>
              <w:t xml:space="preserve">Укрепление правопорядка, профилактика правонарушений и усиление борьбы с преступностью в </w:t>
            </w:r>
            <w:proofErr w:type="spellStart"/>
            <w:r w:rsidR="001178AB" w:rsidRPr="0056072E">
              <w:rPr>
                <w:rFonts w:ascii="Times New Roman" w:eastAsia="Times New Roman" w:hAnsi="Times New Roman" w:cs="Times New Roman"/>
              </w:rPr>
              <w:t>Победенском</w:t>
            </w:r>
            <w:proofErr w:type="spellEnd"/>
            <w:r w:rsidR="001178AB" w:rsidRPr="0056072E">
              <w:rPr>
                <w:rFonts w:ascii="Times New Roman" w:eastAsia="Times New Roman" w:hAnsi="Times New Roman" w:cs="Times New Roman"/>
              </w:rPr>
              <w:t xml:space="preserve"> сельском поселении Майкопского р</w:t>
            </w:r>
            <w:r w:rsidR="00305699">
              <w:rPr>
                <w:rFonts w:ascii="Times New Roman" w:eastAsia="Times New Roman" w:hAnsi="Times New Roman" w:cs="Times New Roman"/>
              </w:rPr>
              <w:t>айона Республики Адыгея  на 2022-2026</w:t>
            </w:r>
            <w:r w:rsidR="001178AB" w:rsidRPr="0056072E">
              <w:rPr>
                <w:rFonts w:ascii="Times New Roman" w:eastAsia="Times New Roman" w:hAnsi="Times New Roman" w:cs="Times New Roman"/>
              </w:rPr>
              <w:t xml:space="preserve"> годы» в</w:t>
            </w:r>
            <w:r w:rsidR="00305699">
              <w:rPr>
                <w:rFonts w:ascii="Times New Roman" w:eastAsia="Times New Roman" w:hAnsi="Times New Roman" w:cs="Times New Roman"/>
              </w:rPr>
              <w:t xml:space="preserve"> 1 квартале  2022</w:t>
            </w:r>
            <w:r w:rsidR="001178AB" w:rsidRPr="0056072E">
              <w:rPr>
                <w:rFonts w:ascii="Times New Roman" w:eastAsia="Times New Roman" w:hAnsi="Times New Roman" w:cs="Times New Roman"/>
              </w:rPr>
              <w:t>год</w:t>
            </w:r>
            <w:r w:rsidR="00D7218B">
              <w:rPr>
                <w:rFonts w:ascii="Times New Roman" w:eastAsia="Times New Roman" w:hAnsi="Times New Roman" w:cs="Times New Roman"/>
              </w:rPr>
              <w:t>а</w:t>
            </w:r>
          </w:p>
        </w:tc>
        <w:tc>
          <w:tcPr>
            <w:tcW w:w="367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56072E" w:rsidRPr="00B40237" w:rsidRDefault="0005183A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985" w:type="dxa"/>
            <w:shd w:val="clear" w:color="auto" w:fill="auto"/>
          </w:tcPr>
          <w:p w:rsidR="0056072E" w:rsidRPr="00B40237" w:rsidRDefault="0005183A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D7218B">
              <w:rPr>
                <w:sz w:val="20"/>
                <w:szCs w:val="20"/>
              </w:rPr>
              <w:t>0</w:t>
            </w:r>
          </w:p>
        </w:tc>
      </w:tr>
      <w:tr w:rsidR="0056072E" w:rsidRPr="00B40237" w:rsidTr="003E5353">
        <w:tc>
          <w:tcPr>
            <w:tcW w:w="4786" w:type="dxa"/>
            <w:vMerge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6072E" w:rsidRPr="00B40237" w:rsidTr="003E5353">
        <w:tc>
          <w:tcPr>
            <w:tcW w:w="4786" w:type="dxa"/>
            <w:vMerge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56072E" w:rsidRPr="00B40237" w:rsidRDefault="00D7218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05183A">
              <w:rPr>
                <w:sz w:val="20"/>
                <w:szCs w:val="20"/>
              </w:rPr>
              <w:t>,5</w:t>
            </w:r>
          </w:p>
        </w:tc>
        <w:tc>
          <w:tcPr>
            <w:tcW w:w="1985" w:type="dxa"/>
            <w:shd w:val="clear" w:color="auto" w:fill="auto"/>
          </w:tcPr>
          <w:p w:rsidR="0056072E" w:rsidRPr="00B40237" w:rsidRDefault="0005183A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D7218B">
              <w:rPr>
                <w:sz w:val="20"/>
                <w:szCs w:val="20"/>
              </w:rPr>
              <w:t>0</w:t>
            </w:r>
          </w:p>
        </w:tc>
      </w:tr>
      <w:tr w:rsidR="0056072E" w:rsidRPr="00B40237" w:rsidTr="003E5353">
        <w:tc>
          <w:tcPr>
            <w:tcW w:w="4786" w:type="dxa"/>
            <w:vMerge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6072E" w:rsidRPr="00B40237" w:rsidTr="003E5353">
        <w:tc>
          <w:tcPr>
            <w:tcW w:w="4786" w:type="dxa"/>
            <w:vMerge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6072E" w:rsidRPr="00B40237" w:rsidTr="003E5353">
        <w:tc>
          <w:tcPr>
            <w:tcW w:w="4786" w:type="dxa"/>
            <w:vMerge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 w:val="restart"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178AB">
              <w:rPr>
                <w:rFonts w:ascii="Times New Roman" w:hAnsi="Times New Roman" w:cs="Times New Roman"/>
              </w:rPr>
              <w:t>Защита жизни и здоровья граждан, их прав и свобод повышение эффективности охраны общественного порядка и обеспечения общественной безопасности</w:t>
            </w:r>
          </w:p>
          <w:p w:rsidR="001178AB" w:rsidRPr="001178AB" w:rsidRDefault="001178AB" w:rsidP="003E53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D7218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05183A">
              <w:rPr>
                <w:sz w:val="20"/>
                <w:szCs w:val="20"/>
              </w:rPr>
              <w:t>,5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05183A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D7218B"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05183A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05183A">
              <w:rPr>
                <w:sz w:val="20"/>
                <w:szCs w:val="20"/>
              </w:rPr>
              <w:t>,5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05183A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1178AB"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 w:val="restart"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178AB">
              <w:rPr>
                <w:rFonts w:ascii="Times New Roman" w:hAnsi="Times New Roman" w:cs="Times New Roman"/>
              </w:rPr>
              <w:t>Создание условий для снижения роста преступлений и правонарушений на  территории  Победенского сельского поселения</w:t>
            </w:r>
          </w:p>
          <w:p w:rsidR="001178AB" w:rsidRPr="001178AB" w:rsidRDefault="001178AB" w:rsidP="003E53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 w:val="restart"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178AB">
              <w:rPr>
                <w:rFonts w:ascii="Times New Roman" w:hAnsi="Times New Roman" w:cs="Times New Roman"/>
              </w:rPr>
              <w:t xml:space="preserve">Создание условий для интенсивного экономического развития субъектов всех форм собственности, осуществляющих свою деятельность на территории  Победенского сельского поселения, объединение усилий органов местного самоуправления сельского поселения, правоохранительных и       контролирующих органов в борьбе с </w:t>
            </w:r>
            <w:r w:rsidRPr="001178AB">
              <w:rPr>
                <w:rFonts w:ascii="Times New Roman" w:hAnsi="Times New Roman" w:cs="Times New Roman"/>
              </w:rPr>
              <w:lastRenderedPageBreak/>
              <w:t>преступностью и с    целью профилактики правонарушений</w:t>
            </w: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lastRenderedPageBreak/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 w:val="restart"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178AB">
              <w:rPr>
                <w:rFonts w:ascii="Times New Roman" w:hAnsi="Times New Roman" w:cs="Times New Roman"/>
              </w:rPr>
              <w:lastRenderedPageBreak/>
              <w:t>Обеспечение экономической безопасности, привлечение  негосударственных организаций, общественных объединений и граждан к участию в укреплении правопорядка</w:t>
            </w:r>
          </w:p>
          <w:p w:rsidR="001178AB" w:rsidRPr="001178AB" w:rsidRDefault="001178AB" w:rsidP="003E53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 w:val="restart"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1178AB">
              <w:rPr>
                <w:rFonts w:ascii="Times New Roman" w:hAnsi="Times New Roman" w:cs="Times New Roman"/>
              </w:rPr>
              <w:t xml:space="preserve">ыявление и ликвидация причин и условий </w:t>
            </w:r>
            <w:r w:rsidRPr="001178AB">
              <w:rPr>
                <w:rFonts w:ascii="Times New Roman" w:hAnsi="Times New Roman" w:cs="Times New Roman"/>
              </w:rPr>
              <w:br/>
              <w:t>способствующих распространению наркомании, незаконному обороту наркотических средств и психотропных веществ</w:t>
            </w: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 w:val="restart"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1178AB">
              <w:rPr>
                <w:rFonts w:ascii="Times New Roman" w:hAnsi="Times New Roman" w:cs="Times New Roman"/>
                <w:sz w:val="20"/>
                <w:szCs w:val="20"/>
              </w:rPr>
              <w:t xml:space="preserve">овышение уровня антитеррористической защиты населения, предотвращение проявлений политического, этнического и  религиозного экстремизма                      </w:t>
            </w: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56072E" w:rsidRPr="006E3FEB" w:rsidRDefault="0056072E" w:rsidP="0056072E">
      <w:pPr>
        <w:spacing w:after="0" w:line="240" w:lineRule="auto"/>
        <w:ind w:firstLine="720"/>
        <w:jc w:val="both"/>
      </w:pPr>
    </w:p>
    <w:p w:rsidR="0056072E" w:rsidRPr="00C1183F" w:rsidRDefault="0056072E" w:rsidP="0056072E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 w:rsidRPr="00C1183F">
        <w:rPr>
          <w:rFonts w:ascii="Times New Roman" w:hAnsi="Times New Roman" w:cs="Times New Roman"/>
          <w:sz w:val="24"/>
          <w:szCs w:val="24"/>
        </w:rPr>
        <w:t>Зам</w:t>
      </w:r>
      <w:r>
        <w:rPr>
          <w:rFonts w:ascii="Times New Roman" w:hAnsi="Times New Roman" w:cs="Times New Roman"/>
          <w:sz w:val="24"/>
          <w:szCs w:val="24"/>
        </w:rPr>
        <w:t>еститель Г</w:t>
      </w:r>
      <w:r w:rsidRPr="00C1183F">
        <w:rPr>
          <w:rFonts w:ascii="Times New Roman" w:hAnsi="Times New Roman" w:cs="Times New Roman"/>
          <w:sz w:val="24"/>
          <w:szCs w:val="24"/>
        </w:rPr>
        <w:t xml:space="preserve">лавы администрации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spellStart"/>
      <w:r w:rsidRPr="00C1183F">
        <w:rPr>
          <w:rFonts w:ascii="Times New Roman" w:hAnsi="Times New Roman" w:cs="Times New Roman"/>
          <w:sz w:val="24"/>
          <w:szCs w:val="24"/>
        </w:rPr>
        <w:t>К.Сидельцева</w:t>
      </w:r>
      <w:proofErr w:type="spellEnd"/>
    </w:p>
    <w:p w:rsidR="0056072E" w:rsidRDefault="0056072E" w:rsidP="005607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56072E" w:rsidSect="003E5353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56072E" w:rsidRDefault="0056072E" w:rsidP="0056072E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АНАЛИТИЧЕСКАЯ ЗАПИСКА</w:t>
      </w:r>
    </w:p>
    <w:p w:rsidR="0056072E" w:rsidRDefault="0056072E" w:rsidP="00D8146C">
      <w:pPr>
        <w:spacing w:after="0" w:line="240" w:lineRule="auto"/>
        <w:jc w:val="both"/>
      </w:pPr>
    </w:p>
    <w:p w:rsidR="0084430C" w:rsidRPr="00D8146C" w:rsidRDefault="00D8146C" w:rsidP="00BD24A9">
      <w:pPr>
        <w:tabs>
          <w:tab w:val="left" w:pos="5529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4430C" w:rsidRPr="00D8146C">
        <w:rPr>
          <w:rFonts w:ascii="Times New Roman" w:hAnsi="Times New Roman" w:cs="Times New Roman"/>
          <w:sz w:val="28"/>
          <w:szCs w:val="28"/>
        </w:rPr>
        <w:t xml:space="preserve"> реализации муниципальной программы </w:t>
      </w:r>
      <w:r w:rsidR="0084430C" w:rsidRPr="00D8146C">
        <w:rPr>
          <w:rFonts w:ascii="Times New Roman" w:eastAsia="Times New Roman" w:hAnsi="Times New Roman" w:cs="Times New Roman"/>
          <w:sz w:val="28"/>
          <w:szCs w:val="28"/>
        </w:rPr>
        <w:t xml:space="preserve">«Укрепление правопорядка, профилактика правонарушений и усиление борьбы с преступностью в </w:t>
      </w:r>
      <w:proofErr w:type="spellStart"/>
      <w:r w:rsidR="0084430C" w:rsidRPr="00D8146C">
        <w:rPr>
          <w:rFonts w:ascii="Times New Roman" w:eastAsia="Times New Roman" w:hAnsi="Times New Roman" w:cs="Times New Roman"/>
          <w:sz w:val="28"/>
          <w:szCs w:val="28"/>
        </w:rPr>
        <w:t>Победенском</w:t>
      </w:r>
      <w:proofErr w:type="spellEnd"/>
      <w:r w:rsidR="0084430C" w:rsidRPr="00D8146C">
        <w:rPr>
          <w:rFonts w:ascii="Times New Roman" w:eastAsia="Times New Roman" w:hAnsi="Times New Roman" w:cs="Times New Roman"/>
          <w:sz w:val="28"/>
          <w:szCs w:val="28"/>
        </w:rPr>
        <w:t xml:space="preserve"> сельском поселении Майкопского </w:t>
      </w:r>
      <w:r w:rsidR="00305699">
        <w:rPr>
          <w:rFonts w:ascii="Times New Roman" w:eastAsia="Times New Roman" w:hAnsi="Times New Roman" w:cs="Times New Roman"/>
          <w:sz w:val="28"/>
          <w:szCs w:val="28"/>
        </w:rPr>
        <w:t>района Республики Адыгея  на 2022</w:t>
      </w:r>
      <w:r w:rsidR="0084430C" w:rsidRPr="00D8146C">
        <w:rPr>
          <w:rFonts w:ascii="Times New Roman" w:eastAsia="Times New Roman" w:hAnsi="Times New Roman" w:cs="Times New Roman"/>
          <w:sz w:val="28"/>
          <w:szCs w:val="28"/>
        </w:rPr>
        <w:t>-20</w:t>
      </w:r>
      <w:r w:rsidR="00305699">
        <w:rPr>
          <w:rFonts w:ascii="Times New Roman" w:eastAsia="Times New Roman" w:hAnsi="Times New Roman" w:cs="Times New Roman"/>
          <w:sz w:val="28"/>
          <w:szCs w:val="28"/>
        </w:rPr>
        <w:t xml:space="preserve">26 </w:t>
      </w:r>
      <w:r w:rsidR="0084430C" w:rsidRPr="00D8146C">
        <w:rPr>
          <w:rFonts w:ascii="Times New Roman" w:eastAsia="Times New Roman" w:hAnsi="Times New Roman" w:cs="Times New Roman"/>
          <w:sz w:val="28"/>
          <w:szCs w:val="28"/>
        </w:rPr>
        <w:t>годы»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05183A">
        <w:rPr>
          <w:rFonts w:ascii="Times New Roman" w:eastAsia="Times New Roman" w:hAnsi="Times New Roman" w:cs="Times New Roman"/>
          <w:sz w:val="28"/>
          <w:szCs w:val="28"/>
        </w:rPr>
        <w:t>2</w:t>
      </w:r>
      <w:r w:rsidR="00D7218B">
        <w:rPr>
          <w:rFonts w:ascii="Times New Roman" w:eastAsia="Times New Roman" w:hAnsi="Times New Roman" w:cs="Times New Roman"/>
          <w:sz w:val="28"/>
          <w:szCs w:val="28"/>
        </w:rPr>
        <w:t xml:space="preserve"> квартале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305699">
        <w:rPr>
          <w:rFonts w:ascii="Times New Roman" w:eastAsia="Times New Roman" w:hAnsi="Times New Roman" w:cs="Times New Roman"/>
          <w:sz w:val="28"/>
          <w:szCs w:val="28"/>
        </w:rPr>
        <w:t>22</w:t>
      </w:r>
      <w:r w:rsidR="00D7218B">
        <w:rPr>
          <w:rFonts w:ascii="Times New Roman" w:eastAsia="Times New Roman" w:hAnsi="Times New Roman" w:cs="Times New Roman"/>
          <w:sz w:val="28"/>
          <w:szCs w:val="28"/>
        </w:rPr>
        <w:t>года</w:t>
      </w:r>
    </w:p>
    <w:p w:rsidR="0084430C" w:rsidRPr="0084430C" w:rsidRDefault="0084430C" w:rsidP="00BD24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4430C" w:rsidRDefault="0084430C" w:rsidP="00D8146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  </w:t>
      </w:r>
      <w:r w:rsidR="0005183A">
        <w:rPr>
          <w:rFonts w:ascii="Times New Roman" w:eastAsia="Times New Roman" w:hAnsi="Times New Roman" w:cs="Times New Roman"/>
          <w:sz w:val="28"/>
          <w:szCs w:val="28"/>
        </w:rPr>
        <w:t>2</w:t>
      </w:r>
      <w:r w:rsidR="000E2051">
        <w:rPr>
          <w:rFonts w:ascii="Times New Roman" w:eastAsia="Times New Roman" w:hAnsi="Times New Roman" w:cs="Times New Roman"/>
          <w:sz w:val="28"/>
          <w:szCs w:val="28"/>
        </w:rPr>
        <w:t xml:space="preserve"> квартале </w:t>
      </w:r>
      <w:r w:rsidR="00D8146C">
        <w:rPr>
          <w:rFonts w:ascii="Times New Roman" w:eastAsia="Times New Roman" w:hAnsi="Times New Roman" w:cs="Times New Roman"/>
          <w:sz w:val="28"/>
          <w:szCs w:val="28"/>
        </w:rPr>
        <w:t>20</w:t>
      </w:r>
      <w:r w:rsidR="000E2051">
        <w:rPr>
          <w:rFonts w:ascii="Times New Roman" w:eastAsia="Times New Roman" w:hAnsi="Times New Roman" w:cs="Times New Roman"/>
          <w:sz w:val="28"/>
          <w:szCs w:val="28"/>
        </w:rPr>
        <w:t>2</w:t>
      </w:r>
      <w:r w:rsidR="00305699">
        <w:rPr>
          <w:rFonts w:ascii="Times New Roman" w:eastAsia="Times New Roman" w:hAnsi="Times New Roman" w:cs="Times New Roman"/>
          <w:sz w:val="28"/>
          <w:szCs w:val="28"/>
        </w:rPr>
        <w:t>2</w:t>
      </w:r>
      <w:r w:rsidR="000E2051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="00D8146C">
        <w:rPr>
          <w:rFonts w:ascii="Times New Roman" w:eastAsia="Times New Roman" w:hAnsi="Times New Roman" w:cs="Times New Roman"/>
          <w:sz w:val="28"/>
          <w:szCs w:val="28"/>
        </w:rPr>
        <w:t xml:space="preserve"> в поселении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ве</w:t>
      </w:r>
      <w:r>
        <w:rPr>
          <w:rFonts w:ascii="Times New Roman" w:hAnsi="Times New Roman" w:cs="Times New Roman"/>
          <w:sz w:val="28"/>
          <w:szCs w:val="28"/>
        </w:rPr>
        <w:t>лась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работа по повышению обеспечения безопасности граждан. Принима</w:t>
      </w:r>
      <w:r>
        <w:rPr>
          <w:rFonts w:ascii="Times New Roman" w:hAnsi="Times New Roman" w:cs="Times New Roman"/>
          <w:sz w:val="28"/>
          <w:szCs w:val="28"/>
        </w:rPr>
        <w:t>лись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усилия  по снижению уровня преступности, предупреждению террористической деятельности, проявлений различных форм экстремизма, социальных конфликтов и других правонарушений. Деятельность правоохранительных органов и администрации  МО «Победенское сельское поселение» по обеспечению общественного порядка и борьбе с преступностью позволила стабилизировать уровень безопасности населения в целом.</w:t>
      </w:r>
    </w:p>
    <w:p w:rsidR="0084430C" w:rsidRDefault="0084430C" w:rsidP="00D8146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Предотвращение криминальной обстановки в подростковой среде требует повышения эффективности мер, направленных на усиление социальной профилактики правонарушений несовершеннолетних. В этой связи особое значение отводи</w:t>
      </w:r>
      <w:r>
        <w:rPr>
          <w:rFonts w:ascii="Times New Roman" w:hAnsi="Times New Roman" w:cs="Times New Roman"/>
          <w:sz w:val="28"/>
          <w:szCs w:val="28"/>
        </w:rPr>
        <w:t>лось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профилактической работе, проводимой среди несовершеннолетних.  </w:t>
      </w:r>
    </w:p>
    <w:p w:rsidR="0084430C" w:rsidRDefault="0084430C" w:rsidP="00D8146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Организация спортивной, досуговой работы по месту жительства и учебы несовершеннолетних и молодежи, пропаганда нравственных ценностей и здорового образа жизни положительно ска</w:t>
      </w:r>
      <w:r>
        <w:rPr>
          <w:rFonts w:ascii="Times New Roman" w:hAnsi="Times New Roman" w:cs="Times New Roman"/>
          <w:sz w:val="28"/>
          <w:szCs w:val="28"/>
        </w:rPr>
        <w:t>зываются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снижении преступлений и иных правонарушений среди  граждан. </w:t>
      </w:r>
    </w:p>
    <w:p w:rsidR="0084430C" w:rsidRDefault="0084430C" w:rsidP="00D8146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Основной целью Программы является формирование эффективной системы профилактики правонарушений на территории  МО «Победенское сельское поселение».</w:t>
      </w:r>
    </w:p>
    <w:p w:rsidR="00D8146C" w:rsidRPr="00E2788E" w:rsidRDefault="00E2788E" w:rsidP="00E2788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Проводились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 xml:space="preserve"> мероприятия по выявлению и устранению причин и условий совершения правонарушений на территории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146C" w:rsidRPr="00E2788E" w:rsidRDefault="00E2788E" w:rsidP="00E2788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Выявлялись и ставились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 xml:space="preserve"> на учет семьи, находящиеся в социально опасном положении</w:t>
      </w:r>
      <w:r>
        <w:rPr>
          <w:rFonts w:ascii="Times New Roman" w:hAnsi="Times New Roman" w:cs="Times New Roman"/>
          <w:sz w:val="28"/>
          <w:szCs w:val="28"/>
        </w:rPr>
        <w:t xml:space="preserve">. В настоящее время семей с данным статусом на территории поселения нет. </w:t>
      </w:r>
    </w:p>
    <w:p w:rsidR="00D8146C" w:rsidRPr="00E2788E" w:rsidRDefault="00E2788E" w:rsidP="00E2788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Проводились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 xml:space="preserve"> выездные мероприятия по месту проживания семей, находящихся в социально опасном положении, с целью проведения с ними профилактической работы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2788E" w:rsidRDefault="00E2788E" w:rsidP="00E278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Совместно с учреждениями образования проводились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 xml:space="preserve"> выездные мероприятия по месту жительства семей, дети которых уклоняются от обучения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D8146C" w:rsidRPr="00E278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Проведены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 xml:space="preserve"> бесед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>, направленны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 xml:space="preserve"> на  воспитание   молодежи  в   духе   соблюдения   законности  и</w:t>
      </w:r>
      <w:r>
        <w:rPr>
          <w:rFonts w:ascii="Times New Roman" w:hAnsi="Times New Roman" w:cs="Times New Roman"/>
          <w:sz w:val="28"/>
          <w:szCs w:val="28"/>
        </w:rPr>
        <w:t xml:space="preserve"> правопорядка. </w:t>
      </w:r>
    </w:p>
    <w:p w:rsidR="00D8146C" w:rsidRPr="00E2788E" w:rsidRDefault="00E2788E" w:rsidP="00E278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>нформаци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>, направленн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 xml:space="preserve"> на профилактику правонарушений</w:t>
      </w:r>
      <w:r>
        <w:rPr>
          <w:rFonts w:ascii="Times New Roman" w:hAnsi="Times New Roman" w:cs="Times New Roman"/>
          <w:sz w:val="28"/>
          <w:szCs w:val="28"/>
        </w:rPr>
        <w:t xml:space="preserve"> размещалась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 xml:space="preserve"> в местах скопления людей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146C" w:rsidRPr="00E2788E" w:rsidRDefault="00E2788E" w:rsidP="00E2788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учреждениях культуры и образования проводились 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>профилактически</w:t>
      </w:r>
      <w:r w:rsidR="0093714C">
        <w:rPr>
          <w:rFonts w:ascii="Times New Roman" w:hAnsi="Times New Roman" w:cs="Times New Roman"/>
          <w:sz w:val="28"/>
          <w:szCs w:val="28"/>
        </w:rPr>
        <w:t>е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>, воспитательны</w:t>
      </w:r>
      <w:r w:rsidR="0093714C">
        <w:rPr>
          <w:rFonts w:ascii="Times New Roman" w:hAnsi="Times New Roman" w:cs="Times New Roman"/>
          <w:sz w:val="28"/>
          <w:szCs w:val="28"/>
        </w:rPr>
        <w:t>е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>, пропагандистски</w:t>
      </w:r>
      <w:r w:rsidR="0093714C">
        <w:rPr>
          <w:rFonts w:ascii="Times New Roman" w:hAnsi="Times New Roman" w:cs="Times New Roman"/>
          <w:sz w:val="28"/>
          <w:szCs w:val="28"/>
        </w:rPr>
        <w:t>е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 xml:space="preserve"> бесед</w:t>
      </w:r>
      <w:r w:rsidR="0093714C">
        <w:rPr>
          <w:rFonts w:ascii="Times New Roman" w:hAnsi="Times New Roman" w:cs="Times New Roman"/>
          <w:sz w:val="28"/>
          <w:szCs w:val="28"/>
        </w:rPr>
        <w:t>ы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>, направленны</w:t>
      </w:r>
      <w:r w:rsidR="0093714C">
        <w:rPr>
          <w:rFonts w:ascii="Times New Roman" w:hAnsi="Times New Roman" w:cs="Times New Roman"/>
          <w:sz w:val="28"/>
          <w:szCs w:val="28"/>
        </w:rPr>
        <w:t>е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 xml:space="preserve"> на предупреждение  национальной или религиозной розни, равенства всех граждан не зависимо от  вероисповедания.</w:t>
      </w:r>
    </w:p>
    <w:p w:rsidR="00D8146C" w:rsidRPr="00E2788E" w:rsidRDefault="0093714C" w:rsidP="00E2788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Участковым уполномоченным полиции проведены мероприятия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 xml:space="preserve"> по выявлению нарушений гражданами Российской Федерации правил регистрации по месту пребывания и по месту жительства.</w:t>
      </w:r>
    </w:p>
    <w:p w:rsidR="00E2788E" w:rsidRPr="00E2788E" w:rsidRDefault="00E2788E" w:rsidP="00E2788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788E">
        <w:rPr>
          <w:rFonts w:ascii="Times New Roman" w:eastAsia="Times New Roman" w:hAnsi="Times New Roman" w:cs="Times New Roman"/>
          <w:sz w:val="28"/>
          <w:szCs w:val="28"/>
        </w:rPr>
        <w:t>Организ</w:t>
      </w:r>
      <w:r w:rsidR="0093714C">
        <w:rPr>
          <w:rFonts w:ascii="Times New Roman" w:hAnsi="Times New Roman" w:cs="Times New Roman"/>
          <w:sz w:val="28"/>
          <w:szCs w:val="28"/>
        </w:rPr>
        <w:t>ован</w:t>
      </w:r>
      <w:r w:rsidRPr="00E2788E">
        <w:rPr>
          <w:rFonts w:ascii="Times New Roman" w:eastAsia="Times New Roman" w:hAnsi="Times New Roman" w:cs="Times New Roman"/>
          <w:sz w:val="28"/>
          <w:szCs w:val="28"/>
        </w:rPr>
        <w:t xml:space="preserve"> и проведен</w:t>
      </w:r>
      <w:r w:rsidR="0093714C">
        <w:rPr>
          <w:rFonts w:ascii="Times New Roman" w:hAnsi="Times New Roman" w:cs="Times New Roman"/>
          <w:sz w:val="28"/>
          <w:szCs w:val="28"/>
        </w:rPr>
        <w:t xml:space="preserve"> прием</w:t>
      </w:r>
      <w:r w:rsidRPr="00E2788E">
        <w:rPr>
          <w:rFonts w:ascii="Times New Roman" w:eastAsia="Times New Roman" w:hAnsi="Times New Roman" w:cs="Times New Roman"/>
          <w:sz w:val="28"/>
          <w:szCs w:val="28"/>
        </w:rPr>
        <w:t xml:space="preserve"> отдельных категорий граждан с целью оказания им бесплатной юридической</w:t>
      </w:r>
      <w:r w:rsidRPr="00E2788E">
        <w:rPr>
          <w:rFonts w:ascii="Times New Roman" w:hAnsi="Times New Roman" w:cs="Times New Roman"/>
          <w:sz w:val="28"/>
          <w:szCs w:val="28"/>
        </w:rPr>
        <w:t xml:space="preserve"> </w:t>
      </w:r>
      <w:r w:rsidRPr="00E2788E">
        <w:rPr>
          <w:rFonts w:ascii="Times New Roman" w:eastAsia="Times New Roman" w:hAnsi="Times New Roman" w:cs="Times New Roman"/>
          <w:sz w:val="28"/>
          <w:szCs w:val="28"/>
        </w:rPr>
        <w:t>помощи</w:t>
      </w:r>
      <w:r w:rsidR="0093714C">
        <w:rPr>
          <w:rFonts w:ascii="Times New Roman" w:hAnsi="Times New Roman" w:cs="Times New Roman"/>
          <w:sz w:val="28"/>
          <w:szCs w:val="28"/>
        </w:rPr>
        <w:t>.</w:t>
      </w:r>
      <w:r w:rsidRPr="00E2788E">
        <w:rPr>
          <w:rFonts w:ascii="Times New Roman" w:hAnsi="Times New Roman" w:cs="Times New Roman"/>
          <w:sz w:val="28"/>
          <w:szCs w:val="28"/>
        </w:rPr>
        <w:t xml:space="preserve"> </w:t>
      </w:r>
      <w:r w:rsidRPr="00E2788E">
        <w:rPr>
          <w:rFonts w:ascii="Times New Roman" w:eastAsia="Times New Roman" w:hAnsi="Times New Roman" w:cs="Times New Roman"/>
          <w:sz w:val="28"/>
          <w:szCs w:val="28"/>
        </w:rPr>
        <w:t>Оформлен</w:t>
      </w:r>
      <w:r w:rsidR="0093714C">
        <w:rPr>
          <w:rFonts w:ascii="Times New Roman" w:hAnsi="Times New Roman" w:cs="Times New Roman"/>
          <w:sz w:val="28"/>
          <w:szCs w:val="28"/>
        </w:rPr>
        <w:t>ы и регулярно</w:t>
      </w:r>
      <w:r w:rsidRPr="00E2788E">
        <w:rPr>
          <w:rFonts w:ascii="Times New Roman" w:eastAsia="Times New Roman" w:hAnsi="Times New Roman" w:cs="Times New Roman"/>
          <w:sz w:val="28"/>
          <w:szCs w:val="28"/>
        </w:rPr>
        <w:t xml:space="preserve"> обновлен</w:t>
      </w:r>
      <w:r w:rsidR="0093714C">
        <w:rPr>
          <w:rFonts w:ascii="Times New Roman" w:hAnsi="Times New Roman" w:cs="Times New Roman"/>
          <w:sz w:val="28"/>
          <w:szCs w:val="28"/>
        </w:rPr>
        <w:t>ы</w:t>
      </w:r>
      <w:r w:rsidRPr="00E2788E">
        <w:rPr>
          <w:rFonts w:ascii="Times New Roman" w:eastAsia="Times New Roman" w:hAnsi="Times New Roman" w:cs="Times New Roman"/>
          <w:sz w:val="28"/>
          <w:szCs w:val="28"/>
        </w:rPr>
        <w:t xml:space="preserve"> тематически</w:t>
      </w:r>
      <w:r w:rsidR="0093714C">
        <w:rPr>
          <w:rFonts w:ascii="Times New Roman" w:hAnsi="Times New Roman" w:cs="Times New Roman"/>
          <w:sz w:val="28"/>
          <w:szCs w:val="28"/>
        </w:rPr>
        <w:t>е</w:t>
      </w:r>
      <w:r w:rsidRPr="00E2788E">
        <w:rPr>
          <w:rFonts w:ascii="Times New Roman" w:eastAsia="Times New Roman" w:hAnsi="Times New Roman" w:cs="Times New Roman"/>
          <w:sz w:val="28"/>
          <w:szCs w:val="28"/>
        </w:rPr>
        <w:t xml:space="preserve"> уголк</w:t>
      </w:r>
      <w:r w:rsidR="0093714C">
        <w:rPr>
          <w:rFonts w:ascii="Times New Roman" w:hAnsi="Times New Roman" w:cs="Times New Roman"/>
          <w:sz w:val="28"/>
          <w:szCs w:val="28"/>
        </w:rPr>
        <w:t>и</w:t>
      </w:r>
      <w:r w:rsidRPr="00E2788E">
        <w:rPr>
          <w:rFonts w:ascii="Times New Roman" w:eastAsia="Times New Roman" w:hAnsi="Times New Roman" w:cs="Times New Roman"/>
          <w:sz w:val="28"/>
          <w:szCs w:val="28"/>
        </w:rPr>
        <w:t>, стенд</w:t>
      </w:r>
      <w:r w:rsidR="0093714C">
        <w:rPr>
          <w:rFonts w:ascii="Times New Roman" w:hAnsi="Times New Roman" w:cs="Times New Roman"/>
          <w:sz w:val="28"/>
          <w:szCs w:val="28"/>
        </w:rPr>
        <w:t>ы</w:t>
      </w:r>
      <w:r w:rsidRPr="00E2788E">
        <w:rPr>
          <w:rFonts w:ascii="Times New Roman" w:eastAsia="Times New Roman" w:hAnsi="Times New Roman" w:cs="Times New Roman"/>
          <w:sz w:val="28"/>
          <w:szCs w:val="28"/>
        </w:rPr>
        <w:t xml:space="preserve"> на правовые темы</w:t>
      </w:r>
      <w:r w:rsidR="0093714C">
        <w:rPr>
          <w:rFonts w:ascii="Times New Roman" w:hAnsi="Times New Roman" w:cs="Times New Roman"/>
          <w:sz w:val="28"/>
          <w:szCs w:val="28"/>
        </w:rPr>
        <w:t>. Обеспечено</w:t>
      </w:r>
      <w:r w:rsidRPr="00E2788E">
        <w:rPr>
          <w:rFonts w:ascii="Times New Roman" w:hAnsi="Times New Roman" w:cs="Times New Roman"/>
          <w:sz w:val="28"/>
          <w:szCs w:val="28"/>
        </w:rPr>
        <w:t xml:space="preserve"> </w:t>
      </w:r>
      <w:r w:rsidR="0093714C">
        <w:rPr>
          <w:rFonts w:ascii="Times New Roman" w:hAnsi="Times New Roman" w:cs="Times New Roman"/>
          <w:sz w:val="28"/>
          <w:szCs w:val="28"/>
        </w:rPr>
        <w:t>в</w:t>
      </w:r>
      <w:r w:rsidRPr="00E2788E">
        <w:rPr>
          <w:rFonts w:ascii="Times New Roman" w:eastAsia="Times New Roman" w:hAnsi="Times New Roman" w:cs="Times New Roman"/>
          <w:sz w:val="28"/>
          <w:szCs w:val="28"/>
        </w:rPr>
        <w:t>заимодействие с предприятиями, организациями, политическими партиями по вопросам подготовки</w:t>
      </w:r>
      <w:r w:rsidRPr="00E2788E">
        <w:rPr>
          <w:rFonts w:ascii="Times New Roman" w:hAnsi="Times New Roman" w:cs="Times New Roman"/>
          <w:sz w:val="28"/>
          <w:szCs w:val="28"/>
        </w:rPr>
        <w:t xml:space="preserve"> </w:t>
      </w:r>
      <w:r w:rsidRPr="00E2788E">
        <w:rPr>
          <w:rFonts w:ascii="Times New Roman" w:eastAsia="Times New Roman" w:hAnsi="Times New Roman" w:cs="Times New Roman"/>
          <w:sz w:val="28"/>
          <w:szCs w:val="28"/>
        </w:rPr>
        <w:t>и проведения выборов различных уровней</w:t>
      </w:r>
      <w:r w:rsidR="0093714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3714C" w:rsidRDefault="0093714C" w:rsidP="0093714C">
      <w:pPr>
        <w:spacing w:after="0" w:line="240" w:lineRule="auto"/>
        <w:ind w:right="-141"/>
        <w:rPr>
          <w:rFonts w:ascii="Times New Roman" w:hAnsi="Times New Roman" w:cs="Times New Roman"/>
          <w:sz w:val="28"/>
          <w:szCs w:val="28"/>
        </w:rPr>
      </w:pPr>
    </w:p>
    <w:p w:rsidR="000E2051" w:rsidRDefault="000E2051" w:rsidP="0093714C">
      <w:pPr>
        <w:spacing w:after="0" w:line="240" w:lineRule="auto"/>
        <w:ind w:right="-141"/>
        <w:rPr>
          <w:rFonts w:ascii="Times New Roman" w:hAnsi="Times New Roman" w:cs="Times New Roman"/>
          <w:sz w:val="28"/>
          <w:szCs w:val="28"/>
        </w:rPr>
      </w:pPr>
    </w:p>
    <w:p w:rsidR="000E2051" w:rsidRDefault="000E2051" w:rsidP="0093714C">
      <w:pPr>
        <w:spacing w:after="0" w:line="240" w:lineRule="auto"/>
        <w:ind w:right="-141"/>
        <w:rPr>
          <w:rFonts w:ascii="Times New Roman" w:hAnsi="Times New Roman" w:cs="Times New Roman"/>
          <w:sz w:val="28"/>
          <w:szCs w:val="28"/>
        </w:rPr>
      </w:pPr>
    </w:p>
    <w:p w:rsidR="000E2051" w:rsidRDefault="000E2051" w:rsidP="0093714C">
      <w:pPr>
        <w:spacing w:after="0" w:line="240" w:lineRule="auto"/>
        <w:ind w:right="-141"/>
        <w:rPr>
          <w:rFonts w:ascii="Times New Roman" w:hAnsi="Times New Roman" w:cs="Times New Roman"/>
          <w:sz w:val="28"/>
          <w:szCs w:val="28"/>
        </w:rPr>
      </w:pPr>
    </w:p>
    <w:p w:rsidR="0093714C" w:rsidRPr="0093714C" w:rsidRDefault="0093714C" w:rsidP="0093714C">
      <w:pPr>
        <w:spacing w:after="0" w:line="240" w:lineRule="auto"/>
        <w:ind w:right="-141"/>
        <w:rPr>
          <w:rFonts w:ascii="Times New Roman" w:hAnsi="Times New Roman" w:cs="Times New Roman"/>
          <w:sz w:val="28"/>
          <w:szCs w:val="28"/>
        </w:rPr>
      </w:pPr>
      <w:r w:rsidRPr="0093714C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r w:rsidR="000E2051">
        <w:rPr>
          <w:rFonts w:ascii="Times New Roman" w:hAnsi="Times New Roman" w:cs="Times New Roman"/>
          <w:sz w:val="28"/>
          <w:szCs w:val="28"/>
        </w:rPr>
        <w:t>А</w:t>
      </w:r>
      <w:r w:rsidRPr="0093714C">
        <w:rPr>
          <w:rFonts w:ascii="Times New Roman" w:hAnsi="Times New Roman" w:cs="Times New Roman"/>
          <w:sz w:val="28"/>
          <w:szCs w:val="28"/>
        </w:rPr>
        <w:t xml:space="preserve">дминистрации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93714C">
        <w:rPr>
          <w:rFonts w:ascii="Times New Roman" w:hAnsi="Times New Roman" w:cs="Times New Roman"/>
          <w:sz w:val="28"/>
          <w:szCs w:val="28"/>
        </w:rPr>
        <w:tab/>
      </w:r>
      <w:r w:rsidRPr="0093714C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proofErr w:type="spellStart"/>
      <w:r w:rsidRPr="0093714C">
        <w:rPr>
          <w:rFonts w:ascii="Times New Roman" w:hAnsi="Times New Roman" w:cs="Times New Roman"/>
          <w:sz w:val="28"/>
          <w:szCs w:val="28"/>
        </w:rPr>
        <w:t>К.Сидельцева</w:t>
      </w:r>
      <w:proofErr w:type="spellEnd"/>
    </w:p>
    <w:sectPr w:rsidR="0093714C" w:rsidRPr="0093714C" w:rsidSect="00223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">
    <w:nsid w:val="2E3317EB"/>
    <w:multiLevelType w:val="hybridMultilevel"/>
    <w:tmpl w:val="2FAA16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A219B1"/>
    <w:multiLevelType w:val="hybridMultilevel"/>
    <w:tmpl w:val="0B18FE80"/>
    <w:lvl w:ilvl="0" w:tplc="092E6DCE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4430C"/>
    <w:rsid w:val="000408F8"/>
    <w:rsid w:val="0005183A"/>
    <w:rsid w:val="000E2051"/>
    <w:rsid w:val="000E42FE"/>
    <w:rsid w:val="001178AB"/>
    <w:rsid w:val="00223E59"/>
    <w:rsid w:val="00291C42"/>
    <w:rsid w:val="00305699"/>
    <w:rsid w:val="00331AA1"/>
    <w:rsid w:val="003424F1"/>
    <w:rsid w:val="003A33E0"/>
    <w:rsid w:val="003B62AB"/>
    <w:rsid w:val="003E5353"/>
    <w:rsid w:val="0041656C"/>
    <w:rsid w:val="00460DF3"/>
    <w:rsid w:val="0056072E"/>
    <w:rsid w:val="005805FF"/>
    <w:rsid w:val="00596545"/>
    <w:rsid w:val="005A7A5C"/>
    <w:rsid w:val="006A7E2C"/>
    <w:rsid w:val="007E1146"/>
    <w:rsid w:val="0084430C"/>
    <w:rsid w:val="00844D20"/>
    <w:rsid w:val="0093714C"/>
    <w:rsid w:val="009510A8"/>
    <w:rsid w:val="009C1FF6"/>
    <w:rsid w:val="009F7700"/>
    <w:rsid w:val="00A27BA0"/>
    <w:rsid w:val="00B37290"/>
    <w:rsid w:val="00B463EF"/>
    <w:rsid w:val="00BD24A9"/>
    <w:rsid w:val="00D3455D"/>
    <w:rsid w:val="00D7218B"/>
    <w:rsid w:val="00D8146C"/>
    <w:rsid w:val="00E2788E"/>
    <w:rsid w:val="00EC53C4"/>
    <w:rsid w:val="00F05836"/>
    <w:rsid w:val="00FF52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E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430C"/>
    <w:pPr>
      <w:ind w:left="720"/>
      <w:contextualSpacing/>
    </w:pPr>
  </w:style>
  <w:style w:type="paragraph" w:customStyle="1" w:styleId="ConsPlusCell">
    <w:name w:val="ConsPlusCell"/>
    <w:rsid w:val="0084430C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character" w:styleId="a4">
    <w:name w:val="Strong"/>
    <w:basedOn w:val="a0"/>
    <w:qFormat/>
    <w:rsid w:val="0084430C"/>
    <w:rPr>
      <w:b/>
      <w:bCs/>
    </w:rPr>
  </w:style>
  <w:style w:type="paragraph" w:styleId="a5">
    <w:name w:val="Normal (Web)"/>
    <w:basedOn w:val="a"/>
    <w:uiPriority w:val="99"/>
    <w:rsid w:val="0084430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D2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24A9"/>
    <w:rPr>
      <w:rFonts w:ascii="Tahoma" w:hAnsi="Tahoma" w:cs="Tahoma"/>
      <w:sz w:val="16"/>
      <w:szCs w:val="16"/>
    </w:rPr>
  </w:style>
  <w:style w:type="character" w:customStyle="1" w:styleId="WW8Num2z0">
    <w:name w:val="WW8Num2z0"/>
    <w:rsid w:val="00D8146C"/>
    <w:rPr>
      <w:rFonts w:ascii="Times New Roman" w:eastAsia="Calibri" w:hAnsi="Times New Roman" w:cs="Times New Roman"/>
    </w:rPr>
  </w:style>
  <w:style w:type="paragraph" w:styleId="a8">
    <w:name w:val="No Spacing"/>
    <w:uiPriority w:val="1"/>
    <w:qFormat/>
    <w:rsid w:val="0056072E"/>
    <w:pPr>
      <w:widowControl w:val="0"/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2809</Words>
  <Characters>16016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User_rt</cp:lastModifiedBy>
  <cp:revision>16</cp:revision>
  <cp:lastPrinted>2022-08-03T08:13:00Z</cp:lastPrinted>
  <dcterms:created xsi:type="dcterms:W3CDTF">2016-07-19T09:53:00Z</dcterms:created>
  <dcterms:modified xsi:type="dcterms:W3CDTF">2022-08-03T08:14:00Z</dcterms:modified>
</cp:coreProperties>
</file>