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997F37" w:rsidRPr="00997F37" w:rsidTr="008D0919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997F37" w:rsidRPr="00997F37" w:rsidRDefault="00997F37" w:rsidP="00997F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>Российская Федерация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997F37" w:rsidRPr="00997F37" w:rsidRDefault="00997F37" w:rsidP="00997F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997F37" w:rsidRPr="00997F37" w:rsidRDefault="00997F37" w:rsidP="00997F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7F37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7F37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7F37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97F37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997F37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997F37">
              <w:rPr>
                <w:rFonts w:ascii="Times New Roman" w:hAnsi="Times New Roman" w:cs="Times New Roman"/>
              </w:rPr>
              <w:t>эм</w:t>
            </w:r>
            <w:proofErr w:type="spellEnd"/>
            <w:r w:rsidRPr="00997F37">
              <w:rPr>
                <w:rFonts w:ascii="Times New Roman" w:hAnsi="Times New Roman" w:cs="Times New Roman"/>
              </w:rPr>
              <w:t>»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 xml:space="preserve">385773, п. </w:t>
            </w:r>
            <w:proofErr w:type="spellStart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Совхознэр</w:t>
            </w:r>
            <w:proofErr w:type="spellEnd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Советскэр</w:t>
            </w:r>
            <w:proofErr w:type="spellEnd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</w:tr>
    </w:tbl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>№</w:t>
      </w:r>
      <w:proofErr w:type="spellStart"/>
      <w:r w:rsidRPr="00997F37">
        <w:rPr>
          <w:rFonts w:ascii="Times New Roman" w:hAnsi="Times New Roman" w:cs="Times New Roman"/>
          <w:sz w:val="28"/>
          <w:szCs w:val="28"/>
        </w:rPr>
        <w:t>____________от</w:t>
      </w:r>
      <w:proofErr w:type="spellEnd"/>
      <w:r w:rsidRPr="00997F37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997F37" w:rsidRPr="00997F37" w:rsidRDefault="00D906FB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Инспектору-экономисту</w:t>
      </w:r>
    </w:p>
    <w:p w:rsidR="00997F37" w:rsidRP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97F37" w:rsidRP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97F37" w:rsidRP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 xml:space="preserve">«Победенское сельское поселение» </w:t>
      </w:r>
    </w:p>
    <w:p w:rsid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Помощника Главы администрации</w:t>
      </w:r>
    </w:p>
    <w:p w:rsidR="00997F37" w:rsidRPr="00997F37" w:rsidRDefault="00997F37" w:rsidP="004F4399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Бобрышова</w:t>
      </w:r>
      <w:proofErr w:type="spellEnd"/>
    </w:p>
    <w:p w:rsidR="00997F37" w:rsidRPr="00997F37" w:rsidRDefault="00997F37" w:rsidP="00997F37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997F37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8"/>
          <w:szCs w:val="28"/>
        </w:rPr>
        <w:t>22</w:t>
      </w:r>
      <w:r w:rsidRPr="00997F37">
        <w:rPr>
          <w:rFonts w:ascii="Times New Roman" w:hAnsi="Times New Roman" w:cs="Times New Roman"/>
          <w:sz w:val="28"/>
          <w:szCs w:val="28"/>
        </w:rPr>
        <w:t xml:space="preserve"> – 202</w:t>
      </w:r>
      <w:r w:rsidR="00207484">
        <w:rPr>
          <w:rFonts w:ascii="Times New Roman" w:hAnsi="Times New Roman" w:cs="Times New Roman"/>
          <w:sz w:val="28"/>
          <w:szCs w:val="28"/>
        </w:rPr>
        <w:t>4</w:t>
      </w:r>
      <w:r w:rsidRPr="00997F37">
        <w:rPr>
          <w:rFonts w:ascii="Times New Roman" w:hAnsi="Times New Roman" w:cs="Times New Roman"/>
          <w:sz w:val="28"/>
          <w:szCs w:val="28"/>
        </w:rPr>
        <w:t xml:space="preserve"> годы»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4555A">
        <w:rPr>
          <w:rFonts w:ascii="Times New Roman" w:hAnsi="Times New Roman" w:cs="Times New Roman"/>
          <w:sz w:val="28"/>
          <w:szCs w:val="28"/>
        </w:rPr>
        <w:t>-2</w:t>
      </w:r>
      <w:r w:rsidRPr="00997F37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207484">
        <w:rPr>
          <w:rFonts w:ascii="Times New Roman" w:hAnsi="Times New Roman" w:cs="Times New Roman"/>
          <w:sz w:val="28"/>
          <w:szCs w:val="28"/>
        </w:rPr>
        <w:t>2</w:t>
      </w:r>
      <w:r w:rsidRPr="00997F37">
        <w:rPr>
          <w:rFonts w:ascii="Times New Roman" w:hAnsi="Times New Roman" w:cs="Times New Roman"/>
          <w:sz w:val="28"/>
          <w:szCs w:val="28"/>
        </w:rPr>
        <w:t>года.</w:t>
      </w: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Главы администрации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С.Бобрышов</w:t>
      </w:r>
      <w:proofErr w:type="spellEnd"/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Default="00997F37" w:rsidP="00997F37">
      <w:pPr>
        <w:spacing w:after="0"/>
        <w:ind w:left="567"/>
        <w:jc w:val="both"/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997F37" w:rsidRDefault="00997F37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997F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230C" w:rsidRPr="00A05A92" w:rsidRDefault="00E2230C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05A92">
        <w:rPr>
          <w:rFonts w:ascii="Times New Roman" w:hAnsi="Times New Roman" w:cs="Times New Roman"/>
          <w:sz w:val="24"/>
          <w:szCs w:val="24"/>
        </w:rPr>
        <w:lastRenderedPageBreak/>
        <w:t>Отчет о достигнутых значениях целевых показателей (индикаторов) муниципальной программы</w:t>
      </w:r>
      <w:r w:rsidR="00BF27E1" w:rsidRPr="00A05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A92" w:rsidRPr="00A05A92">
        <w:rPr>
          <w:rFonts w:ascii="Times New Roman" w:hAnsi="Times New Roman" w:cs="Times New Roman"/>
          <w:sz w:val="24"/>
          <w:szCs w:val="24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4"/>
          <w:szCs w:val="24"/>
        </w:rPr>
        <w:t>22</w:t>
      </w:r>
      <w:r w:rsidR="00A05A92" w:rsidRPr="00A05A92">
        <w:rPr>
          <w:rFonts w:ascii="Times New Roman" w:hAnsi="Times New Roman" w:cs="Times New Roman"/>
          <w:sz w:val="24"/>
          <w:szCs w:val="24"/>
        </w:rPr>
        <w:t xml:space="preserve"> – 202</w:t>
      </w:r>
      <w:r w:rsidR="00207484">
        <w:rPr>
          <w:rFonts w:ascii="Times New Roman" w:hAnsi="Times New Roman" w:cs="Times New Roman"/>
          <w:sz w:val="24"/>
          <w:szCs w:val="24"/>
        </w:rPr>
        <w:t>4</w:t>
      </w:r>
      <w:r w:rsidR="00A05A92" w:rsidRPr="00A05A92">
        <w:rPr>
          <w:rFonts w:ascii="Times New Roman" w:hAnsi="Times New Roman" w:cs="Times New Roman"/>
          <w:sz w:val="24"/>
          <w:szCs w:val="24"/>
        </w:rPr>
        <w:t xml:space="preserve"> годы» </w:t>
      </w:r>
      <w:r w:rsidR="00997F37">
        <w:rPr>
          <w:rFonts w:ascii="Times New Roman" w:hAnsi="Times New Roman" w:cs="Times New Roman"/>
          <w:sz w:val="24"/>
          <w:szCs w:val="24"/>
        </w:rPr>
        <w:t>за</w:t>
      </w:r>
      <w:r w:rsidR="00A05A92" w:rsidRPr="00A05A92">
        <w:rPr>
          <w:rFonts w:ascii="Times New Roman" w:hAnsi="Times New Roman" w:cs="Times New Roman"/>
          <w:sz w:val="24"/>
          <w:szCs w:val="24"/>
        </w:rPr>
        <w:t xml:space="preserve"> </w:t>
      </w:r>
      <w:r w:rsidR="00997F37">
        <w:rPr>
          <w:rFonts w:ascii="Times New Roman" w:hAnsi="Times New Roman" w:cs="Times New Roman"/>
          <w:sz w:val="24"/>
          <w:szCs w:val="24"/>
        </w:rPr>
        <w:t>1</w:t>
      </w:r>
      <w:r w:rsidR="004C35AC">
        <w:rPr>
          <w:rFonts w:ascii="Times New Roman" w:hAnsi="Times New Roman" w:cs="Times New Roman"/>
          <w:sz w:val="24"/>
          <w:szCs w:val="24"/>
        </w:rPr>
        <w:t>-2</w:t>
      </w:r>
      <w:r w:rsidR="00997F37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207484">
        <w:rPr>
          <w:rFonts w:ascii="Times New Roman" w:hAnsi="Times New Roman" w:cs="Times New Roman"/>
          <w:sz w:val="24"/>
          <w:szCs w:val="24"/>
        </w:rPr>
        <w:t>2</w:t>
      </w:r>
      <w:r w:rsidR="00997F37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4530"/>
        <w:gridCol w:w="1559"/>
        <w:gridCol w:w="1417"/>
        <w:gridCol w:w="1418"/>
        <w:gridCol w:w="1417"/>
        <w:gridCol w:w="1276"/>
        <w:gridCol w:w="1134"/>
        <w:gridCol w:w="1418"/>
      </w:tblGrid>
      <w:tr w:rsidR="00E2230C" w:rsidRPr="00817262" w:rsidTr="006D54B6">
        <w:tc>
          <w:tcPr>
            <w:tcW w:w="540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817262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817262">
              <w:rPr>
                <w:sz w:val="16"/>
                <w:szCs w:val="16"/>
              </w:rPr>
              <w:t>/</w:t>
            </w:r>
            <w:proofErr w:type="spellStart"/>
            <w:r w:rsidRPr="00817262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30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E2230C" w:rsidRPr="00817262" w:rsidTr="006D54B6">
        <w:tc>
          <w:tcPr>
            <w:tcW w:w="540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E2230C" w:rsidRPr="00817262" w:rsidRDefault="00E2230C" w:rsidP="00997F37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 xml:space="preserve">Факт на начало отчетного периода </w:t>
            </w:r>
          </w:p>
        </w:tc>
        <w:tc>
          <w:tcPr>
            <w:tcW w:w="1418" w:type="dxa"/>
            <w:shd w:val="clear" w:color="auto" w:fill="auto"/>
          </w:tcPr>
          <w:p w:rsidR="00E2230C" w:rsidRPr="00817262" w:rsidRDefault="00E2230C" w:rsidP="004C35A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 xml:space="preserve">План на </w:t>
            </w:r>
            <w:r w:rsidR="004C35AC">
              <w:rPr>
                <w:sz w:val="16"/>
                <w:szCs w:val="16"/>
              </w:rPr>
              <w:t>конец</w:t>
            </w:r>
            <w:r w:rsidR="00997F37">
              <w:rPr>
                <w:sz w:val="16"/>
                <w:szCs w:val="16"/>
              </w:rPr>
              <w:t xml:space="preserve"> </w:t>
            </w:r>
            <w:r w:rsidRPr="00817262">
              <w:rPr>
                <w:sz w:val="16"/>
                <w:szCs w:val="16"/>
              </w:rPr>
              <w:t xml:space="preserve">отчетного </w:t>
            </w:r>
            <w:r w:rsidR="00997F37">
              <w:rPr>
                <w:sz w:val="16"/>
                <w:szCs w:val="16"/>
              </w:rPr>
              <w:t>периода</w:t>
            </w:r>
          </w:p>
        </w:tc>
        <w:tc>
          <w:tcPr>
            <w:tcW w:w="1417" w:type="dxa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Факт на конец отчетного периода</w:t>
            </w:r>
            <w:r w:rsidR="00B64181">
              <w:rPr>
                <w:sz w:val="16"/>
                <w:szCs w:val="16"/>
              </w:rPr>
              <w:t xml:space="preserve"> (1</w:t>
            </w:r>
            <w:r w:rsidR="004C35AC">
              <w:rPr>
                <w:sz w:val="16"/>
                <w:szCs w:val="16"/>
              </w:rPr>
              <w:t>-2</w:t>
            </w:r>
            <w:r w:rsidR="00B64181">
              <w:rPr>
                <w:sz w:val="16"/>
                <w:szCs w:val="16"/>
              </w:rPr>
              <w:t xml:space="preserve"> </w:t>
            </w:r>
            <w:proofErr w:type="spellStart"/>
            <w:r w:rsidR="00B64181">
              <w:rPr>
                <w:sz w:val="16"/>
                <w:szCs w:val="16"/>
              </w:rPr>
              <w:t>вартал</w:t>
            </w:r>
            <w:proofErr w:type="spellEnd"/>
            <w:r w:rsidR="00B64181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30C" w:rsidRPr="006E3FEB" w:rsidTr="006D54B6">
        <w:tc>
          <w:tcPr>
            <w:tcW w:w="14709" w:type="dxa"/>
            <w:gridSpan w:val="9"/>
            <w:shd w:val="clear" w:color="auto" w:fill="auto"/>
          </w:tcPr>
          <w:p w:rsidR="00E2230C" w:rsidRPr="008041F8" w:rsidRDefault="008041F8" w:rsidP="00207484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«Развитие муниципального имущества в муниципальном образовании «Победенское сельское поселение» на 20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годы» в</w:t>
            </w:r>
            <w:r w:rsidR="00997F3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EF798B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997F37"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6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997F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E2230C" w:rsidRPr="008041F8" w:rsidRDefault="008041F8" w:rsidP="008041F8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1"/>
                <w:lang w:eastAsia="en-US"/>
              </w:rPr>
              <w:t>П</w:t>
            </w:r>
            <w:r w:rsidRPr="008041F8">
              <w:rPr>
                <w:rFonts w:ascii="Times New Roman" w:eastAsia="Calibri" w:hAnsi="Times New Roman" w:cs="Times New Roman"/>
                <w:spacing w:val="-1"/>
                <w:lang w:eastAsia="en-US"/>
              </w:rPr>
              <w:t xml:space="preserve">овышение эффективности 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 xml:space="preserve">процесса управления </w:t>
            </w:r>
            <w:r w:rsidRPr="008041F8">
              <w:rPr>
                <w:rFonts w:ascii="Times New Roman" w:eastAsia="Calibri" w:hAnsi="Times New Roman" w:cs="Times New Roman"/>
                <w:spacing w:val="-2"/>
                <w:lang w:eastAsia="en-US"/>
              </w:rPr>
              <w:t>муниципальным имуществом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997F37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1093,46</w:t>
            </w:r>
            <w:r w:rsidR="00137469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4C35AC" w:rsidP="008041F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564,015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EF798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 xml:space="preserve">ривлечение в муниципальную </w:t>
            </w:r>
            <w:r w:rsidRPr="008041F8">
              <w:rPr>
                <w:rFonts w:ascii="Times New Roman" w:eastAsia="Calibri" w:hAnsi="Times New Roman" w:cs="Times New Roman"/>
                <w:spacing w:val="-2"/>
                <w:lang w:eastAsia="en-US"/>
              </w:rPr>
              <w:t xml:space="preserve">собственность бесхозяйного 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имущества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F83AC7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F83AC7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F83AC7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2E593E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роведение работ  по государственному кадастровому учету земельных участков и объектов капитального строительства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A344F9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К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орректировка реестра муниципального имущества для создания условий эффективного его использования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</w:t>
            </w:r>
            <w:r w:rsidR="00BB51EF">
              <w:rPr>
                <w:sz w:val="20"/>
                <w:szCs w:val="20"/>
              </w:rPr>
              <w:t>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BB51EF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A27D9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A27D9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E2230C" w:rsidRPr="00BF27E1" w:rsidRDefault="008041F8" w:rsidP="00BF2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осударственная регистрация права муниципальной  собственности на объекты недвижимости и внесение изменений в единый государственный реестр недвижимости.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817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2230C" w:rsidRPr="006E3FEB" w:rsidRDefault="00E2230C" w:rsidP="00E2230C">
      <w:pPr>
        <w:spacing w:after="0" w:line="240" w:lineRule="auto"/>
        <w:ind w:firstLine="720"/>
      </w:pPr>
    </w:p>
    <w:p w:rsidR="0053789C" w:rsidRPr="00C1183F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С.</w:t>
      </w:r>
      <w:r w:rsidR="00916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E2230C" w:rsidRDefault="00E2230C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49613E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</w:rPr>
      </w:pPr>
    </w:p>
    <w:p w:rsidR="0049613E" w:rsidRPr="006E3FEB" w:rsidRDefault="0049613E" w:rsidP="0049613E">
      <w:pPr>
        <w:spacing w:after="0" w:line="240" w:lineRule="auto"/>
      </w:pPr>
    </w:p>
    <w:p w:rsidR="00E2230C" w:rsidRPr="008041F8" w:rsidRDefault="00E2230C" w:rsidP="008041F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2003A">
        <w:rPr>
          <w:rFonts w:ascii="Times New Roman" w:hAnsi="Times New Roman" w:cs="Times New Roman"/>
        </w:rPr>
        <w:lastRenderedPageBreak/>
        <w:t>Отчет о выполнении основных мероприятий муниципальной программы</w:t>
      </w:r>
      <w:r w:rsidR="007D3E47" w:rsidRPr="0022003A">
        <w:rPr>
          <w:rFonts w:ascii="Times New Roman" w:hAnsi="Times New Roman" w:cs="Times New Roman"/>
        </w:rPr>
        <w:t xml:space="preserve"> </w:t>
      </w:r>
      <w:r w:rsidR="008041F8" w:rsidRPr="00A05A92">
        <w:rPr>
          <w:rFonts w:ascii="Times New Roman" w:hAnsi="Times New Roman" w:cs="Times New Roman"/>
          <w:sz w:val="24"/>
          <w:szCs w:val="24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4"/>
          <w:szCs w:val="24"/>
        </w:rPr>
        <w:t>22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– 202</w:t>
      </w:r>
      <w:r w:rsidR="00207484">
        <w:rPr>
          <w:rFonts w:ascii="Times New Roman" w:hAnsi="Times New Roman" w:cs="Times New Roman"/>
          <w:sz w:val="24"/>
          <w:szCs w:val="24"/>
        </w:rPr>
        <w:t>4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годы» в</w:t>
      </w:r>
      <w:r w:rsidR="00B64181">
        <w:rPr>
          <w:rFonts w:ascii="Times New Roman" w:hAnsi="Times New Roman" w:cs="Times New Roman"/>
          <w:sz w:val="24"/>
          <w:szCs w:val="24"/>
        </w:rPr>
        <w:t xml:space="preserve"> 1</w:t>
      </w:r>
      <w:r w:rsidR="004C35AC">
        <w:rPr>
          <w:rFonts w:ascii="Times New Roman" w:hAnsi="Times New Roman" w:cs="Times New Roman"/>
          <w:sz w:val="24"/>
          <w:szCs w:val="24"/>
        </w:rPr>
        <w:t>-2</w:t>
      </w:r>
      <w:r w:rsidR="00B64181">
        <w:rPr>
          <w:rFonts w:ascii="Times New Roman" w:hAnsi="Times New Roman" w:cs="Times New Roman"/>
          <w:sz w:val="24"/>
          <w:szCs w:val="24"/>
        </w:rPr>
        <w:t xml:space="preserve"> квартале  202</w:t>
      </w:r>
      <w:r w:rsidR="00207484">
        <w:rPr>
          <w:rFonts w:ascii="Times New Roman" w:hAnsi="Times New Roman" w:cs="Times New Roman"/>
          <w:sz w:val="24"/>
          <w:szCs w:val="24"/>
        </w:rPr>
        <w:t>2</w:t>
      </w:r>
      <w:r w:rsidR="00726BE0">
        <w:rPr>
          <w:rFonts w:ascii="Times New Roman" w:hAnsi="Times New Roman" w:cs="Times New Roman"/>
          <w:sz w:val="24"/>
          <w:szCs w:val="24"/>
        </w:rPr>
        <w:t xml:space="preserve"> </w:t>
      </w:r>
      <w:r w:rsidR="00B64181">
        <w:rPr>
          <w:rFonts w:ascii="Times New Roman" w:hAnsi="Times New Roman" w:cs="Times New Roman"/>
          <w:sz w:val="24"/>
          <w:szCs w:val="24"/>
        </w:rPr>
        <w:t>года</w:t>
      </w:r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E2230C" w:rsidRPr="006E3FEB" w:rsidTr="00260E08">
        <w:tc>
          <w:tcPr>
            <w:tcW w:w="507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4B5D9E" w:rsidRPr="00330C71" w:rsidTr="00260E08">
        <w:tc>
          <w:tcPr>
            <w:tcW w:w="14913" w:type="dxa"/>
            <w:gridSpan w:val="7"/>
            <w:shd w:val="clear" w:color="auto" w:fill="auto"/>
          </w:tcPr>
          <w:p w:rsidR="004B5D9E" w:rsidRPr="00330C71" w:rsidRDefault="00A344F9" w:rsidP="008172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0C71">
              <w:rPr>
                <w:rFonts w:ascii="Times New Roman" w:eastAsia="Calibri" w:hAnsi="Times New Roman" w:cs="Times New Roman"/>
                <w:lang w:eastAsia="en-US"/>
              </w:rPr>
              <w:t xml:space="preserve">Привлечение в муниципальную </w:t>
            </w:r>
            <w:r w:rsidRPr="00330C71">
              <w:rPr>
                <w:rFonts w:ascii="Times New Roman" w:eastAsia="Calibri" w:hAnsi="Times New Roman" w:cs="Times New Roman"/>
                <w:spacing w:val="-2"/>
                <w:lang w:eastAsia="en-US"/>
              </w:rPr>
              <w:t xml:space="preserve">собственность бесхозяйного </w:t>
            </w:r>
            <w:r w:rsidRPr="00330C71">
              <w:rPr>
                <w:rFonts w:ascii="Times New Roman" w:eastAsia="Calibri" w:hAnsi="Times New Roman" w:cs="Times New Roman"/>
                <w:lang w:eastAsia="en-US"/>
              </w:rPr>
              <w:t>имущества</w:t>
            </w:r>
          </w:p>
        </w:tc>
      </w:tr>
      <w:tr w:rsidR="00E2230C" w:rsidRPr="00330C71" w:rsidTr="00260E08">
        <w:tc>
          <w:tcPr>
            <w:tcW w:w="5070" w:type="dxa"/>
            <w:shd w:val="clear" w:color="auto" w:fill="auto"/>
          </w:tcPr>
          <w:p w:rsidR="00E2230C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Оформление земельных участков под дорогами местного значения</w:t>
            </w:r>
          </w:p>
        </w:tc>
        <w:tc>
          <w:tcPr>
            <w:tcW w:w="2551" w:type="dxa"/>
            <w:shd w:val="clear" w:color="auto" w:fill="auto"/>
          </w:tcPr>
          <w:p w:rsidR="00E2230C" w:rsidRPr="00A344F9" w:rsidRDefault="0022003A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</w:t>
            </w:r>
            <w:r w:rsidR="0000158B" w:rsidRPr="00A344F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665" w:type="dxa"/>
            <w:shd w:val="clear" w:color="auto" w:fill="auto"/>
          </w:tcPr>
          <w:p w:rsidR="00E2230C" w:rsidRPr="00A344F9" w:rsidRDefault="0022003A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E2230C" w:rsidRPr="00A344F9" w:rsidRDefault="0000158B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E2230C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Оформление земельных участков</w:t>
            </w:r>
          </w:p>
        </w:tc>
        <w:tc>
          <w:tcPr>
            <w:tcW w:w="1440" w:type="dxa"/>
            <w:shd w:val="clear" w:color="auto" w:fill="auto"/>
          </w:tcPr>
          <w:p w:rsidR="00E2230C" w:rsidRPr="00A344F9" w:rsidRDefault="00260E08" w:rsidP="0043732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 проведены</w:t>
            </w:r>
            <w:r w:rsidR="0043732B">
              <w:rPr>
                <w:rFonts w:ascii="Times New Roman" w:hAnsi="Times New Roman" w:cs="Times New Roman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E2230C" w:rsidRPr="00A344F9" w:rsidRDefault="00260E08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00158B" w:rsidRPr="00330C71" w:rsidTr="00260E08">
        <w:tc>
          <w:tcPr>
            <w:tcW w:w="5070" w:type="dxa"/>
            <w:shd w:val="clear" w:color="auto" w:fill="auto"/>
          </w:tcPr>
          <w:p w:rsidR="0000158B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Подготовка технических планов</w:t>
            </w:r>
          </w:p>
        </w:tc>
        <w:tc>
          <w:tcPr>
            <w:tcW w:w="2551" w:type="dxa"/>
            <w:shd w:val="clear" w:color="auto" w:fill="auto"/>
          </w:tcPr>
          <w:p w:rsidR="0000158B" w:rsidRPr="00A344F9" w:rsidRDefault="0000158B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00158B" w:rsidRPr="00A344F9" w:rsidRDefault="0000158B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00158B" w:rsidRPr="00A344F9" w:rsidRDefault="0000158B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00158B" w:rsidRPr="00A344F9" w:rsidRDefault="00A344F9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Подготовка документации</w:t>
            </w:r>
          </w:p>
        </w:tc>
        <w:tc>
          <w:tcPr>
            <w:tcW w:w="1440" w:type="dxa"/>
            <w:shd w:val="clear" w:color="auto" w:fill="auto"/>
          </w:tcPr>
          <w:p w:rsidR="0000158B" w:rsidRPr="00A344F9" w:rsidRDefault="00A97424" w:rsidP="00A974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Мероприятия не </w:t>
            </w:r>
            <w:r w:rsidR="0000158B" w:rsidRPr="00A344F9">
              <w:rPr>
                <w:rFonts w:ascii="Times New Roman" w:hAnsi="Times New Roman" w:cs="Times New Roman"/>
              </w:rPr>
              <w:t>проведены</w:t>
            </w:r>
          </w:p>
        </w:tc>
        <w:tc>
          <w:tcPr>
            <w:tcW w:w="1275" w:type="dxa"/>
            <w:shd w:val="clear" w:color="auto" w:fill="auto"/>
          </w:tcPr>
          <w:p w:rsidR="0000158B" w:rsidRPr="00A344F9" w:rsidRDefault="0000158B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260E08" w:rsidRPr="00330C71" w:rsidTr="00260E08">
        <w:tc>
          <w:tcPr>
            <w:tcW w:w="14913" w:type="dxa"/>
            <w:gridSpan w:val="7"/>
            <w:shd w:val="clear" w:color="auto" w:fill="auto"/>
          </w:tcPr>
          <w:p w:rsidR="00260E08" w:rsidRPr="00A344F9" w:rsidRDefault="00817262" w:rsidP="008172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eastAsia="Calibri" w:hAnsi="Times New Roman" w:cs="Times New Roman"/>
                <w:lang w:eastAsia="en-US"/>
              </w:rPr>
              <w:t>Проведение работ  по государственному кадастровому учету земельных участков и объектов капитального строительства</w:t>
            </w:r>
          </w:p>
        </w:tc>
      </w:tr>
      <w:tr w:rsidR="00330C71" w:rsidRPr="00330C71" w:rsidTr="00260E08">
        <w:tc>
          <w:tcPr>
            <w:tcW w:w="5070" w:type="dxa"/>
            <w:shd w:val="clear" w:color="auto" w:fill="auto"/>
          </w:tcPr>
          <w:p w:rsidR="00330C71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Подготовка технической документации для обустройства общественных территорий и </w:t>
            </w:r>
            <w:proofErr w:type="spellStart"/>
            <w:r w:rsidRPr="00A344F9">
              <w:rPr>
                <w:rFonts w:ascii="Times New Roman" w:hAnsi="Times New Roman" w:cs="Times New Roman"/>
              </w:rPr>
              <w:t>внутридворовых</w:t>
            </w:r>
            <w:proofErr w:type="spellEnd"/>
            <w:r w:rsidRPr="00A344F9">
              <w:rPr>
                <w:rFonts w:ascii="Times New Roman" w:hAnsi="Times New Roman" w:cs="Times New Roman"/>
              </w:rPr>
              <w:t xml:space="preserve"> территорий МКД</w:t>
            </w:r>
          </w:p>
        </w:tc>
        <w:tc>
          <w:tcPr>
            <w:tcW w:w="2551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330C71" w:rsidRPr="00A344F9" w:rsidRDefault="00A344F9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Подготовка документации</w:t>
            </w:r>
          </w:p>
        </w:tc>
        <w:tc>
          <w:tcPr>
            <w:tcW w:w="1440" w:type="dxa"/>
            <w:shd w:val="clear" w:color="auto" w:fill="auto"/>
          </w:tcPr>
          <w:p w:rsidR="00330C71" w:rsidRPr="00A344F9" w:rsidRDefault="00330C71" w:rsidP="00A974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</w:t>
            </w:r>
            <w:r w:rsidR="00A97424" w:rsidRPr="00A344F9">
              <w:rPr>
                <w:rFonts w:ascii="Times New Roman" w:hAnsi="Times New Roman" w:cs="Times New Roman"/>
              </w:rPr>
              <w:t xml:space="preserve"> не</w:t>
            </w:r>
            <w:r w:rsidRPr="00A344F9">
              <w:rPr>
                <w:rFonts w:ascii="Times New Roman" w:hAnsi="Times New Roman" w:cs="Times New Roman"/>
              </w:rPr>
              <w:t xml:space="preserve"> проведены</w:t>
            </w:r>
          </w:p>
        </w:tc>
        <w:tc>
          <w:tcPr>
            <w:tcW w:w="1275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A344F9" w:rsidRPr="00330C71" w:rsidTr="0015341C">
        <w:tc>
          <w:tcPr>
            <w:tcW w:w="14913" w:type="dxa"/>
            <w:gridSpan w:val="7"/>
            <w:shd w:val="clear" w:color="auto" w:fill="auto"/>
          </w:tcPr>
          <w:p w:rsidR="00A344F9" w:rsidRPr="00A344F9" w:rsidRDefault="00A344F9" w:rsidP="00A344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eastAsia="Calibri" w:hAnsi="Times New Roman" w:cs="Times New Roman"/>
                <w:spacing w:val="-1"/>
                <w:lang w:eastAsia="en-US"/>
              </w:rPr>
              <w:t xml:space="preserve">Повышение эффективности </w:t>
            </w:r>
            <w:r w:rsidRPr="00A344F9">
              <w:rPr>
                <w:rFonts w:ascii="Times New Roman" w:eastAsia="Calibri" w:hAnsi="Times New Roman" w:cs="Times New Roman"/>
                <w:lang w:eastAsia="en-US"/>
              </w:rPr>
              <w:t xml:space="preserve">процесса управления </w:t>
            </w:r>
            <w:r w:rsidRPr="00A344F9">
              <w:rPr>
                <w:rFonts w:ascii="Times New Roman" w:eastAsia="Calibri" w:hAnsi="Times New Roman" w:cs="Times New Roman"/>
                <w:spacing w:val="-2"/>
                <w:lang w:eastAsia="en-US"/>
              </w:rPr>
              <w:t>муниципальным имуществом</w:t>
            </w:r>
          </w:p>
        </w:tc>
      </w:tr>
      <w:tr w:rsidR="00330C71" w:rsidRPr="00330C71" w:rsidTr="00260E08">
        <w:tc>
          <w:tcPr>
            <w:tcW w:w="5070" w:type="dxa"/>
            <w:shd w:val="clear" w:color="auto" w:fill="auto"/>
          </w:tcPr>
          <w:p w:rsidR="00330C71" w:rsidRPr="00A344F9" w:rsidRDefault="00A344F9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Содержание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330C71" w:rsidRPr="00A344F9" w:rsidRDefault="00A344F9" w:rsidP="00330C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Содержание имущества</w:t>
            </w:r>
          </w:p>
        </w:tc>
        <w:tc>
          <w:tcPr>
            <w:tcW w:w="1440" w:type="dxa"/>
            <w:shd w:val="clear" w:color="auto" w:fill="auto"/>
          </w:tcPr>
          <w:p w:rsidR="00330C71" w:rsidRPr="00A344F9" w:rsidRDefault="00A97424" w:rsidP="00A344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 проведены</w:t>
            </w:r>
            <w:r w:rsidR="00A344F9" w:rsidRPr="00A344F9">
              <w:rPr>
                <w:rFonts w:ascii="Times New Roman" w:hAnsi="Times New Roman" w:cs="Times New Roman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330C71" w:rsidRPr="00330C71" w:rsidTr="006E7119">
        <w:tc>
          <w:tcPr>
            <w:tcW w:w="5070" w:type="dxa"/>
            <w:shd w:val="clear" w:color="auto" w:fill="auto"/>
            <w:vAlign w:val="center"/>
          </w:tcPr>
          <w:p w:rsidR="00330C71" w:rsidRPr="00A344F9" w:rsidRDefault="00A344F9" w:rsidP="000015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Установление санитарно-защитных зон</w:t>
            </w:r>
          </w:p>
        </w:tc>
        <w:tc>
          <w:tcPr>
            <w:tcW w:w="2551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330C71" w:rsidRPr="00A344F9" w:rsidRDefault="00B6418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="00330C71"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Оформление земельного участка</w:t>
            </w:r>
          </w:p>
        </w:tc>
        <w:tc>
          <w:tcPr>
            <w:tcW w:w="1440" w:type="dxa"/>
            <w:shd w:val="clear" w:color="auto" w:fill="auto"/>
          </w:tcPr>
          <w:p w:rsidR="00330C71" w:rsidRPr="00A344F9" w:rsidRDefault="00A97424" w:rsidP="00A344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 не проведены</w:t>
            </w:r>
          </w:p>
        </w:tc>
        <w:tc>
          <w:tcPr>
            <w:tcW w:w="1275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</w:tbl>
    <w:p w:rsidR="00E2230C" w:rsidRDefault="00E2230C" w:rsidP="00E2230C">
      <w:pPr>
        <w:spacing w:after="0" w:line="240" w:lineRule="auto"/>
        <w:ind w:firstLine="720"/>
        <w:jc w:val="both"/>
      </w:pPr>
    </w:p>
    <w:p w:rsidR="00E2397D" w:rsidRDefault="00E2397D" w:rsidP="00E2230C">
      <w:pPr>
        <w:spacing w:after="0" w:line="240" w:lineRule="auto"/>
        <w:ind w:firstLine="720"/>
        <w:jc w:val="both"/>
      </w:pPr>
    </w:p>
    <w:p w:rsidR="0053789C" w:rsidRPr="00C1183F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С.</w:t>
      </w:r>
      <w:r w:rsidR="00916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E2230C" w:rsidRDefault="00E2230C" w:rsidP="00E2230C">
      <w:pPr>
        <w:spacing w:after="0" w:line="240" w:lineRule="auto"/>
        <w:ind w:firstLine="720"/>
        <w:jc w:val="both"/>
      </w:pPr>
    </w:p>
    <w:p w:rsidR="00B64181" w:rsidRDefault="00B64181" w:rsidP="00A344F9">
      <w:pPr>
        <w:spacing w:after="0" w:line="240" w:lineRule="auto"/>
        <w:jc w:val="both"/>
      </w:pPr>
    </w:p>
    <w:p w:rsidR="00A344F9" w:rsidRDefault="00A344F9" w:rsidP="00A344F9">
      <w:pPr>
        <w:spacing w:after="0" w:line="240" w:lineRule="auto"/>
        <w:jc w:val="both"/>
      </w:pPr>
    </w:p>
    <w:p w:rsidR="00E2230C" w:rsidRDefault="00E2230C" w:rsidP="00B64181">
      <w:pPr>
        <w:spacing w:after="0" w:line="240" w:lineRule="auto"/>
      </w:pPr>
    </w:p>
    <w:p w:rsidR="00A97424" w:rsidRPr="006E3FEB" w:rsidRDefault="00A97424" w:rsidP="00B64181">
      <w:pPr>
        <w:spacing w:after="0" w:line="240" w:lineRule="auto"/>
      </w:pPr>
    </w:p>
    <w:p w:rsidR="008041F8" w:rsidRPr="00A05A92" w:rsidRDefault="00E2230C" w:rsidP="008041F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25946">
        <w:rPr>
          <w:rFonts w:ascii="Times New Roman" w:hAnsi="Times New Roman" w:cs="Times New Roman"/>
        </w:rPr>
        <w:lastRenderedPageBreak/>
        <w:t>Отчет о расходах на реализацию муниципальной программы за счет всех источников финансирования</w:t>
      </w:r>
      <w:r w:rsidR="00260E08" w:rsidRPr="00325946">
        <w:rPr>
          <w:rFonts w:ascii="Times New Roman" w:hAnsi="Times New Roman" w:cs="Times New Roman"/>
        </w:rPr>
        <w:t xml:space="preserve"> </w:t>
      </w:r>
      <w:r w:rsidR="008041F8" w:rsidRPr="00A05A92">
        <w:rPr>
          <w:rFonts w:ascii="Times New Roman" w:hAnsi="Times New Roman" w:cs="Times New Roman"/>
          <w:sz w:val="24"/>
          <w:szCs w:val="24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4"/>
          <w:szCs w:val="24"/>
        </w:rPr>
        <w:t>22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– 202</w:t>
      </w:r>
      <w:r w:rsidR="00207484">
        <w:rPr>
          <w:rFonts w:ascii="Times New Roman" w:hAnsi="Times New Roman" w:cs="Times New Roman"/>
          <w:sz w:val="24"/>
          <w:szCs w:val="24"/>
        </w:rPr>
        <w:t>4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годы» в </w:t>
      </w:r>
      <w:r w:rsidR="00B64181">
        <w:rPr>
          <w:rFonts w:ascii="Times New Roman" w:hAnsi="Times New Roman" w:cs="Times New Roman"/>
          <w:sz w:val="24"/>
          <w:szCs w:val="24"/>
        </w:rPr>
        <w:t>1</w:t>
      </w:r>
      <w:r w:rsidR="004C35AC">
        <w:rPr>
          <w:rFonts w:ascii="Times New Roman" w:hAnsi="Times New Roman" w:cs="Times New Roman"/>
          <w:sz w:val="24"/>
          <w:szCs w:val="24"/>
        </w:rPr>
        <w:t>-2</w:t>
      </w:r>
      <w:r w:rsidR="00B64181">
        <w:rPr>
          <w:rFonts w:ascii="Times New Roman" w:hAnsi="Times New Roman" w:cs="Times New Roman"/>
          <w:sz w:val="24"/>
          <w:szCs w:val="24"/>
        </w:rPr>
        <w:t xml:space="preserve"> квартале 202</w:t>
      </w:r>
      <w:r w:rsidR="00207484">
        <w:rPr>
          <w:rFonts w:ascii="Times New Roman" w:hAnsi="Times New Roman" w:cs="Times New Roman"/>
          <w:sz w:val="24"/>
          <w:szCs w:val="24"/>
        </w:rPr>
        <w:t>2</w:t>
      </w:r>
      <w:r w:rsidR="00726BE0">
        <w:rPr>
          <w:rFonts w:ascii="Times New Roman" w:hAnsi="Times New Roman" w:cs="Times New Roman"/>
          <w:sz w:val="24"/>
          <w:szCs w:val="24"/>
        </w:rPr>
        <w:t xml:space="preserve"> </w:t>
      </w:r>
      <w:r w:rsidR="00B64181">
        <w:rPr>
          <w:rFonts w:ascii="Times New Roman" w:hAnsi="Times New Roman" w:cs="Times New Roman"/>
          <w:sz w:val="24"/>
          <w:szCs w:val="24"/>
        </w:rPr>
        <w:t>года</w:t>
      </w:r>
    </w:p>
    <w:p w:rsidR="00E2230C" w:rsidRPr="00325946" w:rsidRDefault="00E2230C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E2230C" w:rsidRPr="00B40237" w:rsidTr="00325946">
        <w:tc>
          <w:tcPr>
            <w:tcW w:w="478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924FB6" w:rsidRPr="00B40237" w:rsidTr="00325946">
        <w:tc>
          <w:tcPr>
            <w:tcW w:w="4786" w:type="dxa"/>
            <w:vMerge w:val="restart"/>
            <w:shd w:val="clear" w:color="auto" w:fill="auto"/>
          </w:tcPr>
          <w:p w:rsidR="00924FB6" w:rsidRPr="00B40237" w:rsidRDefault="00330C71" w:rsidP="00207484">
            <w:pPr>
              <w:spacing w:after="0" w:line="240" w:lineRule="auto"/>
              <w:rPr>
                <w:sz w:val="20"/>
                <w:szCs w:val="20"/>
              </w:rPr>
            </w:pP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«Развитие муниципального имущества в муниципальном образовании «Победенское сельское поселение» на 20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годы» в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23634D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1093,46</w:t>
            </w:r>
            <w:r w:rsidR="00137469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43732B" w:rsidP="00A128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</w:t>
            </w:r>
            <w:r w:rsidR="0023634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015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43732B" w:rsidP="000339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03392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3634D" w:rsidRPr="00B40237" w:rsidTr="00325946">
        <w:tc>
          <w:tcPr>
            <w:tcW w:w="4786" w:type="dxa"/>
            <w:vMerge/>
            <w:shd w:val="clear" w:color="auto" w:fill="auto"/>
          </w:tcPr>
          <w:p w:rsidR="0023634D" w:rsidRPr="00B40237" w:rsidRDefault="0023634D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3634D" w:rsidRPr="00B40237" w:rsidRDefault="0023634D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3634D" w:rsidRPr="00B40237" w:rsidRDefault="0023634D" w:rsidP="000B69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1093,46</w:t>
            </w:r>
            <w:r w:rsidR="00137469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3634D" w:rsidRPr="00B40237" w:rsidRDefault="0043732B" w:rsidP="000B69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</w:t>
            </w:r>
            <w:r w:rsidR="0023634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015</w:t>
            </w:r>
          </w:p>
        </w:tc>
        <w:tc>
          <w:tcPr>
            <w:tcW w:w="1985" w:type="dxa"/>
            <w:shd w:val="clear" w:color="auto" w:fill="auto"/>
          </w:tcPr>
          <w:p w:rsidR="0023634D" w:rsidRPr="00B40237" w:rsidRDefault="0043732B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49613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 w:val="restart"/>
            <w:shd w:val="clear" w:color="auto" w:fill="auto"/>
          </w:tcPr>
          <w:p w:rsidR="00330C71" w:rsidRPr="008041F8" w:rsidRDefault="0049613E" w:rsidP="00D117C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330C71">
              <w:rPr>
                <w:rFonts w:ascii="Times New Roman" w:eastAsia="Calibri" w:hAnsi="Times New Roman" w:cs="Times New Roman"/>
                <w:lang w:eastAsia="en-US"/>
              </w:rPr>
              <w:t xml:space="preserve">Привлечение в муниципальную </w:t>
            </w:r>
            <w:r w:rsidRPr="00330C71">
              <w:rPr>
                <w:rFonts w:ascii="Times New Roman" w:eastAsia="Calibri" w:hAnsi="Times New Roman" w:cs="Times New Roman"/>
                <w:spacing w:val="-2"/>
                <w:lang w:eastAsia="en-US"/>
              </w:rPr>
              <w:t xml:space="preserve">собственность бесхозяйного </w:t>
            </w:r>
            <w:r w:rsidRPr="00330C71">
              <w:rPr>
                <w:rFonts w:ascii="Times New Roman" w:eastAsia="Calibri" w:hAnsi="Times New Roman" w:cs="Times New Roman"/>
                <w:lang w:eastAsia="en-US"/>
              </w:rPr>
              <w:t>имущества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F83AC7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49613E" w:rsidP="00916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49613E" w:rsidP="00916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F83AC7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49613E" w:rsidP="00916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 w:val="restart"/>
            <w:shd w:val="clear" w:color="auto" w:fill="auto"/>
          </w:tcPr>
          <w:p w:rsidR="00330C71" w:rsidRPr="00B40237" w:rsidRDefault="0049613E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A344F9">
              <w:rPr>
                <w:rFonts w:ascii="Times New Roman" w:eastAsia="Calibri" w:hAnsi="Times New Roman" w:cs="Times New Roman"/>
                <w:lang w:eastAsia="en-US"/>
              </w:rPr>
              <w:t>Проведение работ  по государственному кадастровому учету земельных участков и объектов капитального строительства</w:t>
            </w:r>
            <w:r w:rsidRPr="00B402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F83AC7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F83AC7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 w:val="restart"/>
            <w:shd w:val="clear" w:color="auto" w:fill="auto"/>
          </w:tcPr>
          <w:p w:rsidR="00330C71" w:rsidRPr="00B40237" w:rsidRDefault="0049613E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A344F9">
              <w:rPr>
                <w:rFonts w:ascii="Times New Roman" w:eastAsia="Calibri" w:hAnsi="Times New Roman" w:cs="Times New Roman"/>
                <w:spacing w:val="-1"/>
                <w:lang w:eastAsia="en-US"/>
              </w:rPr>
              <w:t xml:space="preserve">Повышение эффективности </w:t>
            </w:r>
            <w:r w:rsidRPr="00A344F9">
              <w:rPr>
                <w:rFonts w:ascii="Times New Roman" w:eastAsia="Calibri" w:hAnsi="Times New Roman" w:cs="Times New Roman"/>
                <w:lang w:eastAsia="en-US"/>
              </w:rPr>
              <w:t xml:space="preserve">процесса управления </w:t>
            </w:r>
            <w:r w:rsidRPr="00A344F9">
              <w:rPr>
                <w:rFonts w:ascii="Times New Roman" w:eastAsia="Calibri" w:hAnsi="Times New Roman" w:cs="Times New Roman"/>
                <w:spacing w:val="-2"/>
                <w:lang w:eastAsia="en-US"/>
              </w:rPr>
              <w:t>муниципальным имуществом</w:t>
            </w:r>
            <w:r w:rsidRPr="00B402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913,460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A27D98" w:rsidP="00726B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564,015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A27D98" w:rsidP="00726B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="0049613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392A" w:rsidRPr="00B40237" w:rsidTr="00325946">
        <w:tc>
          <w:tcPr>
            <w:tcW w:w="4786" w:type="dxa"/>
            <w:vMerge/>
            <w:shd w:val="clear" w:color="auto" w:fill="auto"/>
          </w:tcPr>
          <w:p w:rsidR="0003392A" w:rsidRPr="00B40237" w:rsidRDefault="0003392A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03392A" w:rsidRPr="00B40237" w:rsidRDefault="0003392A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03392A" w:rsidRPr="00B40237" w:rsidRDefault="0049613E" w:rsidP="008D09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913,460</w:t>
            </w:r>
          </w:p>
        </w:tc>
        <w:tc>
          <w:tcPr>
            <w:tcW w:w="2126" w:type="dxa"/>
            <w:shd w:val="clear" w:color="auto" w:fill="auto"/>
          </w:tcPr>
          <w:p w:rsidR="0003392A" w:rsidRPr="00B40237" w:rsidRDefault="00A27D98" w:rsidP="008D09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564,015</w:t>
            </w:r>
          </w:p>
        </w:tc>
        <w:tc>
          <w:tcPr>
            <w:tcW w:w="1985" w:type="dxa"/>
            <w:shd w:val="clear" w:color="auto" w:fill="auto"/>
          </w:tcPr>
          <w:p w:rsidR="0003392A" w:rsidRPr="00B40237" w:rsidRDefault="00A27D98" w:rsidP="008D09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2397D" w:rsidRDefault="00E2397D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E2397D" w:rsidRDefault="00E2397D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53789C" w:rsidRPr="00C1183F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С.</w:t>
      </w:r>
      <w:r w:rsidR="00A12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D117CC" w:rsidRDefault="00D117CC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E2230C" w:rsidRDefault="00E2230C" w:rsidP="00A97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2230C" w:rsidSect="00E2230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27C9F" w:rsidRDefault="00527C9F" w:rsidP="00527C9F">
      <w:pPr>
        <w:spacing w:after="0"/>
      </w:pPr>
    </w:p>
    <w:p w:rsidR="00527C9F" w:rsidRPr="00D51459" w:rsidRDefault="000E45E5" w:rsidP="00527C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51459">
        <w:rPr>
          <w:rFonts w:ascii="Times New Roman" w:eastAsia="Times New Roman" w:hAnsi="Times New Roman" w:cs="Times New Roman"/>
          <w:bCs/>
          <w:sz w:val="28"/>
          <w:szCs w:val="28"/>
        </w:rPr>
        <w:t>АНАЛИТИЧЕСКАЯ ЗАПИСКА</w:t>
      </w:r>
    </w:p>
    <w:p w:rsidR="00D51459" w:rsidRDefault="00527C9F" w:rsidP="00D5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1459">
        <w:rPr>
          <w:rFonts w:ascii="Times New Roman" w:hAnsi="Times New Roman" w:cs="Times New Roman"/>
          <w:sz w:val="28"/>
          <w:szCs w:val="28"/>
        </w:rPr>
        <w:t xml:space="preserve">о реализации муниципальной программы </w:t>
      </w:r>
      <w:r w:rsidR="00D51459" w:rsidRPr="00D51459">
        <w:rPr>
          <w:rFonts w:ascii="Times New Roman" w:hAnsi="Times New Roman" w:cs="Times New Roman"/>
          <w:sz w:val="28"/>
          <w:szCs w:val="28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8"/>
          <w:szCs w:val="28"/>
        </w:rPr>
        <w:t>22</w:t>
      </w:r>
      <w:r w:rsidR="00D51459" w:rsidRPr="00D51459">
        <w:rPr>
          <w:rFonts w:ascii="Times New Roman" w:hAnsi="Times New Roman" w:cs="Times New Roman"/>
          <w:sz w:val="28"/>
          <w:szCs w:val="28"/>
        </w:rPr>
        <w:t xml:space="preserve"> – 202</w:t>
      </w:r>
      <w:r w:rsidR="00207484">
        <w:rPr>
          <w:rFonts w:ascii="Times New Roman" w:hAnsi="Times New Roman" w:cs="Times New Roman"/>
          <w:sz w:val="28"/>
          <w:szCs w:val="28"/>
        </w:rPr>
        <w:t>4</w:t>
      </w:r>
      <w:r w:rsidR="00D51459" w:rsidRPr="00D51459">
        <w:rPr>
          <w:rFonts w:ascii="Times New Roman" w:hAnsi="Times New Roman" w:cs="Times New Roman"/>
          <w:sz w:val="28"/>
          <w:szCs w:val="28"/>
        </w:rPr>
        <w:t xml:space="preserve"> годы» в </w:t>
      </w:r>
      <w:r w:rsidR="0003392A">
        <w:rPr>
          <w:rFonts w:ascii="Times New Roman" w:hAnsi="Times New Roman" w:cs="Times New Roman"/>
          <w:sz w:val="28"/>
          <w:szCs w:val="28"/>
        </w:rPr>
        <w:t>1</w:t>
      </w:r>
      <w:r w:rsidR="004C35AC">
        <w:rPr>
          <w:rFonts w:ascii="Times New Roman" w:hAnsi="Times New Roman" w:cs="Times New Roman"/>
          <w:sz w:val="28"/>
          <w:szCs w:val="28"/>
        </w:rPr>
        <w:t>-2</w:t>
      </w:r>
      <w:r w:rsidR="0003392A">
        <w:rPr>
          <w:rFonts w:ascii="Times New Roman" w:hAnsi="Times New Roman" w:cs="Times New Roman"/>
          <w:sz w:val="28"/>
          <w:szCs w:val="28"/>
        </w:rPr>
        <w:t xml:space="preserve"> квартале </w:t>
      </w:r>
      <w:r w:rsidR="00D51459" w:rsidRPr="00D51459">
        <w:rPr>
          <w:rFonts w:ascii="Times New Roman" w:hAnsi="Times New Roman" w:cs="Times New Roman"/>
          <w:sz w:val="28"/>
          <w:szCs w:val="28"/>
        </w:rPr>
        <w:t>202</w:t>
      </w:r>
      <w:r w:rsidR="00207484">
        <w:rPr>
          <w:rFonts w:ascii="Times New Roman" w:hAnsi="Times New Roman" w:cs="Times New Roman"/>
          <w:sz w:val="28"/>
          <w:szCs w:val="28"/>
        </w:rPr>
        <w:t>2</w:t>
      </w:r>
      <w:r w:rsidR="00726BE0">
        <w:rPr>
          <w:rFonts w:ascii="Times New Roman" w:hAnsi="Times New Roman" w:cs="Times New Roman"/>
          <w:sz w:val="28"/>
          <w:szCs w:val="28"/>
        </w:rPr>
        <w:t xml:space="preserve"> </w:t>
      </w:r>
      <w:r w:rsidR="00D51459" w:rsidRPr="00D51459">
        <w:rPr>
          <w:rFonts w:ascii="Times New Roman" w:hAnsi="Times New Roman" w:cs="Times New Roman"/>
          <w:sz w:val="28"/>
          <w:szCs w:val="28"/>
        </w:rPr>
        <w:t>год</w:t>
      </w:r>
      <w:r w:rsidR="0003392A">
        <w:rPr>
          <w:rFonts w:ascii="Times New Roman" w:hAnsi="Times New Roman" w:cs="Times New Roman"/>
          <w:sz w:val="28"/>
          <w:szCs w:val="28"/>
        </w:rPr>
        <w:t>а</w:t>
      </w:r>
      <w:r w:rsidR="00D51459" w:rsidRPr="00D514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459" w:rsidRPr="00D51459" w:rsidRDefault="00D51459" w:rsidP="00D5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1496" w:rsidRDefault="0053789C" w:rsidP="00F65B36">
      <w:pPr>
        <w:pStyle w:val="a6"/>
        <w:spacing w:before="0" w:beforeAutospacing="0" w:after="0"/>
        <w:ind w:firstLine="709"/>
        <w:jc w:val="both"/>
        <w:rPr>
          <w:sz w:val="28"/>
          <w:szCs w:val="28"/>
        </w:rPr>
      </w:pPr>
      <w:r w:rsidRPr="00011384">
        <w:rPr>
          <w:sz w:val="28"/>
          <w:szCs w:val="28"/>
        </w:rPr>
        <w:t xml:space="preserve">В </w:t>
      </w:r>
      <w:r w:rsidR="0003392A">
        <w:rPr>
          <w:sz w:val="28"/>
          <w:szCs w:val="28"/>
        </w:rPr>
        <w:t>1</w:t>
      </w:r>
      <w:r w:rsidR="00934433">
        <w:rPr>
          <w:sz w:val="28"/>
          <w:szCs w:val="28"/>
        </w:rPr>
        <w:t>-2</w:t>
      </w:r>
      <w:r w:rsidR="0003392A">
        <w:rPr>
          <w:sz w:val="28"/>
          <w:szCs w:val="28"/>
        </w:rPr>
        <w:t xml:space="preserve"> квартале </w:t>
      </w:r>
      <w:r w:rsidRPr="00011384">
        <w:rPr>
          <w:sz w:val="28"/>
          <w:szCs w:val="28"/>
        </w:rPr>
        <w:t>202</w:t>
      </w:r>
      <w:r w:rsidR="00207484">
        <w:rPr>
          <w:sz w:val="28"/>
          <w:szCs w:val="28"/>
        </w:rPr>
        <w:t>2</w:t>
      </w:r>
      <w:r w:rsidRPr="00011384">
        <w:rPr>
          <w:sz w:val="28"/>
          <w:szCs w:val="28"/>
        </w:rPr>
        <w:t xml:space="preserve"> год</w:t>
      </w:r>
      <w:r w:rsidR="0003392A">
        <w:rPr>
          <w:sz w:val="28"/>
          <w:szCs w:val="28"/>
        </w:rPr>
        <w:t>а</w:t>
      </w:r>
      <w:r w:rsidRPr="00011384">
        <w:rPr>
          <w:sz w:val="28"/>
          <w:szCs w:val="28"/>
        </w:rPr>
        <w:t xml:space="preserve"> на содержание муниципального имущества израсходовано </w:t>
      </w:r>
      <w:r w:rsidR="00934433">
        <w:rPr>
          <w:sz w:val="28"/>
          <w:szCs w:val="28"/>
        </w:rPr>
        <w:t>564015</w:t>
      </w:r>
      <w:r w:rsidR="00F65B36">
        <w:rPr>
          <w:sz w:val="28"/>
          <w:szCs w:val="28"/>
        </w:rPr>
        <w:t>,</w:t>
      </w:r>
      <w:r w:rsidR="00934433">
        <w:rPr>
          <w:sz w:val="28"/>
          <w:szCs w:val="28"/>
        </w:rPr>
        <w:t>48</w:t>
      </w:r>
      <w:r w:rsidR="0003392A">
        <w:rPr>
          <w:sz w:val="28"/>
          <w:szCs w:val="28"/>
        </w:rPr>
        <w:t xml:space="preserve"> рублей, а именно:</w:t>
      </w:r>
      <w:r w:rsidR="00F65B36">
        <w:rPr>
          <w:sz w:val="28"/>
          <w:szCs w:val="28"/>
        </w:rPr>
        <w:t xml:space="preserve"> </w:t>
      </w:r>
      <w:proofErr w:type="gramStart"/>
      <w:r w:rsidR="00F65B36">
        <w:rPr>
          <w:sz w:val="28"/>
          <w:szCs w:val="28"/>
        </w:rPr>
        <w:t>Ремонт кабинетов в здании Администрации МО «Победенское сельское поселение» - 187278,42 рублей,</w:t>
      </w:r>
      <w:r w:rsidR="0003392A">
        <w:rPr>
          <w:sz w:val="28"/>
          <w:szCs w:val="28"/>
        </w:rPr>
        <w:t xml:space="preserve"> уборка и санитарная обработка в административном здании и на прилегающей территории – </w:t>
      </w:r>
      <w:r w:rsidR="00934433">
        <w:rPr>
          <w:sz w:val="28"/>
          <w:szCs w:val="28"/>
        </w:rPr>
        <w:t>97551</w:t>
      </w:r>
      <w:r w:rsidR="00F65B36">
        <w:rPr>
          <w:sz w:val="28"/>
          <w:szCs w:val="28"/>
        </w:rPr>
        <w:t>,</w:t>
      </w:r>
      <w:r w:rsidR="00934433">
        <w:rPr>
          <w:sz w:val="28"/>
          <w:szCs w:val="28"/>
        </w:rPr>
        <w:t>78</w:t>
      </w:r>
      <w:r w:rsidR="0003392A">
        <w:rPr>
          <w:sz w:val="28"/>
          <w:szCs w:val="28"/>
        </w:rPr>
        <w:t xml:space="preserve"> рублей, работы по </w:t>
      </w:r>
      <w:r w:rsidR="00F65B36">
        <w:rPr>
          <w:sz w:val="28"/>
          <w:szCs w:val="28"/>
        </w:rPr>
        <w:t>ремонту и пуско-наладке пожарной сигнализации в здании СДК х. Шаумян</w:t>
      </w:r>
      <w:r w:rsidR="0003392A">
        <w:rPr>
          <w:sz w:val="28"/>
          <w:szCs w:val="28"/>
        </w:rPr>
        <w:t xml:space="preserve"> – </w:t>
      </w:r>
      <w:r w:rsidR="00F65B36">
        <w:rPr>
          <w:sz w:val="28"/>
          <w:szCs w:val="28"/>
        </w:rPr>
        <w:t>17657,32 рублей, работы по ремонту и пуско-наладке пожарной сигнализации в здании Администрации МО «Победенское сельск</w:t>
      </w:r>
      <w:r w:rsidR="00934433">
        <w:rPr>
          <w:sz w:val="28"/>
          <w:szCs w:val="28"/>
        </w:rPr>
        <w:t>ое поселение» - 15554,52 рублей, работы по ремонту урн, покраске сцены</w:t>
      </w:r>
      <w:proofErr w:type="gramEnd"/>
      <w:r w:rsidR="00934433">
        <w:rPr>
          <w:sz w:val="28"/>
          <w:szCs w:val="28"/>
        </w:rPr>
        <w:t xml:space="preserve"> на территории СДК п. Удобный – 29 491 руб., работы по установке ворот и ограждений на территории кладбища х. Грозный – 216 482,44 руб.</w:t>
      </w:r>
    </w:p>
    <w:p w:rsidR="00E2397D" w:rsidRDefault="00E2397D" w:rsidP="0043149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2397D" w:rsidRPr="00431496" w:rsidRDefault="00E2397D" w:rsidP="0043149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3789C" w:rsidRPr="0053789C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53789C">
        <w:rPr>
          <w:rFonts w:ascii="Times New Roman" w:hAnsi="Times New Roman" w:cs="Times New Roman"/>
          <w:sz w:val="28"/>
          <w:szCs w:val="28"/>
        </w:rPr>
        <w:t xml:space="preserve">Помощник Главы администрации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789C">
        <w:rPr>
          <w:rFonts w:ascii="Times New Roman" w:hAnsi="Times New Roman" w:cs="Times New Roman"/>
          <w:sz w:val="28"/>
          <w:szCs w:val="28"/>
        </w:rPr>
        <w:tab/>
      </w:r>
      <w:r w:rsidRPr="0053789C">
        <w:rPr>
          <w:rFonts w:ascii="Times New Roman" w:hAnsi="Times New Roman" w:cs="Times New Roman"/>
          <w:sz w:val="28"/>
          <w:szCs w:val="28"/>
        </w:rPr>
        <w:tab/>
        <w:t xml:space="preserve">           С.</w:t>
      </w:r>
      <w:r w:rsidR="00726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789C">
        <w:rPr>
          <w:rFonts w:ascii="Times New Roman" w:hAnsi="Times New Roman" w:cs="Times New Roman"/>
          <w:sz w:val="28"/>
          <w:szCs w:val="28"/>
        </w:rPr>
        <w:t>Бобрышов</w:t>
      </w:r>
      <w:proofErr w:type="spellEnd"/>
    </w:p>
    <w:p w:rsidR="00E114D1" w:rsidRDefault="00E114D1" w:rsidP="0053789C">
      <w:pPr>
        <w:spacing w:after="0" w:line="240" w:lineRule="auto"/>
        <w:ind w:right="-141"/>
      </w:pPr>
    </w:p>
    <w:sectPr w:rsidR="00E114D1" w:rsidSect="00E22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18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883A7C00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Theme="minorHAnsi" w:eastAsiaTheme="minorEastAsia" w:hAnsiTheme="minorHAnsi" w:cstheme="minorBidi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0158B"/>
    <w:rsid w:val="000226C2"/>
    <w:rsid w:val="0003392A"/>
    <w:rsid w:val="00061F2A"/>
    <w:rsid w:val="000A343E"/>
    <w:rsid w:val="000B0389"/>
    <w:rsid w:val="000E45E5"/>
    <w:rsid w:val="00137469"/>
    <w:rsid w:val="00164333"/>
    <w:rsid w:val="001B2BE8"/>
    <w:rsid w:val="001B467A"/>
    <w:rsid w:val="001D48E3"/>
    <w:rsid w:val="001F2DFB"/>
    <w:rsid w:val="00207484"/>
    <w:rsid w:val="0022003A"/>
    <w:rsid w:val="00221BE1"/>
    <w:rsid w:val="0023634D"/>
    <w:rsid w:val="00260E08"/>
    <w:rsid w:val="002A2FED"/>
    <w:rsid w:val="002B3676"/>
    <w:rsid w:val="002E4195"/>
    <w:rsid w:val="002E593E"/>
    <w:rsid w:val="00325946"/>
    <w:rsid w:val="00330C71"/>
    <w:rsid w:val="00352E15"/>
    <w:rsid w:val="00355AC5"/>
    <w:rsid w:val="00392DFD"/>
    <w:rsid w:val="003F1CE3"/>
    <w:rsid w:val="003F748C"/>
    <w:rsid w:val="00431496"/>
    <w:rsid w:val="0043732B"/>
    <w:rsid w:val="0049613E"/>
    <w:rsid w:val="004B5D9E"/>
    <w:rsid w:val="004C35AC"/>
    <w:rsid w:val="004F4399"/>
    <w:rsid w:val="00527C9F"/>
    <w:rsid w:val="0053789C"/>
    <w:rsid w:val="005834A4"/>
    <w:rsid w:val="005A0383"/>
    <w:rsid w:val="0064555A"/>
    <w:rsid w:val="00671B07"/>
    <w:rsid w:val="006A6529"/>
    <w:rsid w:val="006B3274"/>
    <w:rsid w:val="006D54B6"/>
    <w:rsid w:val="00726BE0"/>
    <w:rsid w:val="00737FEC"/>
    <w:rsid w:val="007425DA"/>
    <w:rsid w:val="007A79F3"/>
    <w:rsid w:val="007D3E47"/>
    <w:rsid w:val="007D53C5"/>
    <w:rsid w:val="008041F8"/>
    <w:rsid w:val="00817262"/>
    <w:rsid w:val="00884F73"/>
    <w:rsid w:val="008A7E79"/>
    <w:rsid w:val="0091619F"/>
    <w:rsid w:val="00924FB6"/>
    <w:rsid w:val="00934433"/>
    <w:rsid w:val="00976C03"/>
    <w:rsid w:val="009833C1"/>
    <w:rsid w:val="00997F37"/>
    <w:rsid w:val="00A05A92"/>
    <w:rsid w:val="00A11CB6"/>
    <w:rsid w:val="00A128DB"/>
    <w:rsid w:val="00A27D98"/>
    <w:rsid w:val="00A326BC"/>
    <w:rsid w:val="00A344F9"/>
    <w:rsid w:val="00A47B75"/>
    <w:rsid w:val="00A97424"/>
    <w:rsid w:val="00B36D34"/>
    <w:rsid w:val="00B3749B"/>
    <w:rsid w:val="00B53B4E"/>
    <w:rsid w:val="00B64181"/>
    <w:rsid w:val="00B7521A"/>
    <w:rsid w:val="00BB51EF"/>
    <w:rsid w:val="00BF27E1"/>
    <w:rsid w:val="00C032D4"/>
    <w:rsid w:val="00CD362B"/>
    <w:rsid w:val="00D117CC"/>
    <w:rsid w:val="00D36723"/>
    <w:rsid w:val="00D51459"/>
    <w:rsid w:val="00D906FB"/>
    <w:rsid w:val="00DA63BE"/>
    <w:rsid w:val="00DD3BF2"/>
    <w:rsid w:val="00DE5DEF"/>
    <w:rsid w:val="00E114D1"/>
    <w:rsid w:val="00E2230C"/>
    <w:rsid w:val="00E2397D"/>
    <w:rsid w:val="00E76034"/>
    <w:rsid w:val="00E91B0D"/>
    <w:rsid w:val="00EA0DE1"/>
    <w:rsid w:val="00EF798B"/>
    <w:rsid w:val="00F23B62"/>
    <w:rsid w:val="00F65B36"/>
    <w:rsid w:val="00F83AC7"/>
    <w:rsid w:val="00F84326"/>
    <w:rsid w:val="00FF5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styleId="a6">
    <w:name w:val="Normal (Web)"/>
    <w:aliases w:val="Обычный (Web),Обычный (веб) Знак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"/>
    <w:basedOn w:val="a"/>
    <w:link w:val="21"/>
    <w:uiPriority w:val="99"/>
    <w:unhideWhenUsed/>
    <w:rsid w:val="00884F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114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114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 Spacing"/>
    <w:uiPriority w:val="1"/>
    <w:qFormat/>
    <w:rsid w:val="00A47B75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1">
    <w:name w:val="Абзац списка1"/>
    <w:basedOn w:val="a"/>
    <w:rsid w:val="005A0383"/>
    <w:pPr>
      <w:suppressAutoHyphens/>
      <w:spacing w:after="160" w:line="254" w:lineRule="auto"/>
    </w:pPr>
    <w:rPr>
      <w:rFonts w:ascii="Calibri" w:eastAsia="SimSun" w:hAnsi="Calibri" w:cs="font184"/>
      <w:kern w:val="1"/>
      <w:lang w:eastAsia="ar-SA"/>
    </w:rPr>
  </w:style>
  <w:style w:type="character" w:customStyle="1" w:styleId="21">
    <w:name w:val="Обычный (веб) Знак2"/>
    <w:aliases w:val="Обычный (Web) Знак,Обычный (веб) Знак Знак1,Обычный (веб) Знак1 Знак Знак1,Обычный (веб) Знак Знак Знак Знак1,Обычный (веб) Знак1 Знак Знак Знак,Обычный (веб) Знак Знак Знак Знак Знак,Обычный (веб) Знак1 Знак1"/>
    <w:link w:val="a6"/>
    <w:uiPriority w:val="99"/>
    <w:locked/>
    <w:rsid w:val="0053789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848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5850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6254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371043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942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893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user710</cp:lastModifiedBy>
  <cp:revision>7</cp:revision>
  <cp:lastPrinted>2022-04-25T08:53:00Z</cp:lastPrinted>
  <dcterms:created xsi:type="dcterms:W3CDTF">2022-08-10T10:52:00Z</dcterms:created>
  <dcterms:modified xsi:type="dcterms:W3CDTF">2022-08-10T13:39:00Z</dcterms:modified>
</cp:coreProperties>
</file>