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9" w:type="dxa"/>
        <w:tblInd w:w="-852" w:type="dxa"/>
        <w:tblLayout w:type="fixed"/>
        <w:tblLook w:val="0000"/>
      </w:tblPr>
      <w:tblGrid>
        <w:gridCol w:w="3654"/>
        <w:gridCol w:w="3345"/>
        <w:gridCol w:w="3600"/>
      </w:tblGrid>
      <w:tr w:rsidR="0066093A" w:rsidTr="00DF5ED3">
        <w:tc>
          <w:tcPr>
            <w:tcW w:w="3654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345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69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9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93A" w:rsidRDefault="0066093A" w:rsidP="00080148">
            <w:pPr>
              <w:jc w:val="center"/>
            </w:pPr>
            <w:r>
              <w:t>тел. 2-96-06</w:t>
            </w:r>
          </w:p>
          <w:p w:rsidR="0066093A" w:rsidRDefault="0066093A" w:rsidP="0008014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385773, п. </w:t>
            </w:r>
            <w:proofErr w:type="spellStart"/>
            <w:r>
              <w:rPr>
                <w:sz w:val="22"/>
                <w:szCs w:val="22"/>
              </w:rPr>
              <w:t>Совхознэр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Советскэр</w:t>
            </w:r>
            <w:proofErr w:type="spellEnd"/>
            <w:r>
              <w:rPr>
                <w:sz w:val="22"/>
                <w:szCs w:val="22"/>
              </w:rPr>
              <w:t>, 45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  <w:rPr>
                <w:sz w:val="12"/>
              </w:rPr>
            </w:pPr>
          </w:p>
        </w:tc>
      </w:tr>
    </w:tbl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муниципального образования </w:t>
      </w:r>
    </w:p>
    <w:p w:rsidR="0066093A" w:rsidRDefault="0066093A" w:rsidP="00A8298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</w:p>
    <w:p w:rsidR="00AE158A" w:rsidRDefault="00AE158A" w:rsidP="00A8298A">
      <w:pPr>
        <w:ind w:firstLine="900"/>
        <w:jc w:val="center"/>
        <w:rPr>
          <w:b/>
          <w:sz w:val="28"/>
          <w:szCs w:val="28"/>
        </w:rPr>
      </w:pPr>
    </w:p>
    <w:p w:rsidR="0066093A" w:rsidRDefault="00DF5ED3" w:rsidP="00DF5ED3">
      <w:pPr>
        <w:rPr>
          <w:b/>
        </w:rPr>
      </w:pPr>
      <w:r>
        <w:rPr>
          <w:b/>
          <w:u w:val="single"/>
        </w:rPr>
        <w:t>«_</w:t>
      </w:r>
      <w:r w:rsidR="00123888">
        <w:rPr>
          <w:b/>
          <w:u w:val="single"/>
        </w:rPr>
        <w:t>15</w:t>
      </w:r>
      <w:r>
        <w:rPr>
          <w:b/>
          <w:u w:val="single"/>
        </w:rPr>
        <w:t>_»___</w:t>
      </w:r>
      <w:r w:rsidR="00123888">
        <w:rPr>
          <w:b/>
          <w:u w:val="single"/>
        </w:rPr>
        <w:t>03</w:t>
      </w:r>
      <w:r>
        <w:rPr>
          <w:b/>
          <w:u w:val="single"/>
        </w:rPr>
        <w:t>_________2016г.</w:t>
      </w:r>
      <w:r w:rsidR="0066093A">
        <w:rPr>
          <w:b/>
        </w:rPr>
        <w:t xml:space="preserve">        </w:t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  <w:t>№_</w:t>
      </w:r>
      <w:r w:rsidR="00123888">
        <w:rPr>
          <w:b/>
        </w:rPr>
        <w:t>69</w:t>
      </w:r>
      <w:r>
        <w:rPr>
          <w:b/>
        </w:rPr>
        <w:t>__</w:t>
      </w:r>
      <w:r w:rsidR="0066093A">
        <w:rPr>
          <w:b/>
        </w:rPr>
        <w:t>_</w:t>
      </w:r>
    </w:p>
    <w:p w:rsidR="0066093A" w:rsidRDefault="0066093A" w:rsidP="00DF5ED3">
      <w:pPr>
        <w:rPr>
          <w:b/>
        </w:rPr>
      </w:pPr>
      <w:r>
        <w:rPr>
          <w:b/>
        </w:rPr>
        <w:t>пос. Совхозный</w:t>
      </w:r>
    </w:p>
    <w:p w:rsidR="0066093A" w:rsidRDefault="0066093A" w:rsidP="0066093A">
      <w:pPr>
        <w:ind w:firstLine="900"/>
        <w:rPr>
          <w:b/>
        </w:rPr>
      </w:pPr>
    </w:p>
    <w:p w:rsidR="007D7D31" w:rsidRDefault="007D7D31" w:rsidP="007D7D31">
      <w:pPr>
        <w:rPr>
          <w:b/>
          <w:i/>
        </w:rPr>
      </w:pPr>
      <w:r w:rsidRPr="007D7D31">
        <w:rPr>
          <w:b/>
          <w:i/>
        </w:rPr>
        <w:t xml:space="preserve">О внесении изменений и дополнений </w:t>
      </w:r>
      <w:proofErr w:type="gramStart"/>
      <w:r w:rsidRPr="007D7D31">
        <w:rPr>
          <w:b/>
          <w:i/>
        </w:rPr>
        <w:t>в</w:t>
      </w:r>
      <w:proofErr w:type="gramEnd"/>
      <w:r w:rsidRPr="007D7D31">
        <w:rPr>
          <w:b/>
          <w:i/>
        </w:rPr>
        <w:t xml:space="preserve"> </w:t>
      </w:r>
    </w:p>
    <w:p w:rsidR="007D7D31" w:rsidRPr="007D7D31" w:rsidRDefault="00DF5ED3" w:rsidP="007D7D31">
      <w:pPr>
        <w:rPr>
          <w:b/>
          <w:bCs/>
          <w:i/>
        </w:rPr>
      </w:pPr>
      <w:r w:rsidRPr="007D7D31">
        <w:rPr>
          <w:b/>
          <w:i/>
        </w:rPr>
        <w:t xml:space="preserve"> </w:t>
      </w:r>
      <w:r w:rsidR="007D7D31" w:rsidRPr="007D7D31">
        <w:rPr>
          <w:b/>
          <w:bCs/>
          <w:i/>
        </w:rPr>
        <w:t>Административный регламент</w:t>
      </w:r>
    </w:p>
    <w:p w:rsidR="007D7D31" w:rsidRDefault="007D7D31" w:rsidP="007D7D31">
      <w:pPr>
        <w:rPr>
          <w:b/>
          <w:bCs/>
          <w:i/>
        </w:rPr>
      </w:pPr>
      <w:r w:rsidRPr="007D7D31">
        <w:rPr>
          <w:b/>
          <w:bCs/>
          <w:i/>
        </w:rPr>
        <w:t xml:space="preserve">по предоставлению </w:t>
      </w:r>
      <w:proofErr w:type="gramStart"/>
      <w:r w:rsidRPr="007D7D31">
        <w:rPr>
          <w:b/>
          <w:bCs/>
          <w:i/>
        </w:rPr>
        <w:t>муниципальной</w:t>
      </w:r>
      <w:proofErr w:type="gramEnd"/>
      <w:r w:rsidRPr="007D7D31">
        <w:rPr>
          <w:b/>
          <w:bCs/>
          <w:i/>
        </w:rPr>
        <w:t xml:space="preserve"> </w:t>
      </w:r>
    </w:p>
    <w:p w:rsidR="007D7D31" w:rsidRDefault="007D7D31" w:rsidP="007D7D31">
      <w:pPr>
        <w:rPr>
          <w:b/>
          <w:bCs/>
          <w:i/>
        </w:rPr>
      </w:pPr>
      <w:r w:rsidRPr="007D7D31">
        <w:rPr>
          <w:b/>
          <w:bCs/>
          <w:i/>
        </w:rPr>
        <w:t xml:space="preserve">услуги по выдаче документов </w:t>
      </w:r>
    </w:p>
    <w:p w:rsidR="007D7D31" w:rsidRDefault="007D7D31" w:rsidP="007D7D31">
      <w:pPr>
        <w:rPr>
          <w:b/>
          <w:bCs/>
          <w:i/>
        </w:rPr>
      </w:pPr>
      <w:proofErr w:type="gramStart"/>
      <w:r w:rsidRPr="007D7D31">
        <w:rPr>
          <w:b/>
          <w:bCs/>
          <w:i/>
        </w:rPr>
        <w:t>(выписки из похозяйственной книги,</w:t>
      </w:r>
      <w:proofErr w:type="gramEnd"/>
    </w:p>
    <w:p w:rsidR="007D7D31" w:rsidRDefault="007D7D31" w:rsidP="007D7D31">
      <w:pPr>
        <w:rPr>
          <w:b/>
          <w:bCs/>
          <w:i/>
        </w:rPr>
      </w:pPr>
      <w:r w:rsidRPr="007D7D31">
        <w:rPr>
          <w:b/>
          <w:bCs/>
          <w:i/>
        </w:rPr>
        <w:t xml:space="preserve"> </w:t>
      </w:r>
      <w:r w:rsidRPr="007D7D31">
        <w:rPr>
          <w:b/>
          <w:i/>
        </w:rPr>
        <w:t>справок и иных документов</w:t>
      </w:r>
      <w:r w:rsidRPr="007D7D31">
        <w:rPr>
          <w:b/>
          <w:bCs/>
          <w:i/>
        </w:rPr>
        <w:t>)</w:t>
      </w:r>
    </w:p>
    <w:p w:rsidR="007D7D31" w:rsidRPr="007D7D31" w:rsidRDefault="007D7D31" w:rsidP="007D7D31">
      <w:pPr>
        <w:rPr>
          <w:b/>
          <w:bCs/>
          <w:i/>
        </w:rPr>
      </w:pPr>
      <w:r w:rsidRPr="007D7D31">
        <w:rPr>
          <w:b/>
          <w:bCs/>
          <w:i/>
        </w:rPr>
        <w:t xml:space="preserve"> администрацией </w:t>
      </w:r>
      <w:r>
        <w:rPr>
          <w:b/>
          <w:bCs/>
          <w:i/>
        </w:rPr>
        <w:t>МО</w:t>
      </w:r>
      <w:r w:rsidRPr="007D7D31">
        <w:rPr>
          <w:b/>
          <w:bCs/>
          <w:i/>
        </w:rPr>
        <w:t xml:space="preserve"> «Победенское сельское поселение»</w:t>
      </w:r>
    </w:p>
    <w:p w:rsidR="0066093A" w:rsidRDefault="0066093A" w:rsidP="007D7D31">
      <w:pPr>
        <w:rPr>
          <w:sz w:val="28"/>
          <w:szCs w:val="28"/>
        </w:rPr>
      </w:pPr>
    </w:p>
    <w:p w:rsidR="0066093A" w:rsidRDefault="00852E15" w:rsidP="00F3796F">
      <w:pPr>
        <w:ind w:firstLine="567"/>
        <w:jc w:val="both"/>
        <w:rPr>
          <w:sz w:val="20"/>
          <w:szCs w:val="20"/>
        </w:rPr>
      </w:pPr>
      <w:proofErr w:type="gramStart"/>
      <w:r w:rsidRPr="00F3796F">
        <w:rPr>
          <w:sz w:val="20"/>
          <w:szCs w:val="20"/>
        </w:rPr>
        <w:t xml:space="preserve">В соответствии с </w:t>
      </w:r>
      <w:r w:rsidR="00F3796F" w:rsidRPr="00F3796F">
        <w:rPr>
          <w:sz w:val="20"/>
          <w:szCs w:val="20"/>
        </w:rPr>
        <w:t>Федеральным законом</w:t>
      </w:r>
      <w:r w:rsidRPr="00F3796F">
        <w:rPr>
          <w:sz w:val="20"/>
          <w:szCs w:val="20"/>
        </w:rPr>
        <w:t xml:space="preserve"> Российской Федерации № 210-ФЗ от 27.07.2010 г «Об организации предоставления государственных и муниципальных услуг»,</w:t>
      </w:r>
      <w:r w:rsidR="00F3796F" w:rsidRPr="00F3796F">
        <w:rPr>
          <w:sz w:val="20"/>
          <w:szCs w:val="20"/>
        </w:rPr>
        <w:t xml:space="preserve">  с пунктом 2 части 4 статьи 26 Федерального закона  от 1 декабря 2014года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на основании Представления прокуратуры </w:t>
      </w:r>
      <w:proofErr w:type="spellStart"/>
      <w:r w:rsidR="00F3796F" w:rsidRPr="00F3796F">
        <w:rPr>
          <w:sz w:val="20"/>
          <w:szCs w:val="20"/>
        </w:rPr>
        <w:t>Майкопского</w:t>
      </w:r>
      <w:proofErr w:type="spellEnd"/>
      <w:r w:rsidR="00F3796F" w:rsidRPr="00F3796F">
        <w:rPr>
          <w:sz w:val="20"/>
          <w:szCs w:val="20"/>
        </w:rPr>
        <w:t xml:space="preserve"> района</w:t>
      </w:r>
      <w:proofErr w:type="gramEnd"/>
      <w:r w:rsidR="00F3796F" w:rsidRPr="00F3796F">
        <w:rPr>
          <w:sz w:val="20"/>
          <w:szCs w:val="20"/>
        </w:rPr>
        <w:t xml:space="preserve"> «Об устранении нарушений законодательства о социальной защите инвалидов в Российской Федерации»:</w:t>
      </w:r>
    </w:p>
    <w:p w:rsidR="00F3796F" w:rsidRPr="00F3796F" w:rsidRDefault="00F3796F" w:rsidP="0066093A">
      <w:pPr>
        <w:jc w:val="both"/>
        <w:rPr>
          <w:sz w:val="20"/>
          <w:szCs w:val="20"/>
        </w:rPr>
      </w:pPr>
    </w:p>
    <w:p w:rsidR="0066093A" w:rsidRDefault="0066093A" w:rsidP="006609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6093A" w:rsidRDefault="0066093A" w:rsidP="0066093A">
      <w:pPr>
        <w:jc w:val="center"/>
        <w:rPr>
          <w:sz w:val="28"/>
          <w:szCs w:val="28"/>
        </w:rPr>
      </w:pPr>
    </w:p>
    <w:p w:rsidR="00F3796F" w:rsidRPr="00F37F6D" w:rsidRDefault="00F3796F" w:rsidP="00F37F6D">
      <w:pPr>
        <w:pStyle w:val="a5"/>
        <w:numPr>
          <w:ilvl w:val="0"/>
          <w:numId w:val="13"/>
        </w:numPr>
        <w:ind w:left="0" w:firstLine="426"/>
        <w:rPr>
          <w:bCs/>
          <w:sz w:val="28"/>
          <w:szCs w:val="28"/>
        </w:rPr>
      </w:pPr>
      <w:r w:rsidRPr="00F37F6D">
        <w:rPr>
          <w:sz w:val="28"/>
          <w:szCs w:val="28"/>
        </w:rPr>
        <w:t xml:space="preserve">Дополнить  раздел  2 часть  2.5. Административного регламента </w:t>
      </w:r>
      <w:r w:rsidRPr="00F37F6D">
        <w:rPr>
          <w:bCs/>
          <w:sz w:val="28"/>
          <w:szCs w:val="28"/>
        </w:rPr>
        <w:t xml:space="preserve">по предоставлению муниципальной услуги по выдаче документов (выписки из похозяйственной книги, </w:t>
      </w:r>
      <w:r w:rsidRPr="00F37F6D">
        <w:rPr>
          <w:sz w:val="28"/>
          <w:szCs w:val="28"/>
        </w:rPr>
        <w:t>справок и иных документов</w:t>
      </w:r>
      <w:r w:rsidRPr="00F37F6D">
        <w:rPr>
          <w:bCs/>
          <w:sz w:val="28"/>
          <w:szCs w:val="28"/>
        </w:rPr>
        <w:t xml:space="preserve">) администрацией муниципального образования «Победенское сельское поселение» </w:t>
      </w:r>
      <w:r w:rsidR="00F37F6D" w:rsidRPr="00F37F6D">
        <w:rPr>
          <w:bCs/>
          <w:sz w:val="28"/>
          <w:szCs w:val="28"/>
        </w:rPr>
        <w:t>пункт</w:t>
      </w:r>
      <w:r w:rsidR="00F37F6D">
        <w:rPr>
          <w:bCs/>
          <w:sz w:val="28"/>
          <w:szCs w:val="28"/>
        </w:rPr>
        <w:t>ами</w:t>
      </w:r>
      <w:r w:rsidR="00F37F6D" w:rsidRPr="00F37F6D">
        <w:rPr>
          <w:bCs/>
          <w:sz w:val="28"/>
          <w:szCs w:val="28"/>
        </w:rPr>
        <w:t xml:space="preserve"> 2.5.4</w:t>
      </w:r>
      <w:r w:rsidR="00F37F6D">
        <w:rPr>
          <w:bCs/>
          <w:sz w:val="28"/>
          <w:szCs w:val="28"/>
        </w:rPr>
        <w:t xml:space="preserve"> и 2.5.5. </w:t>
      </w:r>
      <w:r w:rsidR="00F37F6D" w:rsidRPr="00F37F6D">
        <w:rPr>
          <w:bCs/>
          <w:sz w:val="28"/>
          <w:szCs w:val="28"/>
        </w:rPr>
        <w:t xml:space="preserve"> следующего содержания: </w:t>
      </w:r>
    </w:p>
    <w:p w:rsidR="00F37F6D" w:rsidRPr="00F37F6D" w:rsidRDefault="00F37F6D" w:rsidP="00F37F6D">
      <w:pPr>
        <w:suppressAutoHyphens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F37F6D">
        <w:rPr>
          <w:bCs/>
          <w:sz w:val="28"/>
          <w:szCs w:val="28"/>
        </w:rPr>
        <w:t xml:space="preserve">2.5.4. </w:t>
      </w:r>
      <w:r w:rsidRPr="00F37F6D">
        <w:rPr>
          <w:sz w:val="28"/>
          <w:szCs w:val="28"/>
        </w:rPr>
        <w:t>Условия доступности объектов предоставления услуги для инвалидов.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Инвалидам обеспечиваются следующие условия доступности объектов (включая помещения): 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>- Возможность беспрепятственного входа в объекты (включая помещения) и выхода из них;</w:t>
      </w:r>
    </w:p>
    <w:p w:rsidR="00F37F6D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</w:t>
      </w:r>
      <w:r>
        <w:rPr>
          <w:sz w:val="28"/>
          <w:szCs w:val="28"/>
        </w:rPr>
        <w:lastRenderedPageBreak/>
        <w:t xml:space="preserve">предоставляющих услуги, </w:t>
      </w:r>
      <w:proofErr w:type="spellStart"/>
      <w:r>
        <w:rPr>
          <w:sz w:val="28"/>
          <w:szCs w:val="28"/>
        </w:rPr>
        <w:t>ассистивных</w:t>
      </w:r>
      <w:proofErr w:type="spellEnd"/>
      <w:r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F37F6D" w:rsidRDefault="00F37F6D" w:rsidP="00F37F6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37F6D" w:rsidRPr="00450C1F" w:rsidRDefault="00F37F6D" w:rsidP="00F37F6D">
      <w:pPr>
        <w:jc w:val="both"/>
        <w:rPr>
          <w:sz w:val="28"/>
          <w:szCs w:val="28"/>
        </w:rPr>
      </w:pPr>
      <w:r w:rsidRPr="00450C1F">
        <w:rPr>
          <w:sz w:val="28"/>
          <w:szCs w:val="28"/>
        </w:rPr>
        <w:t>2.</w:t>
      </w:r>
      <w:r>
        <w:rPr>
          <w:sz w:val="28"/>
          <w:szCs w:val="28"/>
        </w:rPr>
        <w:t>5.5.</w:t>
      </w:r>
      <w:r w:rsidRPr="00450C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условий доступности предоставляемых  услуг </w:t>
      </w:r>
      <w:r w:rsidRPr="00450C1F">
        <w:rPr>
          <w:sz w:val="28"/>
          <w:szCs w:val="28"/>
        </w:rPr>
        <w:t>для инвалидов.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Инвалидам обеспечиваются следующие условия доступности услуг: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</w:t>
      </w:r>
      <w:proofErr w:type="gramStart"/>
      <w:r>
        <w:rPr>
          <w:sz w:val="28"/>
          <w:szCs w:val="28"/>
        </w:rPr>
        <w:t>.».</w:t>
      </w:r>
      <w:proofErr w:type="gramEnd"/>
    </w:p>
    <w:p w:rsidR="0066093A" w:rsidRDefault="00F37F6D" w:rsidP="00F37F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Дополнить раздел 5 Регламента пунктом 5.4. следующего содержания: </w:t>
      </w:r>
    </w:p>
    <w:p w:rsidR="00F37F6D" w:rsidRPr="00DF5ED3" w:rsidRDefault="00F37F6D" w:rsidP="00F37F6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«5.4. </w:t>
      </w:r>
      <w:proofErr w:type="gramStart"/>
      <w:r w:rsidRPr="001451E7">
        <w:rPr>
          <w:sz w:val="28"/>
          <w:szCs w:val="28"/>
        </w:rPr>
        <w:t xml:space="preserve">Жалоба на решения и (или) действия (бездействие) органов, предоставляющих государственные услуги, органов, предоставляющих </w:t>
      </w:r>
      <w:r w:rsidRPr="001451E7">
        <w:rPr>
          <w:sz w:val="28"/>
          <w:szCs w:val="28"/>
        </w:rPr>
        <w:lastRenderedPageBreak/>
        <w:t>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1451E7">
        <w:rPr>
          <w:sz w:val="28"/>
          <w:szCs w:val="28"/>
        </w:rPr>
        <w:t xml:space="preserve"> частью 2 статьи 6 Градостроительного кодекса Российской Федерации, может быть </w:t>
      </w:r>
      <w:proofErr w:type="gramStart"/>
      <w:r w:rsidRPr="001451E7">
        <w:rPr>
          <w:sz w:val="28"/>
          <w:szCs w:val="28"/>
        </w:rPr>
        <w:t>подана</w:t>
      </w:r>
      <w:proofErr w:type="gramEnd"/>
      <w:r w:rsidRPr="001451E7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</w:t>
      </w:r>
      <w:r>
        <w:rPr>
          <w:sz w:val="28"/>
          <w:szCs w:val="28"/>
        </w:rPr>
        <w:t>ерации, в антимонопольный орган</w:t>
      </w:r>
      <w:r w:rsidRPr="001451E7">
        <w:rPr>
          <w:sz w:val="28"/>
          <w:szCs w:val="28"/>
        </w:rPr>
        <w:t>.</w:t>
      </w:r>
      <w:r w:rsidR="00D32D23">
        <w:rPr>
          <w:sz w:val="28"/>
          <w:szCs w:val="28"/>
        </w:rPr>
        <w:t>».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3. </w:t>
      </w:r>
      <w:r w:rsidRPr="00D32D23">
        <w:rPr>
          <w:sz w:val="28"/>
          <w:szCs w:val="28"/>
        </w:rPr>
        <w:t>Обнародовать настоящее постановление путем размещения на информационном стенде и в сети Интернет на официальном сайте муниципального образования «Победенское сельское поселение»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 w:rsidRPr="00D32D23">
        <w:rPr>
          <w:sz w:val="28"/>
          <w:szCs w:val="28"/>
        </w:rPr>
        <w:tab/>
        <w:t xml:space="preserve">4. </w:t>
      </w:r>
      <w:proofErr w:type="gramStart"/>
      <w:r w:rsidRPr="00D32D23">
        <w:rPr>
          <w:sz w:val="28"/>
          <w:szCs w:val="28"/>
        </w:rPr>
        <w:t>Контроль за</w:t>
      </w:r>
      <w:proofErr w:type="gramEnd"/>
      <w:r w:rsidRPr="00D32D23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D32D23">
        <w:rPr>
          <w:sz w:val="28"/>
          <w:szCs w:val="28"/>
        </w:rPr>
        <w:t>Бобрышова</w:t>
      </w:r>
      <w:proofErr w:type="spellEnd"/>
      <w:r w:rsidRPr="00D32D23">
        <w:rPr>
          <w:sz w:val="28"/>
          <w:szCs w:val="28"/>
        </w:rPr>
        <w:t xml:space="preserve"> А.Т.</w:t>
      </w:r>
    </w:p>
    <w:p w:rsidR="0066093A" w:rsidRDefault="0066093A" w:rsidP="0066093A">
      <w:pPr>
        <w:jc w:val="both"/>
        <w:rPr>
          <w:b/>
          <w:sz w:val="28"/>
          <w:szCs w:val="28"/>
        </w:rPr>
      </w:pP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  <w:t xml:space="preserve">      </w:t>
      </w:r>
      <w:r w:rsidR="00DF5ED3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Н.А.Бекетов</w:t>
      </w:r>
    </w:p>
    <w:p w:rsidR="0066093A" w:rsidRDefault="0066093A" w:rsidP="0066093A">
      <w:pPr>
        <w:jc w:val="both"/>
      </w:pPr>
    </w:p>
    <w:p w:rsidR="00F37F6D" w:rsidRDefault="00DF5ED3" w:rsidP="00F37F6D">
      <w:pPr>
        <w:jc w:val="both"/>
        <w:rPr>
          <w:b/>
        </w:rPr>
      </w:pPr>
      <w:r w:rsidRPr="00DF5ED3">
        <w:rPr>
          <w:b/>
        </w:rPr>
        <w:t xml:space="preserve">Подготовил: Руководитель отдела </w:t>
      </w:r>
      <w:proofErr w:type="gramStart"/>
      <w:r w:rsidR="00F37F6D">
        <w:rPr>
          <w:b/>
        </w:rPr>
        <w:t>по</w:t>
      </w:r>
      <w:proofErr w:type="gramEnd"/>
      <w:r w:rsidR="00F37F6D">
        <w:rPr>
          <w:b/>
        </w:rPr>
        <w:t xml:space="preserve"> </w:t>
      </w:r>
    </w:p>
    <w:p w:rsidR="0066093A" w:rsidRPr="00DF5ED3" w:rsidRDefault="00F37F6D" w:rsidP="00F37F6D">
      <w:pPr>
        <w:jc w:val="both"/>
        <w:rPr>
          <w:b/>
        </w:rPr>
      </w:pPr>
      <w:r>
        <w:rPr>
          <w:b/>
        </w:rPr>
        <w:t xml:space="preserve">организационной работе и делопроизводству                                         К.В. </w:t>
      </w:r>
      <w:proofErr w:type="spellStart"/>
      <w:r>
        <w:rPr>
          <w:b/>
        </w:rPr>
        <w:t>Сидельцева</w:t>
      </w:r>
      <w:proofErr w:type="spellEnd"/>
    </w:p>
    <w:p w:rsidR="0066093A" w:rsidRDefault="0066093A" w:rsidP="0066093A">
      <w:pPr>
        <w:jc w:val="both"/>
      </w:pPr>
    </w:p>
    <w:p w:rsidR="0066093A" w:rsidRDefault="00DF5ED3" w:rsidP="0066093A">
      <w:pPr>
        <w:jc w:val="both"/>
      </w:pPr>
      <w:r>
        <w:t>Отпечатано: 1 экз. – общий отдел</w:t>
      </w: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D32D23">
      <w:pPr>
        <w:spacing w:before="100" w:after="100"/>
        <w:jc w:val="center"/>
        <w:rPr>
          <w:b/>
          <w:bCs/>
        </w:rPr>
      </w:pPr>
      <w:r>
        <w:rPr>
          <w:b/>
          <w:bCs/>
        </w:rPr>
        <w:t>НОВАЯ РЕДАКЦИЯ</w:t>
      </w:r>
    </w:p>
    <w:p w:rsidR="00F37F6D" w:rsidRPr="00A95E43" w:rsidRDefault="00F37F6D" w:rsidP="00F37F6D">
      <w:pPr>
        <w:jc w:val="center"/>
        <w:rPr>
          <w:b/>
          <w:bCs/>
        </w:rPr>
      </w:pPr>
      <w:r>
        <w:rPr>
          <w:b/>
          <w:bCs/>
        </w:rPr>
        <w:t>Административного</w:t>
      </w:r>
      <w:r w:rsidRPr="00A95E43">
        <w:rPr>
          <w:b/>
          <w:bCs/>
        </w:rPr>
        <w:t xml:space="preserve"> регламент</w:t>
      </w:r>
      <w:r>
        <w:rPr>
          <w:b/>
          <w:bCs/>
        </w:rPr>
        <w:t>а</w:t>
      </w:r>
    </w:p>
    <w:p w:rsidR="00D32D23" w:rsidRDefault="00F37F6D" w:rsidP="00D32D23">
      <w:pPr>
        <w:spacing w:before="100" w:after="100"/>
        <w:jc w:val="center"/>
        <w:rPr>
          <w:b/>
          <w:bCs/>
        </w:rPr>
      </w:pPr>
      <w:r w:rsidRPr="00A95E43">
        <w:rPr>
          <w:b/>
          <w:bCs/>
        </w:rPr>
        <w:t xml:space="preserve">по предоставлению муниципальной услуги по выдаче документов (выписки из похозяйственной книги, </w:t>
      </w:r>
      <w:r w:rsidRPr="00A95E43">
        <w:rPr>
          <w:b/>
        </w:rPr>
        <w:t>справок и иных документов</w:t>
      </w:r>
      <w:r w:rsidRPr="00A95E43">
        <w:rPr>
          <w:b/>
          <w:bCs/>
        </w:rPr>
        <w:t>) администрацией муниципального образования «Победенское сельское поселение»</w:t>
      </w:r>
    </w:p>
    <w:p w:rsidR="00D32D23" w:rsidRDefault="00D32D23" w:rsidP="00D32D23">
      <w:pPr>
        <w:spacing w:before="100" w:after="100"/>
        <w:jc w:val="right"/>
        <w:rPr>
          <w:b/>
          <w:bCs/>
        </w:rPr>
      </w:pPr>
    </w:p>
    <w:p w:rsidR="00D32D23" w:rsidRPr="00D32D23" w:rsidRDefault="00D32D23" w:rsidP="00D32D23">
      <w:pPr>
        <w:spacing w:before="100" w:after="100"/>
        <w:jc w:val="center"/>
        <w:rPr>
          <w:b/>
          <w:bCs/>
          <w:sz w:val="20"/>
          <w:szCs w:val="20"/>
        </w:rPr>
      </w:pPr>
      <w:r w:rsidRPr="00D32D23">
        <w:rPr>
          <w:b/>
          <w:bCs/>
          <w:sz w:val="20"/>
          <w:szCs w:val="20"/>
        </w:rPr>
        <w:t>с внесенными изменениями на основании Постановления главы администрации МО «Победенское сельское поселение» №_</w:t>
      </w:r>
      <w:r w:rsidR="00123888">
        <w:rPr>
          <w:b/>
          <w:bCs/>
          <w:sz w:val="20"/>
          <w:szCs w:val="20"/>
        </w:rPr>
        <w:t>69</w:t>
      </w:r>
      <w:r w:rsidRPr="00D32D23">
        <w:rPr>
          <w:b/>
          <w:bCs/>
          <w:sz w:val="20"/>
          <w:szCs w:val="20"/>
        </w:rPr>
        <w:t>_ от «_</w:t>
      </w:r>
      <w:r w:rsidR="00123888">
        <w:rPr>
          <w:b/>
          <w:bCs/>
          <w:sz w:val="20"/>
          <w:szCs w:val="20"/>
        </w:rPr>
        <w:t>15</w:t>
      </w:r>
      <w:r w:rsidRPr="00D32D23">
        <w:rPr>
          <w:b/>
          <w:bCs/>
          <w:sz w:val="20"/>
          <w:szCs w:val="20"/>
        </w:rPr>
        <w:t>_»__</w:t>
      </w:r>
      <w:r w:rsidR="00123888">
        <w:rPr>
          <w:b/>
          <w:bCs/>
          <w:sz w:val="20"/>
          <w:szCs w:val="20"/>
        </w:rPr>
        <w:t>03</w:t>
      </w:r>
      <w:r w:rsidRPr="00D32D23">
        <w:rPr>
          <w:b/>
          <w:bCs/>
          <w:sz w:val="20"/>
          <w:szCs w:val="20"/>
        </w:rPr>
        <w:t>__2016года</w:t>
      </w:r>
    </w:p>
    <w:p w:rsidR="00F37F6D" w:rsidRPr="00A95E43" w:rsidRDefault="00F37F6D" w:rsidP="00F37F6D">
      <w:pPr>
        <w:jc w:val="center"/>
        <w:rPr>
          <w:b/>
          <w:bCs/>
        </w:rPr>
      </w:pPr>
    </w:p>
    <w:p w:rsidR="00F37F6D" w:rsidRPr="00D32D23" w:rsidRDefault="00F37F6D" w:rsidP="00D32D23">
      <w:pPr>
        <w:pStyle w:val="2"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D32D23">
        <w:rPr>
          <w:bCs w:val="0"/>
          <w:sz w:val="24"/>
          <w:szCs w:val="24"/>
        </w:rPr>
        <w:t>1.Общие положения</w:t>
      </w:r>
    </w:p>
    <w:p w:rsidR="00F37F6D" w:rsidRPr="00A95E43" w:rsidRDefault="00F37F6D" w:rsidP="00F37F6D">
      <w:pPr>
        <w:jc w:val="both"/>
      </w:pPr>
      <w:r w:rsidRPr="00A95E43">
        <w:t>1.1. Административный регламент по предоставлению муниципальной услуги по выдаче документов (выписки из похозяйственной книги, справок и иных документов) (далее по тексту муниципальная услуга или выдача справок и выписок) юридическим и физическим лицам 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</w:t>
      </w:r>
    </w:p>
    <w:p w:rsidR="00F37F6D" w:rsidRPr="00A95E43" w:rsidRDefault="00F37F6D" w:rsidP="00F37F6D">
      <w:pPr>
        <w:jc w:val="both"/>
      </w:pPr>
      <w:r w:rsidRPr="00A95E43">
        <w:t xml:space="preserve">1.2. Предоставление муниципальной услуги осуществляется в соответствии с Конституцией Российской Федерации,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07 июля 2003 года № 112-ФЗ «О личном подсобном хозяйстве», приказом Федеральной службы государственной регистрации, кадастра и картографии Министерства экономического развития Российской Федерации от 07.03.2012г. № </w:t>
      </w:r>
      <w:proofErr w:type="gramStart"/>
      <w:r w:rsidRPr="00A95E43">
        <w:t>П</w:t>
      </w:r>
      <w:proofErr w:type="gramEnd"/>
      <w:r w:rsidRPr="00A95E43">
        <w:t xml:space="preserve">/103,  Уставом </w:t>
      </w:r>
      <w:r w:rsidRPr="00D32D23">
        <w:rPr>
          <w:bCs/>
        </w:rPr>
        <w:t>муниципального образования «Победенское сельское поселение»</w:t>
      </w:r>
      <w:r w:rsidRPr="00A95E43">
        <w:rPr>
          <w:b/>
          <w:bCs/>
        </w:rPr>
        <w:t xml:space="preserve">, </w:t>
      </w:r>
      <w:r w:rsidRPr="00A95E43">
        <w:t>настоящим Административным регламентом.</w:t>
      </w:r>
    </w:p>
    <w:p w:rsidR="00F37F6D" w:rsidRPr="00D32D23" w:rsidRDefault="00F37F6D" w:rsidP="00F37F6D">
      <w:pPr>
        <w:jc w:val="both"/>
      </w:pPr>
      <w:r w:rsidRPr="00A95E43">
        <w:t xml:space="preserve">1.3. Муниципальную услугу предоставляет </w:t>
      </w:r>
      <w:r w:rsidRPr="00D32D23">
        <w:rPr>
          <w:bCs/>
        </w:rPr>
        <w:t>администрация муниципального образования «Победенское сельское поселение»</w:t>
      </w:r>
      <w:r w:rsidRPr="00D32D23">
        <w:t>.</w:t>
      </w:r>
    </w:p>
    <w:p w:rsidR="00F37F6D" w:rsidRPr="00A95E43" w:rsidRDefault="00F37F6D" w:rsidP="00F37F6D">
      <w:pPr>
        <w:jc w:val="both"/>
      </w:pPr>
      <w:r w:rsidRPr="00A95E43">
        <w:t>1.4. Конечным результатом предоставления муниципальной услуги является предоставление справок и выписок.</w:t>
      </w:r>
    </w:p>
    <w:p w:rsidR="00F37F6D" w:rsidRPr="00A95E43" w:rsidRDefault="00F37F6D" w:rsidP="00F37F6D">
      <w:pPr>
        <w:jc w:val="both"/>
      </w:pPr>
      <w:r w:rsidRPr="00A95E43">
        <w:t>1.5. Получателями муниципальной услуги являются физические, юридические лица, органы государственной власти и органы местного самоуправления (далее - Заявители).</w:t>
      </w:r>
    </w:p>
    <w:p w:rsidR="00F37F6D" w:rsidRPr="00A95E43" w:rsidRDefault="00F37F6D" w:rsidP="00F37F6D">
      <w:pPr>
        <w:jc w:val="both"/>
      </w:pPr>
      <w:r w:rsidRPr="00A95E43">
        <w:t>1.6. Справки и выписки выдаются на основании заявления после предоставления необходимых документов согласно пункту 3.1. настоящего административного регламента.</w:t>
      </w:r>
    </w:p>
    <w:p w:rsidR="00F37F6D" w:rsidRPr="00A95E43" w:rsidRDefault="00F37F6D" w:rsidP="00F37F6D">
      <w:pPr>
        <w:jc w:val="both"/>
      </w:pPr>
      <w:r w:rsidRPr="00A95E43">
        <w:t>1.7. Муниципальная услуга осуществляется бесплатно.</w:t>
      </w:r>
    </w:p>
    <w:p w:rsidR="00F37F6D" w:rsidRPr="00D32D23" w:rsidRDefault="00F37F6D" w:rsidP="00D32D23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D32D23">
        <w:rPr>
          <w:sz w:val="24"/>
          <w:szCs w:val="24"/>
        </w:rPr>
        <w:t>2. Требования к порядку предоставления муниципальной услуги</w:t>
      </w:r>
    </w:p>
    <w:p w:rsidR="00F37F6D" w:rsidRPr="00A95E43" w:rsidRDefault="00F37F6D" w:rsidP="00F37F6D">
      <w:pPr>
        <w:jc w:val="both"/>
      </w:pPr>
      <w:r w:rsidRPr="00A95E43">
        <w:t xml:space="preserve">2.1. Муниципальная услуга распространяется на справки и выписки, на которые не установлен ведомственный срок хранения (пять лет), до передачи их </w:t>
      </w:r>
      <w:proofErr w:type="gramStart"/>
      <w:r w:rsidRPr="00A95E43">
        <w:t>на</w:t>
      </w:r>
      <w:proofErr w:type="gramEnd"/>
      <w:r w:rsidRPr="00A95E43">
        <w:t xml:space="preserve"> </w:t>
      </w:r>
    </w:p>
    <w:p w:rsidR="00F37F6D" w:rsidRPr="00A95E43" w:rsidRDefault="00F37F6D" w:rsidP="00F37F6D">
      <w:pPr>
        <w:jc w:val="both"/>
      </w:pPr>
      <w:r w:rsidRPr="00A95E43">
        <w:t xml:space="preserve">хранение в Майкопский районный архив, расположенный по </w:t>
      </w:r>
      <w:proofErr w:type="spellStart"/>
      <w:r w:rsidRPr="00A95E43">
        <w:t>адресу:пос</w:t>
      </w:r>
      <w:proofErr w:type="spellEnd"/>
      <w:r w:rsidRPr="00A95E43">
        <w:t>. Тульский ул</w:t>
      </w:r>
      <w:proofErr w:type="gramStart"/>
      <w:r w:rsidRPr="00A95E43">
        <w:t>.С</w:t>
      </w:r>
      <w:proofErr w:type="gramEnd"/>
      <w:r w:rsidRPr="00A95E43">
        <w:t xml:space="preserve">оветская,44 </w:t>
      </w:r>
      <w:proofErr w:type="spellStart"/>
      <w:r w:rsidRPr="00A95E43">
        <w:t>Майкопского</w:t>
      </w:r>
      <w:proofErr w:type="spellEnd"/>
      <w:r w:rsidRPr="00A95E43">
        <w:t xml:space="preserve"> района.</w:t>
      </w:r>
    </w:p>
    <w:p w:rsidR="00F37F6D" w:rsidRPr="00A95E43" w:rsidRDefault="00F37F6D" w:rsidP="00F37F6D">
      <w:pPr>
        <w:jc w:val="both"/>
      </w:pPr>
      <w:r w:rsidRPr="00A95E43">
        <w:t>2.2. Основанием для приостановления либо отказа выдачи справки и выписки является отсутствие документов, указанных в пункте 3.1.</w:t>
      </w:r>
    </w:p>
    <w:p w:rsidR="00F37F6D" w:rsidRPr="00A95E43" w:rsidRDefault="00F37F6D" w:rsidP="00F37F6D">
      <w:pPr>
        <w:jc w:val="both"/>
      </w:pPr>
      <w:r w:rsidRPr="00A95E43">
        <w:t>2.3. Выдача справок и выписок осуществляется специалистами Администрации муниципального образования «Победенское сельское поселение» по адресу: пос</w:t>
      </w:r>
      <w:proofErr w:type="gramStart"/>
      <w:r w:rsidRPr="00A95E43">
        <w:t>.С</w:t>
      </w:r>
      <w:proofErr w:type="gramEnd"/>
      <w:r w:rsidRPr="00A95E43">
        <w:t xml:space="preserve">овхозный ул.Советская,45 </w:t>
      </w:r>
      <w:proofErr w:type="spellStart"/>
      <w:r w:rsidRPr="00A95E43">
        <w:t>Майкопского</w:t>
      </w:r>
      <w:proofErr w:type="spellEnd"/>
      <w:r w:rsidRPr="00A95E43">
        <w:t xml:space="preserve"> района Республики Адыгея.</w:t>
      </w:r>
    </w:p>
    <w:p w:rsidR="00F37F6D" w:rsidRPr="00A95E43" w:rsidRDefault="00F37F6D" w:rsidP="00F37F6D">
      <w:pPr>
        <w:jc w:val="both"/>
      </w:pPr>
      <w:r w:rsidRPr="00A95E43">
        <w:t>2.3.1. График работы Администрации:</w:t>
      </w:r>
    </w:p>
    <w:p w:rsidR="00F37F6D" w:rsidRPr="00A95E43" w:rsidRDefault="00F37F6D" w:rsidP="00F37F6D">
      <w:pPr>
        <w:jc w:val="both"/>
      </w:pPr>
      <w:r w:rsidRPr="00A95E43">
        <w:t>Часы работы с 9.00ч. -17.00 ч.</w:t>
      </w:r>
    </w:p>
    <w:p w:rsidR="00F37F6D" w:rsidRPr="00A95E43" w:rsidRDefault="00F37F6D" w:rsidP="00F37F6D">
      <w:pPr>
        <w:jc w:val="both"/>
      </w:pPr>
      <w:r w:rsidRPr="00A95E43">
        <w:t>Приемные дни: понедельник, четверг</w:t>
      </w:r>
    </w:p>
    <w:p w:rsidR="00F37F6D" w:rsidRPr="00A95E43" w:rsidRDefault="00F37F6D" w:rsidP="00F37F6D">
      <w:pPr>
        <w:jc w:val="both"/>
      </w:pPr>
      <w:r w:rsidRPr="00A95E43">
        <w:lastRenderedPageBreak/>
        <w:t>Обеденный перерыв: 12.00ч.-12.48ч.</w:t>
      </w:r>
      <w:r w:rsidRPr="00A95E43">
        <w:br/>
        <w:t>Выходные дни: суббота, воскресенье.</w:t>
      </w:r>
      <w:r w:rsidRPr="00A95E43">
        <w:br/>
        <w:t>2.3.2. Телефон / факс 8(877</w:t>
      </w:r>
      <w:r w:rsidRPr="00F37F6D">
        <w:t>77</w:t>
      </w:r>
      <w:r w:rsidRPr="00A95E43">
        <w:t>)2-96-06</w:t>
      </w:r>
    </w:p>
    <w:p w:rsidR="00F37F6D" w:rsidRPr="00A95E43" w:rsidRDefault="00F37F6D" w:rsidP="00F37F6D">
      <w:pPr>
        <w:jc w:val="both"/>
      </w:pPr>
      <w:r w:rsidRPr="00A95E43">
        <w:t>2.3.3. Адрес электронной почты Администрации муниципального образования «Победенское сельское поселение»</w:t>
      </w:r>
      <w:proofErr w:type="gramStart"/>
      <w:r w:rsidRPr="00A95E43">
        <w:t xml:space="preserve"> :</w:t>
      </w:r>
      <w:proofErr w:type="gramEnd"/>
    </w:p>
    <w:p w:rsidR="00F37F6D" w:rsidRPr="00A95E43" w:rsidRDefault="00F37F6D" w:rsidP="00F37F6D">
      <w:pPr>
        <w:jc w:val="both"/>
      </w:pPr>
      <w:r w:rsidRPr="00A95E43">
        <w:t xml:space="preserve"> </w:t>
      </w:r>
      <w:proofErr w:type="spellStart"/>
      <w:r w:rsidRPr="00A95E43">
        <w:rPr>
          <w:lang w:val="en-US"/>
        </w:rPr>
        <w:t>pobedaboss</w:t>
      </w:r>
      <w:proofErr w:type="spellEnd"/>
      <w:r w:rsidRPr="00A95E43">
        <w:t>@</w:t>
      </w:r>
      <w:proofErr w:type="spellStart"/>
      <w:r w:rsidRPr="00A95E43">
        <w:rPr>
          <w:lang w:val="en-US"/>
        </w:rPr>
        <w:t>yandex</w:t>
      </w:r>
      <w:proofErr w:type="spellEnd"/>
      <w:r w:rsidRPr="00A95E43">
        <w:t>.</w:t>
      </w:r>
      <w:proofErr w:type="spellStart"/>
      <w:r w:rsidRPr="00A95E43">
        <w:t>ru</w:t>
      </w:r>
      <w:proofErr w:type="spellEnd"/>
      <w:r w:rsidRPr="00A95E43">
        <w:t xml:space="preserve"> </w:t>
      </w:r>
    </w:p>
    <w:p w:rsidR="00F37F6D" w:rsidRPr="00A95E43" w:rsidRDefault="00F37F6D" w:rsidP="00F37F6D">
      <w:pPr>
        <w:jc w:val="both"/>
      </w:pPr>
      <w:r w:rsidRPr="00A95E43">
        <w:t>2.4. Информирование Заявителей о порядке предоставления муниципальной услуги осуществляется специалистом Администрации в ходе приема граждан, по телефону, через электронную почту, информационные стенды или по письменному запросу.</w:t>
      </w:r>
    </w:p>
    <w:p w:rsidR="00F37F6D" w:rsidRPr="00A95E43" w:rsidRDefault="00F37F6D" w:rsidP="00F37F6D">
      <w:pPr>
        <w:jc w:val="both"/>
      </w:pPr>
      <w:r w:rsidRPr="00A95E43">
        <w:t>2.4.1. Основными требованиями к порядку информирования граждан о предоставлении муниципальной услуги являются: достоверность предоставляемой информации, четкость в изложении информации, полнота информирования.</w:t>
      </w:r>
    </w:p>
    <w:p w:rsidR="00F37F6D" w:rsidRPr="00A95E43" w:rsidRDefault="00F37F6D" w:rsidP="00F37F6D">
      <w:pPr>
        <w:jc w:val="both"/>
      </w:pPr>
      <w:r w:rsidRPr="00A95E43">
        <w:t>2.4.2. Специалист, осуществляющий устное информирование, должен принять все необходимые меры для полного и оперативного ответа на поставленные вопросы, в том числе с привлечением других специалистов администрации.</w:t>
      </w:r>
    </w:p>
    <w:p w:rsidR="00F37F6D" w:rsidRPr="00A95E43" w:rsidRDefault="00F37F6D" w:rsidP="00F37F6D">
      <w:pPr>
        <w:jc w:val="both"/>
      </w:pPr>
      <w:r w:rsidRPr="00A95E43">
        <w:t>2.4.3. Письменные обращения Заявителей с просьбой разъяснить порядок выдачи справок и выписок, включая обращения, поступившие по электронной почте, рассматриваются специалистом администрации с учетом времени подготовки ответа Заявителю в срок, не превышающий 15 календарных дней с момента поступления обращения.</w:t>
      </w:r>
    </w:p>
    <w:p w:rsidR="00F37F6D" w:rsidRPr="00A95E43" w:rsidRDefault="00F37F6D" w:rsidP="00F37F6D">
      <w:pPr>
        <w:jc w:val="both"/>
      </w:pPr>
      <w:r w:rsidRPr="00A95E43">
        <w:t>2.4.4. С целью информирования Заявителей, непосредственно посещающих администрацию, в помещении администрации устанавливаются информационные стенды с предоставлением следующей информации:</w:t>
      </w:r>
    </w:p>
    <w:p w:rsidR="00F37F6D" w:rsidRPr="00A95E43" w:rsidRDefault="00F37F6D" w:rsidP="00F37F6D">
      <w:pPr>
        <w:jc w:val="both"/>
      </w:pPr>
      <w:r w:rsidRPr="00A95E43">
        <w:t>- режим работы Администрации;</w:t>
      </w:r>
    </w:p>
    <w:p w:rsidR="00F37F6D" w:rsidRPr="00A95E43" w:rsidRDefault="00F37F6D" w:rsidP="00F37F6D">
      <w:pPr>
        <w:jc w:val="both"/>
      </w:pPr>
      <w:r w:rsidRPr="00A95E43">
        <w:t>- почтовый адрес Администрации;</w:t>
      </w:r>
    </w:p>
    <w:p w:rsidR="00F37F6D" w:rsidRPr="00A95E43" w:rsidRDefault="00F37F6D" w:rsidP="00F37F6D">
      <w:pPr>
        <w:jc w:val="both"/>
      </w:pPr>
      <w:r w:rsidRPr="00A95E43">
        <w:t>- перечень документов, необходимых для получения муниципальной услуги;</w:t>
      </w:r>
    </w:p>
    <w:p w:rsidR="00F37F6D" w:rsidRDefault="00F37F6D" w:rsidP="00F37F6D">
      <w:pPr>
        <w:jc w:val="both"/>
      </w:pPr>
      <w:r w:rsidRPr="00A95E43">
        <w:t>- образец заполнения заявления.</w:t>
      </w:r>
    </w:p>
    <w:p w:rsidR="00F37F6D" w:rsidRPr="00A95E43" w:rsidRDefault="00F37F6D" w:rsidP="00F37F6D">
      <w:pPr>
        <w:jc w:val="both"/>
      </w:pPr>
      <w:r w:rsidRPr="00A95E43">
        <w:t>2.5. Место предоставления муниципальной услуги должно обеспечивать определенные удобства и комфорт для Заявителей:</w:t>
      </w:r>
    </w:p>
    <w:p w:rsidR="00F37F6D" w:rsidRPr="00A95E43" w:rsidRDefault="00F37F6D" w:rsidP="00F37F6D">
      <w:pPr>
        <w:jc w:val="both"/>
      </w:pPr>
      <w:r w:rsidRPr="00A95E43">
        <w:t>2.5.1. Место ожидания, получения информации и подготовки заявлений (запросов) оборудовано стульями, и информационным стендом.</w:t>
      </w:r>
    </w:p>
    <w:p w:rsidR="00F37F6D" w:rsidRPr="00A95E43" w:rsidRDefault="00F37F6D" w:rsidP="00F37F6D">
      <w:pPr>
        <w:jc w:val="both"/>
      </w:pPr>
      <w:r w:rsidRPr="00A95E43">
        <w:t>2.5.2. Выдача подготовленных справок и выписок осуществляется на рабочем месте специалиста Администрации, оказывающего муниципальную услугу. Для Заявителя с торца рабочего стола устанавливается стул.</w:t>
      </w:r>
    </w:p>
    <w:p w:rsidR="00F37F6D" w:rsidRDefault="00F37F6D" w:rsidP="00F37F6D">
      <w:pPr>
        <w:jc w:val="both"/>
      </w:pPr>
      <w:r w:rsidRPr="00A95E43">
        <w:t>2.5.3. Вход в здание, в котором размещается администрация, оборудуется информационной табличкой с наименованием и указанием времени работы и приема граждан.</w:t>
      </w:r>
    </w:p>
    <w:p w:rsidR="00D32D23" w:rsidRPr="00D32D23" w:rsidRDefault="00D32D23" w:rsidP="00D32D23">
      <w:pPr>
        <w:suppressAutoHyphens w:val="0"/>
        <w:jc w:val="both"/>
      </w:pPr>
      <w:r w:rsidRPr="00D32D23">
        <w:rPr>
          <w:bCs/>
        </w:rPr>
        <w:t xml:space="preserve">2.5.4. </w:t>
      </w:r>
      <w:r w:rsidRPr="00D32D23">
        <w:t>Условия доступности объектов предоставления услуги для инвалидов.</w:t>
      </w:r>
    </w:p>
    <w:p w:rsidR="00D32D23" w:rsidRPr="00D32D23" w:rsidRDefault="00D32D23" w:rsidP="00D32D23">
      <w:pPr>
        <w:jc w:val="both"/>
      </w:pPr>
      <w:r w:rsidRPr="00D32D23">
        <w:t xml:space="preserve">Инвалидам обеспечиваются следующие условия доступности объектов (включая помещения): </w:t>
      </w:r>
    </w:p>
    <w:p w:rsidR="00D32D23" w:rsidRPr="00D32D23" w:rsidRDefault="00D32D23" w:rsidP="00D32D23">
      <w:pPr>
        <w:jc w:val="both"/>
      </w:pPr>
      <w:r w:rsidRPr="00D32D23">
        <w:t>- Возможность беспрепятственного входа в объекты (включая помещения) и выхода из них;</w:t>
      </w:r>
    </w:p>
    <w:p w:rsidR="00D32D23" w:rsidRPr="00D32D23" w:rsidRDefault="00D32D23" w:rsidP="00D32D23">
      <w:pPr>
        <w:jc w:val="both"/>
      </w:pPr>
      <w:r w:rsidRPr="00D32D23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D32D23">
        <w:t>ассистивных</w:t>
      </w:r>
      <w:proofErr w:type="spellEnd"/>
      <w:r w:rsidRPr="00D32D23">
        <w:t xml:space="preserve"> и вспомогательных технологий, а также сменного кресла-коляски;</w:t>
      </w:r>
    </w:p>
    <w:p w:rsidR="00D32D23" w:rsidRPr="00D32D23" w:rsidRDefault="00D32D23" w:rsidP="00D32D23">
      <w:pPr>
        <w:jc w:val="both"/>
      </w:pPr>
      <w:r w:rsidRPr="00D32D23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D32D23" w:rsidRPr="00D32D23" w:rsidRDefault="00D32D23" w:rsidP="00D32D23">
      <w:pPr>
        <w:jc w:val="both"/>
      </w:pPr>
      <w:r w:rsidRPr="00D32D23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D32D23" w:rsidRPr="00D32D23" w:rsidRDefault="00D32D23" w:rsidP="00D32D23">
      <w:pPr>
        <w:jc w:val="both"/>
      </w:pPr>
      <w:r w:rsidRPr="00D32D23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D32D23" w:rsidRPr="00D32D23" w:rsidRDefault="00D32D23" w:rsidP="00D32D23">
      <w:pPr>
        <w:jc w:val="both"/>
      </w:pPr>
      <w:proofErr w:type="gramStart"/>
      <w:r w:rsidRPr="00D32D23">
        <w:lastRenderedPageBreak/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D32D23" w:rsidRPr="00D32D23" w:rsidRDefault="00D32D23" w:rsidP="00D32D23">
      <w:pPr>
        <w:jc w:val="both"/>
      </w:pPr>
      <w:r w:rsidRPr="00D32D23"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D32D23">
        <w:t>.»</w:t>
      </w:r>
      <w:proofErr w:type="gramEnd"/>
      <w:r w:rsidRPr="00D32D23">
        <w:t>;</w:t>
      </w:r>
    </w:p>
    <w:p w:rsidR="00D32D23" w:rsidRPr="00D32D23" w:rsidRDefault="00D32D23" w:rsidP="00D32D23">
      <w:pPr>
        <w:jc w:val="both"/>
      </w:pPr>
      <w:r w:rsidRPr="00D32D23">
        <w:t>2.5.5. Обеспечение условий доступности предоставляемых  услуг для инвалидов.</w:t>
      </w:r>
    </w:p>
    <w:p w:rsidR="00D32D23" w:rsidRPr="00D32D23" w:rsidRDefault="00D32D23" w:rsidP="00D32D23">
      <w:pPr>
        <w:jc w:val="both"/>
      </w:pPr>
      <w:r w:rsidRPr="00D32D23">
        <w:t>Инвалидам обеспечиваются следующие условия доступности услуг:</w:t>
      </w:r>
    </w:p>
    <w:p w:rsidR="00D32D23" w:rsidRPr="00D32D23" w:rsidRDefault="00D32D23" w:rsidP="00D32D23">
      <w:pPr>
        <w:jc w:val="both"/>
      </w:pPr>
      <w:r w:rsidRPr="00D32D23"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D32D23" w:rsidRPr="00D32D23" w:rsidRDefault="00D32D23" w:rsidP="00D32D23">
      <w:pPr>
        <w:jc w:val="both"/>
      </w:pPr>
      <w:r w:rsidRPr="00D32D23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D32D23">
        <w:t>сурдопереводчика</w:t>
      </w:r>
      <w:proofErr w:type="spellEnd"/>
      <w:r w:rsidRPr="00D32D23">
        <w:t xml:space="preserve">, </w:t>
      </w:r>
      <w:proofErr w:type="spellStart"/>
      <w:r w:rsidRPr="00D32D23">
        <w:t>тифлосурдопереводчика</w:t>
      </w:r>
      <w:proofErr w:type="spellEnd"/>
      <w:r w:rsidRPr="00D32D23">
        <w:t>;</w:t>
      </w:r>
    </w:p>
    <w:p w:rsidR="00D32D23" w:rsidRPr="00D32D23" w:rsidRDefault="00D32D23" w:rsidP="00D32D23">
      <w:pPr>
        <w:jc w:val="both"/>
      </w:pPr>
      <w:r w:rsidRPr="00D32D23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D32D23" w:rsidRPr="00A95E43" w:rsidRDefault="00D32D23" w:rsidP="00F37F6D">
      <w:pPr>
        <w:jc w:val="both"/>
      </w:pPr>
      <w:r w:rsidRPr="00D32D23"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F37F6D" w:rsidRPr="00A95E43" w:rsidRDefault="00F37F6D" w:rsidP="00D32D23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95E43">
        <w:rPr>
          <w:sz w:val="24"/>
          <w:szCs w:val="24"/>
        </w:rPr>
        <w:t>3. Подготовка и выдача справки или выписки</w:t>
      </w:r>
    </w:p>
    <w:p w:rsidR="00F37F6D" w:rsidRPr="00A95E43" w:rsidRDefault="00F37F6D" w:rsidP="00F37F6D">
      <w:pPr>
        <w:jc w:val="both"/>
      </w:pPr>
      <w:r w:rsidRPr="00A95E43">
        <w:t>3.1. С целью подготовки специалистом администрации справки или выписки Заявитель обязан предоставить документы:</w:t>
      </w:r>
    </w:p>
    <w:p w:rsidR="00F37F6D" w:rsidRPr="00A95E43" w:rsidRDefault="00F37F6D" w:rsidP="00F37F6D">
      <w:pPr>
        <w:jc w:val="both"/>
      </w:pPr>
      <w:r w:rsidRPr="00A95E43">
        <w:t>3.1.1. Для выписки из похозяйственной книги о наличии у граждан прав на земельный участок предоставляется:</w:t>
      </w:r>
    </w:p>
    <w:p w:rsidR="00F37F6D" w:rsidRPr="00A95E43" w:rsidRDefault="00F37F6D" w:rsidP="00F37F6D">
      <w:pPr>
        <w:jc w:val="both"/>
      </w:pPr>
      <w:r w:rsidRPr="00A95E43">
        <w:t>- ксерокопия паспорта владельца земельного участка, ксерокопия свидетельства о смерти в случае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лица).</w:t>
      </w:r>
    </w:p>
    <w:p w:rsidR="00F37F6D" w:rsidRPr="00A95E43" w:rsidRDefault="00F37F6D" w:rsidP="00F37F6D">
      <w:pPr>
        <w:jc w:val="both"/>
      </w:pPr>
      <w:r w:rsidRPr="00A95E43">
        <w:t>3.1.2. Для справки о наличии земельного участка:</w:t>
      </w:r>
    </w:p>
    <w:p w:rsidR="00F37F6D" w:rsidRPr="00A95E43" w:rsidRDefault="00F37F6D" w:rsidP="00F37F6D">
      <w:pPr>
        <w:jc w:val="both"/>
      </w:pPr>
      <w:r w:rsidRPr="00A95E43">
        <w:t>- паспорт заявителя.</w:t>
      </w:r>
    </w:p>
    <w:p w:rsidR="00F37F6D" w:rsidRPr="00A95E43" w:rsidRDefault="00F37F6D" w:rsidP="00F37F6D">
      <w:pPr>
        <w:jc w:val="both"/>
      </w:pPr>
      <w:r w:rsidRPr="00A95E43">
        <w:t>3.3. Срок подготовки и выдачи справок и выписок, указанных в пунктах 3.1.1., 3.1.2., 3.1.3. не должен превышать 15 календарных дней.</w:t>
      </w:r>
    </w:p>
    <w:p w:rsidR="00F37F6D" w:rsidRPr="00A95E43" w:rsidRDefault="00F37F6D" w:rsidP="00F37F6D">
      <w:pPr>
        <w:jc w:val="both"/>
      </w:pPr>
      <w:r w:rsidRPr="00A95E43">
        <w:t>3.3.1. Подготовленные справки и выписки передаются способом, указанным лично в ходе приема граждан или почтой в адрес заявителя.</w:t>
      </w:r>
    </w:p>
    <w:p w:rsidR="00F37F6D" w:rsidRPr="00A95E43" w:rsidRDefault="00F37F6D" w:rsidP="00F37F6D">
      <w:pPr>
        <w:jc w:val="both"/>
      </w:pPr>
      <w:r w:rsidRPr="00A95E43">
        <w:t>3.3.2. Основанием для приостановления или отказа в выдаче справки или выписки является:</w:t>
      </w:r>
    </w:p>
    <w:p w:rsidR="00F37F6D" w:rsidRPr="00A95E43" w:rsidRDefault="00F37F6D" w:rsidP="00F37F6D">
      <w:pPr>
        <w:jc w:val="both"/>
      </w:pPr>
      <w:r w:rsidRPr="00A95E43">
        <w:t>-отсутствие у Заявителя необходимых документов согласно пункту 3.1. настоящего административного регламента</w:t>
      </w:r>
    </w:p>
    <w:p w:rsidR="00F37F6D" w:rsidRPr="00A95E43" w:rsidRDefault="00F37F6D" w:rsidP="00F37F6D">
      <w:pPr>
        <w:jc w:val="both"/>
      </w:pPr>
      <w:r w:rsidRPr="00A95E43">
        <w:t xml:space="preserve">- в Интернет - </w:t>
      </w:r>
      <w:proofErr w:type="gramStart"/>
      <w:r w:rsidRPr="00A95E43">
        <w:t>обращении</w:t>
      </w:r>
      <w:proofErr w:type="gramEnd"/>
      <w:r w:rsidRPr="00A95E43">
        <w:t xml:space="preserve"> и письмом, отсутствие в запросах фамилии, имени, отчества, почтового адреса заявителя и запросы, содержащие нецензурные, оскорбительные выражения.</w:t>
      </w:r>
    </w:p>
    <w:p w:rsidR="00F37F6D" w:rsidRPr="00A95E43" w:rsidRDefault="00F37F6D" w:rsidP="00F37F6D">
      <w:pPr>
        <w:jc w:val="both"/>
      </w:pPr>
      <w:r w:rsidRPr="00A95E43">
        <w:t>-3.3.3. В случае приостановления либо отказа выдачи справки и выписки на основании пункта 2.2. настоящего административного регламента, Заявитель уведомляется по телефону или в письменном виде в течение двух дней.</w:t>
      </w:r>
    </w:p>
    <w:p w:rsidR="00F37F6D" w:rsidRPr="00A95E43" w:rsidRDefault="00F37F6D" w:rsidP="00D32D23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95E43">
        <w:rPr>
          <w:sz w:val="24"/>
          <w:szCs w:val="24"/>
        </w:rPr>
        <w:t xml:space="preserve">4. Порядок и формы </w:t>
      </w:r>
      <w:proofErr w:type="gramStart"/>
      <w:r w:rsidRPr="00A95E43">
        <w:rPr>
          <w:sz w:val="24"/>
          <w:szCs w:val="24"/>
        </w:rPr>
        <w:t>контроля за</w:t>
      </w:r>
      <w:proofErr w:type="gramEnd"/>
      <w:r w:rsidRPr="00A95E43">
        <w:rPr>
          <w:sz w:val="24"/>
          <w:szCs w:val="24"/>
        </w:rPr>
        <w:t xml:space="preserve"> предоставлением муниципальной услуги</w:t>
      </w:r>
    </w:p>
    <w:p w:rsidR="00F37F6D" w:rsidRPr="00A95E43" w:rsidRDefault="00F37F6D" w:rsidP="00F37F6D">
      <w:pPr>
        <w:jc w:val="both"/>
      </w:pPr>
      <w:r w:rsidRPr="00A95E43">
        <w:lastRenderedPageBreak/>
        <w:t xml:space="preserve">4.1. </w:t>
      </w:r>
      <w:proofErr w:type="gramStart"/>
      <w:r w:rsidRPr="00A95E43">
        <w:t>Контроль за</w:t>
      </w:r>
      <w:proofErr w:type="gramEnd"/>
      <w:r w:rsidRPr="00A95E43">
        <w:t xml:space="preserve"> качеством предоставления муниципальной услуги проводится в ходе текущих, плановых и внеплановых проверок с целью выявления и устранения нарушений прав граждан, а так же рассмотрения и 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 w:rsidR="00F37F6D" w:rsidRPr="00A95E43" w:rsidRDefault="00F37F6D" w:rsidP="00F37F6D">
      <w:pPr>
        <w:jc w:val="both"/>
      </w:pPr>
      <w:r w:rsidRPr="00A95E43">
        <w:t xml:space="preserve">4.1.1. </w:t>
      </w:r>
      <w:proofErr w:type="gramStart"/>
      <w:r w:rsidRPr="00A95E43">
        <w:t>Контроль за</w:t>
      </w:r>
      <w:proofErr w:type="gramEnd"/>
      <w:r w:rsidRPr="00A95E43">
        <w:t xml:space="preserve"> деятельностью должностных лиц, предоставляющих муниципальную услугу, осуществляет глава муниципального образования «Победенское сельское поселение».</w:t>
      </w:r>
    </w:p>
    <w:p w:rsidR="00F37F6D" w:rsidRPr="00900CC3" w:rsidRDefault="00F37F6D" w:rsidP="00D32D23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900CC3">
        <w:rPr>
          <w:sz w:val="24"/>
          <w:szCs w:val="24"/>
        </w:rPr>
        <w:t>5. Порядок обжалования действий (бездействия) и решений, осуществляемых (принимаемых) в ходе исполнения муниципальной услуги</w:t>
      </w:r>
    </w:p>
    <w:p w:rsidR="00F37F6D" w:rsidRPr="00A95E43" w:rsidRDefault="00F37F6D" w:rsidP="00F37F6D">
      <w:pPr>
        <w:jc w:val="both"/>
      </w:pPr>
      <w:r w:rsidRPr="00A95E43">
        <w:t>5.1. Заявитель имеет право на обжалование действий или бездействия специалистов, участвующих в предоставлении муниципальной услуги, в вышестоящие органы в досудебном и судебном порядке.</w:t>
      </w:r>
    </w:p>
    <w:p w:rsidR="00F37F6D" w:rsidRPr="00A95E43" w:rsidRDefault="00F37F6D" w:rsidP="00F37F6D">
      <w:pPr>
        <w:jc w:val="both"/>
      </w:pPr>
      <w:r w:rsidRPr="00A95E43">
        <w:t>5.2. Досудебное (внесудебное) обжалование:</w:t>
      </w:r>
    </w:p>
    <w:p w:rsidR="00F37F6D" w:rsidRPr="00A95E43" w:rsidRDefault="00F37F6D" w:rsidP="00F37F6D">
      <w:pPr>
        <w:jc w:val="both"/>
      </w:pPr>
      <w:r w:rsidRPr="00A95E43">
        <w:t>5.2.1. Заявитель имеет право обратиться лично к главе муниципального образования «Победенское сельское поселение» на приеме граждан или направить письменное обращение.</w:t>
      </w:r>
    </w:p>
    <w:p w:rsidR="00F37F6D" w:rsidRPr="00A95E43" w:rsidRDefault="00F37F6D" w:rsidP="00F37F6D">
      <w:pPr>
        <w:jc w:val="both"/>
      </w:pPr>
      <w:r w:rsidRPr="00A95E43">
        <w:t>5.2.2. При обращении заявителя в письменной форме срок рассмотрения  не должен превышать 30 дней с момента регистрации такого обращения.</w:t>
      </w:r>
    </w:p>
    <w:p w:rsidR="00F37F6D" w:rsidRPr="00A95E43" w:rsidRDefault="00F37F6D" w:rsidP="00F37F6D">
      <w:pPr>
        <w:jc w:val="both"/>
      </w:pPr>
      <w:r w:rsidRPr="00A95E43">
        <w:t>5.2.3. Заявитель в своем письменном обращении 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заявления, ставит личную подпись и дату.</w:t>
      </w:r>
    </w:p>
    <w:p w:rsidR="00F37F6D" w:rsidRPr="00A95E43" w:rsidRDefault="00F37F6D" w:rsidP="00F37F6D">
      <w:pPr>
        <w:jc w:val="both"/>
      </w:pPr>
      <w:r w:rsidRPr="00A95E43">
        <w:t>5.2.4. По результатам рассмотрения обращения  должностное лицо принимает решение об удовлетворении требований заявителя либо об отказе в удовлетворении обращения.</w:t>
      </w:r>
    </w:p>
    <w:p w:rsidR="00F37F6D" w:rsidRPr="00A95E43" w:rsidRDefault="00F37F6D" w:rsidP="00F37F6D">
      <w:pPr>
        <w:jc w:val="both"/>
      </w:pPr>
      <w:r w:rsidRPr="00A95E43">
        <w:t>5.2.5. Письменный ответ, содержащий результаты рассмотрения обращения, направляется заявителю по адресу, указанному в обращении, простым письмом.</w:t>
      </w:r>
    </w:p>
    <w:p w:rsidR="00F37F6D" w:rsidRPr="00A95E43" w:rsidRDefault="00F37F6D" w:rsidP="00F37F6D">
      <w:pPr>
        <w:jc w:val="both"/>
      </w:pPr>
      <w:r w:rsidRPr="00A95E43">
        <w:t>5.3. Судебное обжалование:</w:t>
      </w:r>
    </w:p>
    <w:p w:rsidR="00F37F6D" w:rsidRDefault="00F37F6D" w:rsidP="00F37F6D">
      <w:pPr>
        <w:jc w:val="both"/>
      </w:pPr>
      <w:r w:rsidRPr="00A95E43">
        <w:t>5.3.1. Заявитель вправе обжаловать решение, принятое в ходе предоставления муниципальной услуги, действия (бездействие) должностного лица в судебном порядке</w:t>
      </w:r>
      <w:proofErr w:type="gramStart"/>
      <w:r w:rsidRPr="00A95E43">
        <w:t xml:space="preserve"> .</w:t>
      </w:r>
      <w:proofErr w:type="gramEnd"/>
    </w:p>
    <w:p w:rsidR="00D32D23" w:rsidRPr="00D32D23" w:rsidRDefault="00D32D23" w:rsidP="00F37F6D">
      <w:pPr>
        <w:jc w:val="both"/>
      </w:pPr>
      <w:r w:rsidRPr="00D32D23">
        <w:rPr>
          <w:bCs/>
        </w:rPr>
        <w:t xml:space="preserve">5.4. </w:t>
      </w:r>
      <w:proofErr w:type="gramStart"/>
      <w:r w:rsidRPr="00D32D23"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D32D23">
        <w:t xml:space="preserve"> частью 2 статьи 6 Градостроительного кодекса Российской Федерации, может быть </w:t>
      </w:r>
      <w:proofErr w:type="gramStart"/>
      <w:r w:rsidRPr="00D32D23">
        <w:t>подана</w:t>
      </w:r>
      <w:proofErr w:type="gramEnd"/>
      <w:r w:rsidRPr="00D32D23"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D32D23" w:rsidRPr="00A95E43" w:rsidRDefault="00D32D23" w:rsidP="00F37F6D">
      <w:pPr>
        <w:jc w:val="both"/>
      </w:pPr>
    </w:p>
    <w:p w:rsidR="00D32D23" w:rsidRDefault="00D32D23" w:rsidP="00F37F6D">
      <w:pPr>
        <w:jc w:val="both"/>
      </w:pPr>
      <w:r>
        <w:t xml:space="preserve">Руководитель отдела по </w:t>
      </w:r>
      <w:proofErr w:type="gramStart"/>
      <w:r>
        <w:t>организационной</w:t>
      </w:r>
      <w:proofErr w:type="gramEnd"/>
    </w:p>
    <w:p w:rsidR="00F37F6D" w:rsidRPr="00A95E43" w:rsidRDefault="00D32D23" w:rsidP="00F37F6D">
      <w:pPr>
        <w:jc w:val="both"/>
      </w:pPr>
      <w:r>
        <w:t xml:space="preserve"> работе и делопроизводству                                                                            К.В. </w:t>
      </w:r>
      <w:proofErr w:type="spellStart"/>
      <w:r>
        <w:t>Сидельцева</w:t>
      </w:r>
      <w:proofErr w:type="spellEnd"/>
      <w:r>
        <w:t xml:space="preserve"> </w:t>
      </w:r>
    </w:p>
    <w:p w:rsidR="00F37F6D" w:rsidRDefault="00F37F6D" w:rsidP="0066093A">
      <w:pPr>
        <w:jc w:val="both"/>
      </w:pPr>
    </w:p>
    <w:sectPr w:rsidR="00F37F6D" w:rsidSect="0052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15A633B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2">
    <w:nsid w:val="1696288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A2D3B4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>
    <w:nsid w:val="2E7753C6"/>
    <w:multiLevelType w:val="hybridMultilevel"/>
    <w:tmpl w:val="1D76B6A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34E333D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6">
    <w:nsid w:val="3AD426CD"/>
    <w:multiLevelType w:val="hybridMultilevel"/>
    <w:tmpl w:val="2590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A4E7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8">
    <w:nsid w:val="4DA57C83"/>
    <w:multiLevelType w:val="hybridMultilevel"/>
    <w:tmpl w:val="7206B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A71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0">
    <w:nsid w:val="640B344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1">
    <w:nsid w:val="718F42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2">
    <w:nsid w:val="7E3455F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2"/>
  </w:num>
  <w:num w:numId="5">
    <w:abstractNumId w:val="7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1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093A"/>
    <w:rsid w:val="00080148"/>
    <w:rsid w:val="00083877"/>
    <w:rsid w:val="000863E7"/>
    <w:rsid w:val="000D25A7"/>
    <w:rsid w:val="00123888"/>
    <w:rsid w:val="0016109F"/>
    <w:rsid w:val="001832C0"/>
    <w:rsid w:val="001B6D84"/>
    <w:rsid w:val="00214424"/>
    <w:rsid w:val="00216DCA"/>
    <w:rsid w:val="002274CF"/>
    <w:rsid w:val="002754AA"/>
    <w:rsid w:val="002C2F70"/>
    <w:rsid w:val="002D3B81"/>
    <w:rsid w:val="003752D8"/>
    <w:rsid w:val="0039716E"/>
    <w:rsid w:val="004B2981"/>
    <w:rsid w:val="004F74D3"/>
    <w:rsid w:val="00500795"/>
    <w:rsid w:val="00521CF3"/>
    <w:rsid w:val="0052614E"/>
    <w:rsid w:val="00534BE4"/>
    <w:rsid w:val="00574C39"/>
    <w:rsid w:val="005D5D41"/>
    <w:rsid w:val="0066093A"/>
    <w:rsid w:val="006779FB"/>
    <w:rsid w:val="00742C20"/>
    <w:rsid w:val="00771A55"/>
    <w:rsid w:val="007A289B"/>
    <w:rsid w:val="007D7D31"/>
    <w:rsid w:val="008151D2"/>
    <w:rsid w:val="00841216"/>
    <w:rsid w:val="00845ED2"/>
    <w:rsid w:val="00852E15"/>
    <w:rsid w:val="008C5475"/>
    <w:rsid w:val="009A0A7F"/>
    <w:rsid w:val="00A3140E"/>
    <w:rsid w:val="00A36CE4"/>
    <w:rsid w:val="00A8298A"/>
    <w:rsid w:val="00A92127"/>
    <w:rsid w:val="00AE158A"/>
    <w:rsid w:val="00B432F5"/>
    <w:rsid w:val="00C21117"/>
    <w:rsid w:val="00CC2E68"/>
    <w:rsid w:val="00CE46A0"/>
    <w:rsid w:val="00D0694E"/>
    <w:rsid w:val="00D07A3B"/>
    <w:rsid w:val="00D238E7"/>
    <w:rsid w:val="00D32D23"/>
    <w:rsid w:val="00DA18C7"/>
    <w:rsid w:val="00DC6CFA"/>
    <w:rsid w:val="00DF5ED3"/>
    <w:rsid w:val="00DF7CF2"/>
    <w:rsid w:val="00EA7D83"/>
    <w:rsid w:val="00EB7F82"/>
    <w:rsid w:val="00EE3974"/>
    <w:rsid w:val="00F276AC"/>
    <w:rsid w:val="00F3796F"/>
    <w:rsid w:val="00F37F6D"/>
    <w:rsid w:val="00F66280"/>
    <w:rsid w:val="00F8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qFormat/>
    <w:rsid w:val="00F37F6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3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0795"/>
    <w:pPr>
      <w:ind w:left="720"/>
      <w:contextualSpacing/>
    </w:pPr>
  </w:style>
  <w:style w:type="character" w:styleId="a6">
    <w:name w:val="Hyperlink"/>
    <w:rsid w:val="00F37F6D"/>
    <w:rPr>
      <w:color w:val="000080"/>
      <w:u w:val="single"/>
    </w:rPr>
  </w:style>
  <w:style w:type="character" w:customStyle="1" w:styleId="20">
    <w:name w:val="Заголовок 2 Знак"/>
    <w:basedOn w:val="a0"/>
    <w:link w:val="2"/>
    <w:rsid w:val="00F37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7</Pages>
  <Words>2737</Words>
  <Characters>15602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21</cp:revision>
  <cp:lastPrinted>2016-03-16T06:33:00Z</cp:lastPrinted>
  <dcterms:created xsi:type="dcterms:W3CDTF">2015-12-29T11:01:00Z</dcterms:created>
  <dcterms:modified xsi:type="dcterms:W3CDTF">2016-03-17T14:43:00Z</dcterms:modified>
</cp:coreProperties>
</file>