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Ind w:w="-741" w:type="dxa"/>
        <w:tblLayout w:type="fixed"/>
        <w:tblLook w:val="04A0" w:firstRow="1" w:lastRow="0" w:firstColumn="1" w:lastColumn="0" w:noHBand="0" w:noVBand="1"/>
      </w:tblPr>
      <w:tblGrid>
        <w:gridCol w:w="3745"/>
        <w:gridCol w:w="3307"/>
        <w:gridCol w:w="4156"/>
      </w:tblGrid>
      <w:tr w:rsidR="0014135A" w:rsidTr="0014135A">
        <w:tc>
          <w:tcPr>
            <w:tcW w:w="3745" w:type="dxa"/>
            <w:tcBorders>
              <w:top w:val="nil"/>
              <w:left w:val="nil"/>
              <w:bottom w:val="double" w:sz="24" w:space="0" w:color="000000"/>
              <w:right w:val="nil"/>
            </w:tcBorders>
          </w:tcPr>
          <w:p w:rsidR="0014135A" w:rsidRDefault="0014135A">
            <w:pPr>
              <w:snapToGrid w:val="0"/>
              <w:spacing w:after="0" w:line="240" w:lineRule="auto"/>
              <w:jc w:val="center"/>
            </w:pPr>
            <w:bookmarkStart w:id="0" w:name="_GoBack"/>
            <w:bookmarkEnd w:id="0"/>
            <w:r>
              <w:t>Российская Федерация</w:t>
            </w:r>
          </w:p>
          <w:p w:rsidR="0014135A" w:rsidRDefault="0014135A">
            <w:pPr>
              <w:spacing w:after="0" w:line="240" w:lineRule="auto"/>
              <w:jc w:val="center"/>
            </w:pPr>
            <w:r>
              <w:t xml:space="preserve">Республика Адыгея </w:t>
            </w:r>
          </w:p>
          <w:p w:rsidR="0014135A" w:rsidRDefault="0014135A">
            <w:pPr>
              <w:spacing w:after="0" w:line="240" w:lineRule="auto"/>
              <w:jc w:val="center"/>
            </w:pPr>
            <w:r>
              <w:t xml:space="preserve">Администрация </w:t>
            </w:r>
          </w:p>
          <w:p w:rsidR="0014135A" w:rsidRDefault="0014135A">
            <w:pPr>
              <w:snapToGrid w:val="0"/>
              <w:spacing w:after="0" w:line="240" w:lineRule="auto"/>
              <w:jc w:val="center"/>
            </w:pPr>
            <w:r>
              <w:t xml:space="preserve">муниципального образования </w:t>
            </w:r>
          </w:p>
          <w:p w:rsidR="0014135A" w:rsidRDefault="0014135A">
            <w:pPr>
              <w:spacing w:after="0" w:line="240" w:lineRule="auto"/>
              <w:jc w:val="center"/>
            </w:pPr>
            <w:r>
              <w:t xml:space="preserve"> «Победенское </w:t>
            </w:r>
          </w:p>
          <w:p w:rsidR="0014135A" w:rsidRDefault="0014135A">
            <w:pPr>
              <w:spacing w:after="0" w:line="240" w:lineRule="auto"/>
              <w:jc w:val="center"/>
            </w:pPr>
            <w:r>
              <w:t>сельское поселение»</w:t>
            </w:r>
          </w:p>
          <w:p w:rsidR="0014135A" w:rsidRDefault="0014135A">
            <w:pPr>
              <w:spacing w:after="0" w:line="240" w:lineRule="auto"/>
              <w:jc w:val="center"/>
            </w:pPr>
          </w:p>
          <w:p w:rsidR="0014135A" w:rsidRDefault="0014135A">
            <w:pPr>
              <w:spacing w:after="0" w:line="240" w:lineRule="auto"/>
              <w:jc w:val="center"/>
            </w:pPr>
            <w:r>
              <w:t>385773, п. Совхозный,</w:t>
            </w:r>
          </w:p>
          <w:p w:rsidR="0014135A" w:rsidRDefault="0014135A">
            <w:pPr>
              <w:spacing w:after="0" w:line="240" w:lineRule="auto"/>
              <w:jc w:val="center"/>
            </w:pPr>
            <w:r>
              <w:t>ул. Советская, 45</w:t>
            </w:r>
          </w:p>
        </w:tc>
        <w:tc>
          <w:tcPr>
            <w:tcW w:w="3307" w:type="dxa"/>
            <w:tcBorders>
              <w:top w:val="nil"/>
              <w:left w:val="nil"/>
              <w:bottom w:val="double" w:sz="24" w:space="0" w:color="000000"/>
              <w:right w:val="nil"/>
            </w:tcBorders>
          </w:tcPr>
          <w:p w:rsidR="0014135A" w:rsidRDefault="0014135A">
            <w:pPr>
              <w:snapToGrid w:val="0"/>
              <w:spacing w:after="0" w:line="240" w:lineRule="auto"/>
              <w:jc w:val="center"/>
            </w:pPr>
            <w:r>
              <w:rPr>
                <w:noProof/>
              </w:rPr>
              <w:drawing>
                <wp:inline distT="0" distB="0" distL="0" distR="0">
                  <wp:extent cx="855345" cy="867410"/>
                  <wp:effectExtent l="19050" t="0" r="190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>
                            <a:lum bright="6000"/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55345" cy="86741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14135A" w:rsidRDefault="0014135A">
            <w:pPr>
              <w:spacing w:after="0" w:line="240" w:lineRule="auto"/>
              <w:jc w:val="center"/>
            </w:pPr>
          </w:p>
          <w:p w:rsidR="0014135A" w:rsidRDefault="0014135A">
            <w:pPr>
              <w:spacing w:after="0" w:line="240" w:lineRule="auto"/>
              <w:jc w:val="center"/>
            </w:pPr>
            <w:r>
              <w:t>тел. 2-96-06</w:t>
            </w:r>
          </w:p>
          <w:p w:rsidR="0014135A" w:rsidRDefault="0014135A">
            <w:pPr>
              <w:spacing w:after="0" w:line="240" w:lineRule="auto"/>
              <w:jc w:val="center"/>
              <w:rPr>
                <w:sz w:val="16"/>
              </w:rPr>
            </w:pPr>
            <w:r>
              <w:rPr>
                <w:sz w:val="16"/>
              </w:rPr>
              <w:t>факс 2-96-04</w:t>
            </w:r>
          </w:p>
        </w:tc>
        <w:tc>
          <w:tcPr>
            <w:tcW w:w="4156" w:type="dxa"/>
            <w:tcBorders>
              <w:top w:val="nil"/>
              <w:left w:val="nil"/>
              <w:bottom w:val="double" w:sz="24" w:space="0" w:color="000000"/>
              <w:right w:val="nil"/>
            </w:tcBorders>
          </w:tcPr>
          <w:p w:rsidR="0014135A" w:rsidRDefault="0014135A">
            <w:pPr>
              <w:snapToGrid w:val="0"/>
              <w:spacing w:after="0" w:line="240" w:lineRule="auto"/>
              <w:jc w:val="center"/>
            </w:pPr>
            <w:proofErr w:type="spellStart"/>
            <w:r>
              <w:t>Урысые</w:t>
            </w:r>
            <w:proofErr w:type="spellEnd"/>
            <w:r>
              <w:t xml:space="preserve"> </w:t>
            </w:r>
            <w:proofErr w:type="spellStart"/>
            <w:r>
              <w:t>Федерациер</w:t>
            </w:r>
            <w:proofErr w:type="spellEnd"/>
          </w:p>
          <w:p w:rsidR="0014135A" w:rsidRDefault="0014135A">
            <w:pPr>
              <w:spacing w:after="0" w:line="240" w:lineRule="auto"/>
              <w:jc w:val="center"/>
            </w:pPr>
            <w:proofErr w:type="spellStart"/>
            <w:r>
              <w:t>Адыгэ</w:t>
            </w:r>
            <w:proofErr w:type="spellEnd"/>
            <w:r>
              <w:t xml:space="preserve"> </w:t>
            </w:r>
            <w:proofErr w:type="spellStart"/>
            <w:r>
              <w:t>Республикэм</w:t>
            </w:r>
            <w:proofErr w:type="spellEnd"/>
          </w:p>
          <w:p w:rsidR="0014135A" w:rsidRDefault="0014135A">
            <w:pPr>
              <w:snapToGrid w:val="0"/>
              <w:spacing w:after="0" w:line="240" w:lineRule="auto"/>
              <w:jc w:val="center"/>
            </w:pPr>
            <w:proofErr w:type="spellStart"/>
            <w:r>
              <w:t>Муниципальнэ</w:t>
            </w:r>
            <w:proofErr w:type="spellEnd"/>
            <w:r>
              <w:t xml:space="preserve"> </w:t>
            </w:r>
            <w:proofErr w:type="spellStart"/>
            <w:r>
              <w:t>образованиеу</w:t>
            </w:r>
            <w:proofErr w:type="spellEnd"/>
          </w:p>
          <w:p w:rsidR="0014135A" w:rsidRDefault="0014135A">
            <w:pPr>
              <w:spacing w:after="0" w:line="240" w:lineRule="auto"/>
              <w:jc w:val="center"/>
            </w:pPr>
            <w:r>
              <w:t>«</w:t>
            </w:r>
            <w:proofErr w:type="spellStart"/>
            <w:r>
              <w:t>Победенскэ</w:t>
            </w:r>
            <w:proofErr w:type="spellEnd"/>
            <w:r>
              <w:t xml:space="preserve"> </w:t>
            </w:r>
            <w:proofErr w:type="spellStart"/>
            <w:r>
              <w:t>къодже</w:t>
            </w:r>
            <w:proofErr w:type="spellEnd"/>
            <w:r>
              <w:t xml:space="preserve"> </w:t>
            </w:r>
          </w:p>
          <w:p w:rsidR="0014135A" w:rsidRDefault="0014135A">
            <w:pPr>
              <w:spacing w:after="0" w:line="240" w:lineRule="auto"/>
              <w:jc w:val="center"/>
            </w:pPr>
            <w:proofErr w:type="spellStart"/>
            <w:r>
              <w:t>псэуп</w:t>
            </w:r>
            <w:proofErr w:type="gramStart"/>
            <w:r>
              <w:t>I</w:t>
            </w:r>
            <w:proofErr w:type="gramEnd"/>
            <w:r>
              <w:t>эм</w:t>
            </w:r>
            <w:proofErr w:type="spellEnd"/>
            <w:r>
              <w:t>»</w:t>
            </w:r>
          </w:p>
          <w:p w:rsidR="0014135A" w:rsidRDefault="0014135A">
            <w:pPr>
              <w:spacing w:after="0" w:line="240" w:lineRule="auto"/>
              <w:jc w:val="center"/>
            </w:pPr>
            <w:r>
              <w:t xml:space="preserve">и </w:t>
            </w:r>
            <w:proofErr w:type="spellStart"/>
            <w:r>
              <w:t>администрацие</w:t>
            </w:r>
            <w:proofErr w:type="spellEnd"/>
          </w:p>
          <w:p w:rsidR="0014135A" w:rsidRDefault="0014135A">
            <w:pPr>
              <w:spacing w:after="0" w:line="240" w:lineRule="auto"/>
              <w:jc w:val="center"/>
            </w:pPr>
          </w:p>
          <w:p w:rsidR="0014135A" w:rsidRDefault="0014135A">
            <w:pPr>
              <w:spacing w:after="0" w:line="240" w:lineRule="auto"/>
              <w:jc w:val="center"/>
            </w:pPr>
            <w:r>
              <w:t xml:space="preserve">385773, п. </w:t>
            </w:r>
            <w:proofErr w:type="spellStart"/>
            <w:r>
              <w:t>Совхознэр</w:t>
            </w:r>
            <w:proofErr w:type="spellEnd"/>
            <w:r>
              <w:t>,</w:t>
            </w:r>
          </w:p>
          <w:p w:rsidR="0014135A" w:rsidRDefault="0014135A">
            <w:pPr>
              <w:spacing w:after="0" w:line="240" w:lineRule="auto"/>
              <w:jc w:val="center"/>
            </w:pPr>
            <w:proofErr w:type="spellStart"/>
            <w:r>
              <w:t>ур</w:t>
            </w:r>
            <w:proofErr w:type="spellEnd"/>
            <w:r>
              <w:t xml:space="preserve">. </w:t>
            </w:r>
            <w:proofErr w:type="spellStart"/>
            <w:r>
              <w:t>Советскэр</w:t>
            </w:r>
            <w:proofErr w:type="spellEnd"/>
            <w:r>
              <w:t>, 45</w:t>
            </w:r>
          </w:p>
          <w:p w:rsidR="0014135A" w:rsidRDefault="0014135A">
            <w:pPr>
              <w:spacing w:after="0" w:line="240" w:lineRule="auto"/>
              <w:jc w:val="center"/>
              <w:rPr>
                <w:sz w:val="12"/>
              </w:rPr>
            </w:pPr>
          </w:p>
        </w:tc>
      </w:tr>
    </w:tbl>
    <w:p w:rsidR="0014135A" w:rsidRDefault="0014135A" w:rsidP="0014135A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4135A" w:rsidRDefault="0014135A" w:rsidP="0014135A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Р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А С П О Р Я Ж Е Н И Е</w:t>
      </w:r>
    </w:p>
    <w:p w:rsidR="0014135A" w:rsidRDefault="0014135A" w:rsidP="0014135A">
      <w:pPr>
        <w:spacing w:after="0" w:line="240" w:lineRule="auto"/>
        <w:ind w:firstLine="902"/>
        <w:jc w:val="center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Главы муниципального образования</w:t>
      </w:r>
    </w:p>
    <w:p w:rsidR="0014135A" w:rsidRDefault="0014135A" w:rsidP="0014135A">
      <w:pPr>
        <w:spacing w:after="0" w:line="240" w:lineRule="auto"/>
        <w:ind w:firstLine="9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«Победенское сельское поселение»</w:t>
      </w:r>
    </w:p>
    <w:p w:rsidR="0014135A" w:rsidRDefault="0014135A" w:rsidP="0014135A">
      <w:pPr>
        <w:spacing w:after="0" w:line="240" w:lineRule="auto"/>
        <w:ind w:firstLine="902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:rsidR="0014135A" w:rsidRDefault="0014135A" w:rsidP="0014135A">
      <w:pPr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«__10__»___10__ 2016 г.                                                 №_126-р</w:t>
      </w:r>
    </w:p>
    <w:p w:rsidR="0014135A" w:rsidRDefault="0014135A" w:rsidP="0014135A">
      <w:pPr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sz w:val="28"/>
          <w:szCs w:val="28"/>
        </w:rPr>
        <w:t>пос. Совхозный</w:t>
      </w:r>
    </w:p>
    <w:p w:rsidR="0014135A" w:rsidRDefault="0014135A" w:rsidP="0014135A">
      <w:pPr>
        <w:spacing w:after="0" w:line="240" w:lineRule="auto"/>
        <w:ind w:firstLine="902"/>
        <w:jc w:val="both"/>
        <w:rPr>
          <w:rFonts w:ascii="Times New Roman" w:eastAsia="Times New Roman" w:hAnsi="Times New Roman" w:cs="Times New Roman"/>
          <w:sz w:val="28"/>
          <w:szCs w:val="28"/>
        </w:rPr>
      </w:pPr>
    </w:p>
    <w:p w:rsidR="0014135A" w:rsidRDefault="0014135A" w:rsidP="0014135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О</w:t>
      </w: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>формировании кадрового резерва</w:t>
      </w:r>
    </w:p>
    <w:p w:rsidR="0014135A" w:rsidRDefault="0014135A" w:rsidP="0014135A">
      <w:pPr>
        <w:spacing w:after="0" w:line="240" w:lineRule="auto"/>
        <w:rPr>
          <w:rFonts w:ascii="Times New Roman" w:eastAsia="Times New Roman" w:hAnsi="Times New Roman" w:cs="Times New Roman"/>
          <w:b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для замещения</w:t>
      </w:r>
      <w:r>
        <w:rPr>
          <w:rFonts w:ascii="Times New Roman" w:hAnsi="Times New Roman" w:cs="Times New Roman"/>
          <w:b/>
          <w:sz w:val="28"/>
          <w:szCs w:val="28"/>
        </w:rPr>
        <w:t xml:space="preserve"> вакантных</w:t>
      </w:r>
      <w:r>
        <w:rPr>
          <w:rFonts w:ascii="Times New Roman" w:eastAsia="Times New Roman" w:hAnsi="Times New Roman" w:cs="Times New Roman"/>
          <w:b/>
          <w:sz w:val="28"/>
          <w:szCs w:val="28"/>
        </w:rPr>
        <w:t xml:space="preserve"> должностей</w:t>
      </w:r>
    </w:p>
    <w:p w:rsidR="0014135A" w:rsidRDefault="0014135A" w:rsidP="0014135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sz w:val="28"/>
          <w:szCs w:val="28"/>
        </w:rPr>
        <w:t>муниципальной службы</w:t>
      </w: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в администрации</w:t>
      </w:r>
    </w:p>
    <w:p w:rsidR="0014135A" w:rsidRDefault="0014135A" w:rsidP="0014135A">
      <w:pPr>
        <w:spacing w:after="0" w:line="240" w:lineRule="auto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МО “Победенское сельское поселение</w:t>
      </w:r>
      <w:proofErr w:type="gramStart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”в</w:t>
      </w:r>
      <w:proofErr w:type="gramEnd"/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 xml:space="preserve"> 2016году</w:t>
      </w:r>
    </w:p>
    <w:p w:rsidR="0014135A" w:rsidRDefault="0014135A" w:rsidP="0014135A">
      <w:pPr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</w:rPr>
      </w:pPr>
    </w:p>
    <w:p w:rsidR="0014135A" w:rsidRDefault="0014135A" w:rsidP="0014135A">
      <w:pPr>
        <w:spacing w:after="0" w:line="240" w:lineRule="auto"/>
        <w:jc w:val="both"/>
        <w:rPr>
          <w:rFonts w:ascii="Times New Roman" w:hAnsi="Times New Roman" w:cs="Times New Roman"/>
        </w:rPr>
      </w:pPr>
      <w:r>
        <w:rPr>
          <w:rFonts w:ascii="Calibri" w:eastAsia="Times New Roman" w:hAnsi="Calibri" w:cs="Times New Roman"/>
          <w:b/>
          <w:sz w:val="28"/>
          <w:szCs w:val="28"/>
        </w:rPr>
        <w:t xml:space="preserve">          </w:t>
      </w:r>
      <w:r>
        <w:rPr>
          <w:rFonts w:ascii="Calibri" w:eastAsia="Times New Roman" w:hAnsi="Calibri" w:cs="Times New Roman"/>
          <w:sz w:val="28"/>
          <w:szCs w:val="28"/>
        </w:rPr>
        <w:t xml:space="preserve">  </w:t>
      </w:r>
      <w:proofErr w:type="gramStart"/>
      <w:r>
        <w:rPr>
          <w:rFonts w:ascii="Times New Roman" w:eastAsia="Times New Roman" w:hAnsi="Times New Roman" w:cs="Times New Roman"/>
        </w:rPr>
        <w:t>В соответствии с Федеральным законом от 02.03.2007 г. №25-ФЗ «О муниципальной службе в Российской Федерации»,</w:t>
      </w:r>
      <w:r>
        <w:rPr>
          <w:rFonts w:ascii="Times New Roman" w:hAnsi="Times New Roman" w:cs="Times New Roman"/>
        </w:rPr>
        <w:t xml:space="preserve"> Законом Республики Адыгея от 08.04.2008 года № 166 «О муниципальной службе в Республике Адыгея», руководствуясь Положением о порядке формирования кадрового резерва для замещения вакантных должностей муниципальной службы в администрации МО «Победенское сельское поселение», утвержденным Постановлением главы МО «Победенское сельское поселение» № 140 от 19.08.2013 года:</w:t>
      </w:r>
      <w:proofErr w:type="gramEnd"/>
    </w:p>
    <w:p w:rsidR="0014135A" w:rsidRDefault="0014135A" w:rsidP="0014135A">
      <w:pPr>
        <w:spacing w:after="0" w:line="240" w:lineRule="auto"/>
        <w:jc w:val="both"/>
        <w:rPr>
          <w:rFonts w:ascii="Times New Roman" w:hAnsi="Times New Roman" w:cs="Times New Roman"/>
        </w:rPr>
      </w:pPr>
    </w:p>
    <w:p w:rsidR="0014135A" w:rsidRDefault="0014135A" w:rsidP="0014135A">
      <w:pPr>
        <w:spacing w:after="0" w:line="240" w:lineRule="auto"/>
        <w:jc w:val="center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РАСПОРЯЖАЮСЬ</w:t>
      </w:r>
    </w:p>
    <w:p w:rsidR="0014135A" w:rsidRDefault="0014135A" w:rsidP="0014135A">
      <w:pPr>
        <w:spacing w:after="0" w:line="240" w:lineRule="auto"/>
        <w:jc w:val="center"/>
        <w:rPr>
          <w:rFonts w:ascii="Times New Roman" w:hAnsi="Times New Roman" w:cs="Times New Roman"/>
          <w:b/>
        </w:rPr>
      </w:pPr>
    </w:p>
    <w:p w:rsidR="0014135A" w:rsidRDefault="0014135A" w:rsidP="0014135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Объявить о формировании кадрового резерва на замещение вакантных должностей муниципальной службы в администрации МО «Победенское сельское поселение», согласно приложению.</w:t>
      </w:r>
    </w:p>
    <w:p w:rsidR="0014135A" w:rsidRDefault="0014135A" w:rsidP="0014135A">
      <w:pPr>
        <w:pStyle w:val="a4"/>
        <w:numPr>
          <w:ilvl w:val="0"/>
          <w:numId w:val="1"/>
        </w:num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proofErr w:type="gramStart"/>
      <w:r>
        <w:rPr>
          <w:rFonts w:ascii="Times New Roman" w:eastAsia="Times New Roman" w:hAnsi="Times New Roman" w:cs="Times New Roman"/>
          <w:bCs/>
          <w:sz w:val="28"/>
          <w:szCs w:val="28"/>
        </w:rPr>
        <w:t>Контроль за</w:t>
      </w:r>
      <w:proofErr w:type="gramEnd"/>
      <w:r>
        <w:rPr>
          <w:rFonts w:ascii="Times New Roman" w:eastAsia="Times New Roman" w:hAnsi="Times New Roman" w:cs="Times New Roman"/>
          <w:bCs/>
          <w:sz w:val="28"/>
          <w:szCs w:val="28"/>
        </w:rPr>
        <w:t xml:space="preserve"> исполнением настоящего распоряжения оставляю за собой</w:t>
      </w:r>
    </w:p>
    <w:p w:rsidR="0014135A" w:rsidRDefault="0014135A" w:rsidP="0014135A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4135A" w:rsidRDefault="0014135A" w:rsidP="0014135A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4135A" w:rsidRDefault="0014135A" w:rsidP="0014135A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4135A" w:rsidRDefault="0014135A" w:rsidP="0014135A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4135A" w:rsidRDefault="0014135A" w:rsidP="0014135A">
      <w:pPr>
        <w:pStyle w:val="a3"/>
        <w:spacing w:before="0" w:beforeAutospacing="0" w:after="0"/>
        <w:ind w:firstLine="62"/>
      </w:pPr>
      <w:r>
        <w:rPr>
          <w:b/>
          <w:bCs/>
          <w:sz w:val="27"/>
          <w:szCs w:val="27"/>
        </w:rPr>
        <w:t xml:space="preserve">Глава муниципального образования </w:t>
      </w:r>
    </w:p>
    <w:p w:rsidR="0014135A" w:rsidRDefault="0014135A" w:rsidP="0014135A">
      <w:pPr>
        <w:pStyle w:val="a3"/>
        <w:spacing w:before="0" w:beforeAutospacing="0" w:after="0"/>
        <w:ind w:firstLine="62"/>
      </w:pPr>
      <w:r>
        <w:rPr>
          <w:b/>
          <w:bCs/>
          <w:sz w:val="27"/>
          <w:szCs w:val="27"/>
        </w:rPr>
        <w:t>«Победенское сельское поселение»                                                  Н.А. Бекетов</w:t>
      </w:r>
    </w:p>
    <w:p w:rsidR="0014135A" w:rsidRDefault="0014135A" w:rsidP="0014135A">
      <w:pPr>
        <w:pStyle w:val="a3"/>
        <w:spacing w:before="0" w:beforeAutospacing="0" w:after="0"/>
        <w:ind w:firstLine="11"/>
      </w:pPr>
    </w:p>
    <w:p w:rsidR="0014135A" w:rsidRDefault="0014135A" w:rsidP="0014135A">
      <w:pPr>
        <w:pStyle w:val="a3"/>
        <w:spacing w:before="0" w:beforeAutospacing="0" w:after="0"/>
        <w:ind w:firstLine="11"/>
        <w:rPr>
          <w:b/>
          <w:bCs/>
        </w:rPr>
      </w:pPr>
      <w:r>
        <w:rPr>
          <w:b/>
          <w:bCs/>
        </w:rPr>
        <w:t xml:space="preserve">Подготовила: Руководитель отдела </w:t>
      </w:r>
      <w:proofErr w:type="gramStart"/>
      <w:r>
        <w:rPr>
          <w:b/>
          <w:bCs/>
        </w:rPr>
        <w:t>по</w:t>
      </w:r>
      <w:proofErr w:type="gramEnd"/>
      <w:r>
        <w:rPr>
          <w:b/>
          <w:bCs/>
        </w:rPr>
        <w:t xml:space="preserve"> </w:t>
      </w:r>
    </w:p>
    <w:p w:rsidR="0014135A" w:rsidRDefault="0014135A" w:rsidP="0014135A">
      <w:pPr>
        <w:pStyle w:val="a3"/>
        <w:spacing w:before="0" w:beforeAutospacing="0" w:after="0"/>
        <w:ind w:firstLine="11"/>
      </w:pPr>
      <w:r>
        <w:rPr>
          <w:b/>
          <w:bCs/>
        </w:rPr>
        <w:t>организационной</w:t>
      </w:r>
    </w:p>
    <w:p w:rsidR="0014135A" w:rsidRDefault="0014135A" w:rsidP="0014135A">
      <w:pPr>
        <w:pStyle w:val="a3"/>
        <w:spacing w:before="0" w:beforeAutospacing="0" w:after="0"/>
        <w:ind w:firstLine="11"/>
      </w:pPr>
      <w:r>
        <w:rPr>
          <w:b/>
          <w:bCs/>
        </w:rPr>
        <w:t>работе и делопроизводству                                                                               Т.Н Лунева</w:t>
      </w:r>
    </w:p>
    <w:p w:rsidR="0014135A" w:rsidRDefault="0014135A" w:rsidP="0014135A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4135A" w:rsidRDefault="0014135A" w:rsidP="0014135A">
      <w:pPr>
        <w:pStyle w:val="a4"/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</w:p>
    <w:p w:rsidR="0014135A" w:rsidRDefault="0014135A" w:rsidP="0014135A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lastRenderedPageBreak/>
        <w:t>Администрация МО «Победенское сельское поселение» в соответствии со ст.33 Федерального закона от 02.03.2007 г. № 25 –ФЗ «О муниципальной службе в РФ» объявляет о формировании кадрового резерва для замещения вакантных должностей муниципальной службы в администрации МО «Победенское сельское поселение»:</w:t>
      </w:r>
    </w:p>
    <w:p w:rsidR="0014135A" w:rsidRDefault="0014135A" w:rsidP="0014135A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Заместитель главы администрации.</w:t>
      </w:r>
    </w:p>
    <w:p w:rsidR="0014135A" w:rsidRDefault="0014135A" w:rsidP="0014135A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Квалификационные требования: высшее профессиональное образование, стаж муниципальной службы (гражданской службы) не менее 3 лет или стаж работы по специальности не менее 4 лет.</w:t>
      </w:r>
    </w:p>
    <w:p w:rsidR="0014135A" w:rsidRDefault="0014135A" w:rsidP="0014135A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Ведущий специалист руководитель финансово-экономического отдела.</w:t>
      </w:r>
    </w:p>
    <w:p w:rsidR="0014135A" w:rsidRDefault="0014135A" w:rsidP="0014135A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Квалификационные требования: высшее профессиональное образование, стаж муниципальной службы (гражданской службы) не менее 2 лет или стаж работы по специальности не менее 3 лет.</w:t>
      </w:r>
    </w:p>
    <w:p w:rsidR="0014135A" w:rsidRDefault="0014135A" w:rsidP="0014135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4"/>
          <w:szCs w:val="24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Ведущий специалист руководитель отдела по организационной работе и делопроизводству.</w:t>
      </w:r>
    </w:p>
    <w:p w:rsidR="0014135A" w:rsidRDefault="0014135A" w:rsidP="0014135A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Квалификационные требования: высшее профессиональное образование, стаж муниципальной службы (гражданской службы) не менее 2 лет или стаж работы по специальности не менее 3 лет.</w:t>
      </w:r>
    </w:p>
    <w:p w:rsidR="0014135A" w:rsidRDefault="0014135A" w:rsidP="0014135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/>
          <w:bCs/>
          <w:sz w:val="28"/>
          <w:szCs w:val="28"/>
        </w:rPr>
        <w:t>Ведущий специалист руководитель отдела</w:t>
      </w:r>
      <w:r>
        <w:rPr>
          <w:rFonts w:ascii="Times New Roman" w:hAnsi="Times New Roman" w:cs="Times New Roman"/>
          <w:bCs/>
        </w:rPr>
        <w:t xml:space="preserve"> </w:t>
      </w:r>
      <w:r>
        <w:rPr>
          <w:rFonts w:ascii="Times New Roman" w:hAnsi="Times New Roman" w:cs="Times New Roman"/>
          <w:b/>
          <w:bCs/>
          <w:sz w:val="28"/>
          <w:szCs w:val="28"/>
        </w:rPr>
        <w:t>ЖКХ и земельно-имущественных отношений.</w:t>
      </w:r>
    </w:p>
    <w:p w:rsidR="0014135A" w:rsidRDefault="0014135A" w:rsidP="0014135A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Квалификационные требования: высшее профессиональное образование, стаж муниципальной службы (гражданской службы) не менее 2 лет или стаж работы по специальности не менее 3 лет.</w:t>
      </w:r>
    </w:p>
    <w:p w:rsidR="0014135A" w:rsidRDefault="0014135A" w:rsidP="0014135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Главный специалист по закупкам, экономике и социальным вопросам.</w:t>
      </w:r>
    </w:p>
    <w:p w:rsidR="0014135A" w:rsidRDefault="0014135A" w:rsidP="0014135A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Квалификационные требования: высшее профессиональное образование, стаж муниципальной службы (гражданской службы) не менее 3 лет или стаж работы по специальности не менее 4 лет.</w:t>
      </w:r>
    </w:p>
    <w:p w:rsidR="0014135A" w:rsidRDefault="0014135A" w:rsidP="0014135A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Главный специалист земельно-имущественных отношений.</w:t>
      </w:r>
    </w:p>
    <w:p w:rsidR="0014135A" w:rsidRDefault="0014135A" w:rsidP="0014135A">
      <w:pPr>
        <w:pStyle w:val="a4"/>
        <w:spacing w:after="0" w:line="240" w:lineRule="auto"/>
        <w:ind w:left="0"/>
        <w:jc w:val="both"/>
        <w:rPr>
          <w:rFonts w:ascii="Times New Roman" w:eastAsia="Times New Roman" w:hAnsi="Times New Roman" w:cs="Times New Roman"/>
          <w:b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Квалификационные требования: высшее профессиональное образование, стаж муниципальной службы (гражданской службы) не менее 3 лет или стаж работы по специальности не менее 4 лет.</w:t>
      </w:r>
    </w:p>
    <w:p w:rsidR="0014135A" w:rsidRDefault="0014135A" w:rsidP="001413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Специалист по земельно-имущественным отношениям.</w:t>
      </w:r>
    </w:p>
    <w:p w:rsidR="0014135A" w:rsidRDefault="0014135A" w:rsidP="0014135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Квалификационные требования: среднее профессиональное образование</w:t>
      </w:r>
    </w:p>
    <w:p w:rsidR="0014135A" w:rsidRDefault="0014135A" w:rsidP="0014135A">
      <w:pPr>
        <w:spacing w:after="0"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Специалист бухгалтер-финансист.</w:t>
      </w:r>
    </w:p>
    <w:p w:rsidR="0014135A" w:rsidRDefault="0014135A" w:rsidP="0014135A">
      <w:pPr>
        <w:spacing w:after="0" w:line="240" w:lineRule="auto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Квалификационные требования: среднее профессиональное образование</w:t>
      </w:r>
    </w:p>
    <w:p w:rsidR="0014135A" w:rsidRDefault="0014135A" w:rsidP="001413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Конкурс проводится в форме документов.</w:t>
      </w:r>
    </w:p>
    <w:p w:rsidR="0014135A" w:rsidRDefault="0014135A" w:rsidP="0014135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Для участия в конкурсе необходимо </w:t>
      </w:r>
      <w:proofErr w:type="gramStart"/>
      <w:r>
        <w:rPr>
          <w:rFonts w:ascii="Times New Roman" w:hAnsi="Times New Roman" w:cs="Times New Roman"/>
          <w:sz w:val="28"/>
          <w:szCs w:val="28"/>
        </w:rPr>
        <w:t>предоставить следующие документы</w:t>
      </w:r>
      <w:proofErr w:type="gramEnd"/>
      <w:r>
        <w:rPr>
          <w:rFonts w:ascii="Times New Roman" w:hAnsi="Times New Roman" w:cs="Times New Roman"/>
          <w:sz w:val="28"/>
          <w:szCs w:val="28"/>
        </w:rPr>
        <w:t>:</w:t>
      </w:r>
    </w:p>
    <w:p w:rsidR="0014135A" w:rsidRDefault="0014135A" w:rsidP="0014135A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Заявление об участии в конкурсе;</w:t>
      </w:r>
    </w:p>
    <w:p w:rsidR="0014135A" w:rsidRDefault="0014135A" w:rsidP="0014135A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Собственноручно записанную и подписанную анкету установленного образца;</w:t>
      </w:r>
    </w:p>
    <w:p w:rsidR="0014135A" w:rsidRDefault="0014135A" w:rsidP="0014135A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Автобиографию;</w:t>
      </w:r>
    </w:p>
    <w:p w:rsidR="0014135A" w:rsidRDefault="0014135A" w:rsidP="0014135A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Копию паспорта (паспорт предоставляется лично);</w:t>
      </w:r>
    </w:p>
    <w:p w:rsidR="0014135A" w:rsidRDefault="0014135A" w:rsidP="0014135A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Документы и их копии, подтверждающие необходимое профессиональное образование, а также, по желанию, документы о </w:t>
      </w:r>
      <w:r>
        <w:rPr>
          <w:rFonts w:ascii="Times New Roman" w:hAnsi="Times New Roman" w:cs="Times New Roman"/>
          <w:sz w:val="28"/>
          <w:szCs w:val="28"/>
        </w:rPr>
        <w:lastRenderedPageBreak/>
        <w:t>дополнительном профессиональном образовании, о присвоении учетной степени, ученого звания.</w:t>
      </w:r>
    </w:p>
    <w:p w:rsidR="0014135A" w:rsidRDefault="0014135A" w:rsidP="0014135A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Копию трудовой книжки </w:t>
      </w:r>
      <w:proofErr w:type="gramStart"/>
      <w:r>
        <w:rPr>
          <w:rFonts w:ascii="Times New Roman" w:hAnsi="Times New Roman" w:cs="Times New Roman"/>
          <w:sz w:val="28"/>
          <w:szCs w:val="28"/>
        </w:rPr>
        <w:t xml:space="preserve">( </w:t>
      </w:r>
      <w:proofErr w:type="gramEnd"/>
      <w:r>
        <w:rPr>
          <w:rFonts w:ascii="Times New Roman" w:hAnsi="Times New Roman" w:cs="Times New Roman"/>
          <w:sz w:val="28"/>
          <w:szCs w:val="28"/>
        </w:rPr>
        <w:t>за исключением случаев, когда трудовая деятельность осуществляется впервые) или иные документы, подтверждающие трудовую деятельность гражданина;</w:t>
      </w:r>
    </w:p>
    <w:p w:rsidR="0014135A" w:rsidRDefault="0014135A" w:rsidP="0014135A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 об отсутствии у гражданина заболевания, препятствующего поступлению на муниципальную службу или ее прохождению;</w:t>
      </w:r>
    </w:p>
    <w:p w:rsidR="0014135A" w:rsidRDefault="0014135A" w:rsidP="0014135A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Копию СНИЛС;</w:t>
      </w:r>
    </w:p>
    <w:p w:rsidR="0014135A" w:rsidRDefault="0014135A" w:rsidP="0014135A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Копию ИНН;</w:t>
      </w:r>
    </w:p>
    <w:p w:rsidR="0014135A" w:rsidRDefault="0014135A" w:rsidP="0014135A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Копию военного билета для военнообязанных;</w:t>
      </w:r>
    </w:p>
    <w:p w:rsidR="0014135A" w:rsidRDefault="0014135A" w:rsidP="0014135A">
      <w:pPr>
        <w:pStyle w:val="a4"/>
        <w:numPr>
          <w:ilvl w:val="0"/>
          <w:numId w:val="2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Две фотографии 3х4 (цветные без уголка).</w:t>
      </w:r>
    </w:p>
    <w:p w:rsidR="0014135A" w:rsidRDefault="0014135A" w:rsidP="0014135A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Документы принимаются по адресу: РА, Майкопский район, п. Совхозный ул. Советская д. 45, с 9 до 17 часов (кроме субботы и воскресенья) в течени</w:t>
      </w:r>
      <w:proofErr w:type="gramStart"/>
      <w:r>
        <w:rPr>
          <w:rFonts w:ascii="Times New Roman" w:hAnsi="Times New Roman" w:cs="Times New Roman"/>
          <w:sz w:val="28"/>
          <w:szCs w:val="28"/>
        </w:rPr>
        <w:t>и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месяца со дня размещения объявления на сайте администрации.</w:t>
      </w:r>
    </w:p>
    <w:p w:rsidR="0014135A" w:rsidRDefault="0014135A" w:rsidP="0014135A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Информацию об условиях и порядке участия в формировании кадрового резерва можно получить по телефону: 8(87777)2-96-06.</w:t>
      </w:r>
    </w:p>
    <w:p w:rsidR="0014135A" w:rsidRDefault="0014135A" w:rsidP="0014135A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135A" w:rsidRDefault="0014135A" w:rsidP="0014135A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135A" w:rsidRDefault="0014135A" w:rsidP="0014135A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135A" w:rsidRDefault="0014135A" w:rsidP="0014135A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135A" w:rsidRDefault="0014135A" w:rsidP="0014135A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135A" w:rsidRDefault="0014135A" w:rsidP="0014135A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135A" w:rsidRDefault="0014135A" w:rsidP="0014135A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135A" w:rsidRDefault="0014135A" w:rsidP="0014135A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135A" w:rsidRDefault="0014135A" w:rsidP="0014135A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14135A" w:rsidRDefault="0014135A" w:rsidP="0014135A">
      <w:pPr>
        <w:pStyle w:val="a4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2522" w:rsidRDefault="00942522"/>
    <w:sectPr w:rsidR="0094252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21B50"/>
    <w:multiLevelType w:val="hybridMultilevel"/>
    <w:tmpl w:val="DECA9C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25421F49"/>
    <w:multiLevelType w:val="hybridMultilevel"/>
    <w:tmpl w:val="D08C3CD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9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4135A"/>
    <w:rsid w:val="0014135A"/>
    <w:rsid w:val="00942522"/>
    <w:rsid w:val="00A449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4135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14135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413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4135A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14135A"/>
    <w:pPr>
      <w:spacing w:before="100" w:beforeAutospacing="1" w:after="119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List Paragraph"/>
    <w:basedOn w:val="a"/>
    <w:uiPriority w:val="34"/>
    <w:qFormat/>
    <w:rsid w:val="0014135A"/>
    <w:pPr>
      <w:ind w:left="720"/>
      <w:contextualSpacing/>
    </w:pPr>
  </w:style>
  <w:style w:type="paragraph" w:styleId="a5">
    <w:name w:val="Balloon Text"/>
    <w:basedOn w:val="a"/>
    <w:link w:val="a6"/>
    <w:uiPriority w:val="99"/>
    <w:semiHidden/>
    <w:unhideWhenUsed/>
    <w:rsid w:val="0014135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14135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738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730</Words>
  <Characters>4164</Characters>
  <Application>Microsoft Office Word</Application>
  <DocSecurity>0</DocSecurity>
  <Lines>34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Заместитель главы</cp:lastModifiedBy>
  <cp:revision>2</cp:revision>
  <dcterms:created xsi:type="dcterms:W3CDTF">2016-10-20T11:12:00Z</dcterms:created>
  <dcterms:modified xsi:type="dcterms:W3CDTF">2016-10-20T11:12:00Z</dcterms:modified>
</cp:coreProperties>
</file>