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D2E2D" w:rsidRPr="00DD2E2D" w:rsidTr="00765326">
        <w:trPr>
          <w:trHeight w:val="2126"/>
        </w:trPr>
        <w:tc>
          <w:tcPr>
            <w:tcW w:w="3190" w:type="dxa"/>
          </w:tcPr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bookmarkStart w:id="0" w:name="_GoBack"/>
            <w:bookmarkEnd w:id="0"/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Российская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Федерация</w:t>
            </w:r>
            <w:proofErr w:type="spellEnd"/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Республика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Адыгея</w:t>
            </w:r>
            <w:proofErr w:type="spellEnd"/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Администрация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муниципального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образования</w:t>
            </w:r>
            <w:proofErr w:type="spellEnd"/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«Победенское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сельское</w:t>
            </w:r>
            <w:proofErr w:type="spellEnd"/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поселение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Совхозный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ул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Советская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DD2E2D" w:rsidRPr="00DD2E2D" w:rsidRDefault="00DD2E2D" w:rsidP="00765326"/>
        </w:tc>
        <w:tc>
          <w:tcPr>
            <w:tcW w:w="3190" w:type="dxa"/>
          </w:tcPr>
          <w:p w:rsidR="00DD2E2D" w:rsidRPr="00DD2E2D" w:rsidRDefault="00DD2E2D" w:rsidP="00765326">
            <w:pPr>
              <w:jc w:val="center"/>
            </w:pPr>
            <w:r w:rsidRPr="00DD2E2D">
              <w:rPr>
                <w:noProof/>
              </w:rPr>
              <w:drawing>
                <wp:inline distT="0" distB="0" distL="0" distR="0">
                  <wp:extent cx="1028700" cy="8572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тел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. 2-96-06</w:t>
            </w:r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факс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2-96-04</w:t>
            </w:r>
          </w:p>
          <w:p w:rsidR="00DD2E2D" w:rsidRPr="00DD2E2D" w:rsidRDefault="00DD2E2D" w:rsidP="00765326">
            <w:pPr>
              <w:jc w:val="center"/>
            </w:pPr>
          </w:p>
        </w:tc>
        <w:tc>
          <w:tcPr>
            <w:tcW w:w="3191" w:type="dxa"/>
          </w:tcPr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Урысые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Федерациер</w:t>
            </w:r>
            <w:proofErr w:type="spellEnd"/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Адыгэ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Республикэм</w:t>
            </w:r>
            <w:proofErr w:type="spellEnd"/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Муниципальнэ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образованиеу</w:t>
            </w:r>
            <w:proofErr w:type="spellEnd"/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«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Победенскэ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къодже</w:t>
            </w:r>
            <w:proofErr w:type="spellEnd"/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псэупIэм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и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администрацие</w:t>
            </w:r>
            <w:proofErr w:type="spellEnd"/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b/>
                <w:sz w:val="22"/>
                <w:szCs w:val="22"/>
                <w:lang w:val="de-DE" w:eastAsia="en-US"/>
              </w:rPr>
            </w:pPr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Совхознэр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DD2E2D" w:rsidRPr="00DD2E2D" w:rsidRDefault="00DD2E2D" w:rsidP="00765326">
            <w:pPr>
              <w:pStyle w:val="a3"/>
              <w:spacing w:before="0" w:beforeAutospacing="0" w:after="0"/>
              <w:jc w:val="center"/>
              <w:rPr>
                <w:sz w:val="22"/>
                <w:szCs w:val="22"/>
                <w:lang w:val="de-DE" w:eastAsia="en-US"/>
              </w:rPr>
            </w:pP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ур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Советскэр</w:t>
            </w:r>
            <w:proofErr w:type="spellEnd"/>
            <w:r w:rsidRPr="00DD2E2D"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DD2E2D" w:rsidRPr="00DD2E2D" w:rsidRDefault="00DD2E2D" w:rsidP="00765326"/>
        </w:tc>
      </w:tr>
    </w:tbl>
    <w:tbl>
      <w:tblPr>
        <w:tblW w:w="0" w:type="auto"/>
        <w:tblInd w:w="110" w:type="dxa"/>
        <w:tblBorders>
          <w:top w:val="thinThickThinMediumGap" w:sz="24" w:space="0" w:color="auto"/>
        </w:tblBorders>
        <w:tblLook w:val="04A0" w:firstRow="1" w:lastRow="0" w:firstColumn="1" w:lastColumn="0" w:noHBand="0" w:noVBand="1"/>
      </w:tblPr>
      <w:tblGrid>
        <w:gridCol w:w="9454"/>
      </w:tblGrid>
      <w:tr w:rsidR="00DD2E2D" w:rsidTr="00765326">
        <w:trPr>
          <w:trHeight w:val="110"/>
        </w:trPr>
        <w:tc>
          <w:tcPr>
            <w:tcW w:w="9454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DD2E2D" w:rsidRDefault="00DD2E2D" w:rsidP="00765326">
            <w:pPr>
              <w:pStyle w:val="a3"/>
              <w:spacing w:before="0" w:beforeAutospacing="0" w:after="0"/>
              <w:ind w:firstLine="902"/>
              <w:jc w:val="center"/>
              <w:rPr>
                <w:b/>
                <w:bCs/>
                <w:sz w:val="27"/>
                <w:szCs w:val="27"/>
              </w:rPr>
            </w:pPr>
          </w:p>
          <w:p w:rsidR="00DD2E2D" w:rsidRDefault="00DD2E2D" w:rsidP="00765326">
            <w:pPr>
              <w:pStyle w:val="a3"/>
              <w:spacing w:before="0" w:beforeAutospacing="0" w:after="0"/>
              <w:ind w:firstLine="902"/>
              <w:jc w:val="center"/>
              <w:rPr>
                <w:b/>
                <w:bCs/>
                <w:sz w:val="27"/>
                <w:szCs w:val="27"/>
              </w:rPr>
            </w:pPr>
            <w:proofErr w:type="gramStart"/>
            <w:r>
              <w:rPr>
                <w:b/>
                <w:bCs/>
                <w:sz w:val="27"/>
                <w:szCs w:val="27"/>
              </w:rPr>
              <w:t>Р</w:t>
            </w:r>
            <w:proofErr w:type="gramEnd"/>
            <w:r>
              <w:rPr>
                <w:b/>
                <w:bCs/>
                <w:sz w:val="27"/>
                <w:szCs w:val="27"/>
              </w:rPr>
              <w:t xml:space="preserve"> А С П О Р Я Ж Е Н И Е</w:t>
            </w:r>
          </w:p>
          <w:p w:rsidR="00DD2E2D" w:rsidRDefault="00DD2E2D" w:rsidP="00765326">
            <w:pPr>
              <w:pStyle w:val="a3"/>
              <w:spacing w:before="0" w:beforeAutospacing="0" w:after="0"/>
              <w:ind w:firstLine="902"/>
              <w:jc w:val="center"/>
              <w:rPr>
                <w:b/>
              </w:rPr>
            </w:pPr>
          </w:p>
        </w:tc>
      </w:tr>
    </w:tbl>
    <w:p w:rsidR="00DD2E2D" w:rsidRDefault="00DD2E2D" w:rsidP="00DD2E2D">
      <w:pPr>
        <w:pStyle w:val="a3"/>
        <w:spacing w:before="0" w:beforeAutospacing="0" w:after="0"/>
        <w:ind w:firstLine="902"/>
        <w:jc w:val="center"/>
      </w:pPr>
      <w:r>
        <w:rPr>
          <w:b/>
          <w:bCs/>
          <w:sz w:val="27"/>
          <w:szCs w:val="27"/>
        </w:rPr>
        <w:t xml:space="preserve">Главы муниципального образования </w:t>
      </w:r>
    </w:p>
    <w:p w:rsidR="00DD2E2D" w:rsidRDefault="00DD2E2D" w:rsidP="00DD2E2D">
      <w:pPr>
        <w:pStyle w:val="a3"/>
        <w:spacing w:before="0" w:beforeAutospacing="0" w:after="0"/>
        <w:ind w:firstLine="902"/>
        <w:jc w:val="center"/>
      </w:pPr>
      <w:r>
        <w:rPr>
          <w:b/>
          <w:bCs/>
          <w:sz w:val="27"/>
          <w:szCs w:val="27"/>
        </w:rPr>
        <w:t>«Победенское сельское поселение»</w:t>
      </w:r>
    </w:p>
    <w:p w:rsidR="00DD2E2D" w:rsidRPr="00F211BD" w:rsidRDefault="00DD2E2D" w:rsidP="00DD2E2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 w:rsidR="00A005D3">
        <w:rPr>
          <w:rFonts w:ascii="Times New Roman" w:eastAsia="Times New Roman" w:hAnsi="Times New Roman" w:cs="Times New Roman"/>
          <w:sz w:val="27"/>
          <w:szCs w:val="27"/>
        </w:rPr>
        <w:t>14</w:t>
      </w:r>
      <w:r w:rsidRPr="00DD2E2D">
        <w:rPr>
          <w:rFonts w:ascii="Times New Roman" w:eastAsia="Times New Roman" w:hAnsi="Times New Roman" w:cs="Times New Roman"/>
          <w:sz w:val="27"/>
          <w:szCs w:val="27"/>
        </w:rPr>
        <w:t>»__</w:t>
      </w:r>
      <w:r w:rsidR="00A005D3">
        <w:rPr>
          <w:rFonts w:ascii="Times New Roman" w:eastAsia="Times New Roman" w:hAnsi="Times New Roman" w:cs="Times New Roman"/>
          <w:sz w:val="27"/>
          <w:szCs w:val="27"/>
        </w:rPr>
        <w:t>10</w:t>
      </w:r>
      <w:r w:rsidRPr="00DD2E2D">
        <w:rPr>
          <w:rFonts w:ascii="Times New Roman" w:eastAsia="Times New Roman" w:hAnsi="Times New Roman" w:cs="Times New Roman"/>
          <w:sz w:val="27"/>
          <w:szCs w:val="27"/>
        </w:rPr>
        <w:t>___201</w:t>
      </w:r>
      <w:r w:rsidR="007360D3" w:rsidRPr="005B6667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DD2E2D"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</w:t>
      </w:r>
      <w:r w:rsidRPr="00DD2E2D"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 w:rsidR="00F211BD">
        <w:rPr>
          <w:rFonts w:ascii="Times New Roman" w:eastAsia="Times New Roman" w:hAnsi="Times New Roman" w:cs="Times New Roman"/>
          <w:sz w:val="27"/>
          <w:szCs w:val="27"/>
          <w:lang w:val="en-US"/>
        </w:rPr>
        <w:t>133</w:t>
      </w:r>
      <w:r w:rsidR="00F211BD">
        <w:rPr>
          <w:rFonts w:ascii="Times New Roman" w:eastAsia="Times New Roman" w:hAnsi="Times New Roman" w:cs="Times New Roman"/>
          <w:sz w:val="27"/>
          <w:szCs w:val="27"/>
        </w:rPr>
        <w:t>р</w:t>
      </w:r>
    </w:p>
    <w:p w:rsidR="00DD2E2D" w:rsidRDefault="00DD2E2D" w:rsidP="00DD2E2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DD2E2D">
        <w:rPr>
          <w:rFonts w:ascii="Times New Roman" w:eastAsia="Times New Roman" w:hAnsi="Times New Roman" w:cs="Times New Roman"/>
          <w:sz w:val="27"/>
          <w:szCs w:val="27"/>
        </w:rPr>
        <w:t>п. Совхозный.</w:t>
      </w:r>
    </w:p>
    <w:p w:rsidR="005D6A2D" w:rsidRDefault="005D6A2D" w:rsidP="00DD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5326" w:rsidRPr="00DD2E2D" w:rsidRDefault="00765326" w:rsidP="00DD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092"/>
      </w:tblGrid>
      <w:tr w:rsidR="005D6A2D" w:rsidTr="00213CE6">
        <w:tc>
          <w:tcPr>
            <w:tcW w:w="7479" w:type="dxa"/>
          </w:tcPr>
          <w:p w:rsidR="00765326" w:rsidRPr="00765326" w:rsidRDefault="00765326" w:rsidP="00765326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765326"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комиссии по</w:t>
            </w:r>
            <w:r w:rsidRPr="007653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65326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Внутреннему финансовому контролю</w:t>
            </w:r>
          </w:p>
          <w:p w:rsidR="00067586" w:rsidRPr="00AA49B2" w:rsidRDefault="00067586" w:rsidP="00067586">
            <w:pPr>
              <w:jc w:val="center"/>
              <w:rPr>
                <w:b/>
              </w:rPr>
            </w:pPr>
          </w:p>
          <w:p w:rsidR="005D6A2D" w:rsidRDefault="005D6A2D" w:rsidP="00E811A2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5D6A2D" w:rsidRDefault="005D6A2D" w:rsidP="00DD2E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811A2" w:rsidRPr="00E811A2" w:rsidRDefault="00E811A2" w:rsidP="00E811A2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11A2">
        <w:rPr>
          <w:rFonts w:ascii="Times New Roman" w:hAnsi="Times New Roman" w:cs="Times New Roman"/>
          <w:sz w:val="24"/>
          <w:szCs w:val="24"/>
        </w:rPr>
        <w:t>В целях обеспечения финансового контроля</w:t>
      </w:r>
      <w:r w:rsidR="000D0071">
        <w:rPr>
          <w:rFonts w:ascii="Times New Roman" w:hAnsi="Times New Roman" w:cs="Times New Roman"/>
          <w:sz w:val="24"/>
          <w:szCs w:val="24"/>
        </w:rPr>
        <w:t>,</w:t>
      </w:r>
      <w:r w:rsidRPr="00E811A2">
        <w:rPr>
          <w:rFonts w:ascii="Times New Roman" w:hAnsi="Times New Roman" w:cs="Times New Roman"/>
          <w:sz w:val="24"/>
          <w:szCs w:val="24"/>
        </w:rPr>
        <w:t xml:space="preserve"> за соблюдением бюджетного законодательства Российской Федерации, в соответствии со статьей 269.2 Бюджетного Кодекса Российской Федерации </w:t>
      </w:r>
    </w:p>
    <w:p w:rsidR="00831029" w:rsidRPr="00831029" w:rsidRDefault="00831029" w:rsidP="008310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РАСПОРЯЖАЮСЬ:</w:t>
      </w:r>
    </w:p>
    <w:p w:rsidR="00E811A2" w:rsidRDefault="00DD2E2D" w:rsidP="00D83D8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E2D">
        <w:rPr>
          <w:rFonts w:ascii="Times New Roman" w:eastAsia="Times New Roman" w:hAnsi="Times New Roman" w:cs="Times New Roman"/>
          <w:sz w:val="28"/>
          <w:szCs w:val="28"/>
        </w:rPr>
        <w:t>1.</w:t>
      </w:r>
      <w:r w:rsidR="004845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11A2" w:rsidRPr="000D0071">
        <w:rPr>
          <w:rFonts w:ascii="Times New Roman" w:hAnsi="Times New Roman" w:cs="Times New Roman"/>
          <w:sz w:val="28"/>
          <w:szCs w:val="28"/>
        </w:rPr>
        <w:t>Создать комиссию по осуществлению</w:t>
      </w:r>
      <w:r w:rsidR="00E811A2" w:rsidRPr="000D00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11A2" w:rsidRPr="000D0071">
        <w:rPr>
          <w:rFonts w:ascii="Times New Roman" w:hAnsi="Times New Roman" w:cs="Times New Roman"/>
          <w:sz w:val="28"/>
          <w:szCs w:val="28"/>
        </w:rPr>
        <w:t>внутреннего финансового контроля (приложение №1).</w:t>
      </w:r>
    </w:p>
    <w:p w:rsidR="00DD2E2D" w:rsidRPr="00DD2E2D" w:rsidRDefault="00DD2E2D" w:rsidP="00D83D8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E2D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DD2E2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D2E2D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DD2E2D" w:rsidRPr="00DD2E2D" w:rsidRDefault="00DD2E2D" w:rsidP="00DD2E2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b/>
          <w:bCs/>
          <w:sz w:val="27"/>
          <w:szCs w:val="27"/>
        </w:rPr>
        <w:t>Глав</w:t>
      </w:r>
      <w:r w:rsidR="0068502E">
        <w:rPr>
          <w:rFonts w:ascii="Times New Roman" w:eastAsia="Times New Roman" w:hAnsi="Times New Roman" w:cs="Times New Roman"/>
          <w:b/>
          <w:bCs/>
          <w:sz w:val="27"/>
          <w:szCs w:val="27"/>
        </w:rPr>
        <w:t>а</w:t>
      </w:r>
      <w:r w:rsidRPr="00DD2E2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муниципального образования </w:t>
      </w:r>
    </w:p>
    <w:p w:rsidR="00DD2E2D" w:rsidRPr="00DD2E2D" w:rsidRDefault="00DD2E2D" w:rsidP="00DD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b/>
          <w:bCs/>
          <w:sz w:val="27"/>
          <w:szCs w:val="27"/>
        </w:rPr>
        <w:t>«Победенское сельское поселение»</w:t>
      </w:r>
      <w:r w:rsidR="00D83D8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                 </w:t>
      </w:r>
      <w:r w:rsidRPr="00DD2E2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68502E">
        <w:rPr>
          <w:rFonts w:ascii="Times New Roman" w:eastAsia="Times New Roman" w:hAnsi="Times New Roman" w:cs="Times New Roman"/>
          <w:b/>
          <w:bCs/>
          <w:sz w:val="27"/>
          <w:szCs w:val="27"/>
        </w:rPr>
        <w:t>Н.А.Бекетов</w:t>
      </w:r>
    </w:p>
    <w:p w:rsidR="00DD2E2D" w:rsidRPr="00DD2E2D" w:rsidRDefault="00DD2E2D" w:rsidP="00DD2E2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b/>
          <w:bCs/>
          <w:sz w:val="27"/>
          <w:szCs w:val="27"/>
        </w:rPr>
        <w:t>Проект подготовил:</w:t>
      </w:r>
    </w:p>
    <w:p w:rsidR="00626A22" w:rsidRDefault="00831029" w:rsidP="00DD2E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Руководитель</w:t>
      </w:r>
    </w:p>
    <w:p w:rsidR="00DD2E2D" w:rsidRPr="00DD2E2D" w:rsidRDefault="00626A22" w:rsidP="00DD2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финансово-экономического </w:t>
      </w:r>
      <w:r w:rsidR="00831029">
        <w:rPr>
          <w:rFonts w:ascii="Times New Roman" w:eastAsia="Times New Roman" w:hAnsi="Times New Roman" w:cs="Times New Roman"/>
          <w:b/>
          <w:bCs/>
          <w:sz w:val="27"/>
          <w:szCs w:val="27"/>
        </w:rPr>
        <w:t>отдела</w:t>
      </w:r>
      <w:r w:rsidR="00DD2E2D" w:rsidRPr="00DD2E2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D83D8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    </w:t>
      </w:r>
      <w:r w:rsidR="00D906F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</w:t>
      </w:r>
      <w:r w:rsidR="00D83D8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М.И.Сидельцева</w:t>
      </w:r>
      <w:proofErr w:type="spellEnd"/>
      <w:r w:rsidR="00D906F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B133AF" w:rsidRDefault="00DD2E2D" w:rsidP="00B13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sz w:val="24"/>
          <w:szCs w:val="24"/>
        </w:rPr>
        <w:t xml:space="preserve">С распоряжением </w:t>
      </w:r>
      <w:proofErr w:type="gramStart"/>
      <w:r w:rsidRPr="00DD2E2D">
        <w:rPr>
          <w:rFonts w:ascii="Times New Roman" w:eastAsia="Times New Roman" w:hAnsi="Times New Roman" w:cs="Times New Roman"/>
          <w:sz w:val="24"/>
          <w:szCs w:val="24"/>
        </w:rPr>
        <w:t>ознакомлен</w:t>
      </w:r>
      <w:proofErr w:type="gramEnd"/>
      <w:r w:rsidRPr="00DD2E2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85E89" w:rsidRDefault="00DD2E2D" w:rsidP="00B13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626A22" w:rsidRDefault="00626A22" w:rsidP="00626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626A22" w:rsidRDefault="00626A22" w:rsidP="00626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626A22" w:rsidRDefault="00626A22" w:rsidP="00626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626A22" w:rsidRDefault="00626A22" w:rsidP="00626A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E2D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8F5D5E" w:rsidRDefault="008F5D5E" w:rsidP="00B133AF">
      <w:pPr>
        <w:spacing w:after="0" w:line="240" w:lineRule="auto"/>
      </w:pPr>
    </w:p>
    <w:p w:rsidR="00626A22" w:rsidRDefault="00626A22" w:rsidP="00B133AF">
      <w:pPr>
        <w:spacing w:after="0" w:line="240" w:lineRule="auto"/>
      </w:pPr>
    </w:p>
    <w:p w:rsidR="00626A22" w:rsidRDefault="00626A22" w:rsidP="00B133AF">
      <w:pPr>
        <w:spacing w:after="0" w:line="240" w:lineRule="auto"/>
      </w:pPr>
    </w:p>
    <w:p w:rsidR="00626A22" w:rsidRPr="00136112" w:rsidRDefault="00626A22" w:rsidP="00626A22">
      <w:pPr>
        <w:jc w:val="right"/>
        <w:rPr>
          <w:rFonts w:ascii="Times New Roman" w:hAnsi="Times New Roman" w:cs="Times New Roman"/>
          <w:sz w:val="24"/>
          <w:szCs w:val="24"/>
        </w:rPr>
      </w:pPr>
      <w:r w:rsidRPr="00136112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626A22" w:rsidRPr="00136112" w:rsidRDefault="00626A22" w:rsidP="00626A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26A22" w:rsidRPr="00136112" w:rsidRDefault="00626A22" w:rsidP="0062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112">
        <w:rPr>
          <w:rFonts w:ascii="Times New Roman" w:hAnsi="Times New Roman" w:cs="Times New Roman"/>
          <w:b/>
          <w:bCs/>
          <w:sz w:val="24"/>
          <w:szCs w:val="24"/>
        </w:rPr>
        <w:t>СОСТАВ</w:t>
      </w:r>
    </w:p>
    <w:p w:rsidR="00626A22" w:rsidRPr="00136112" w:rsidRDefault="00626A22" w:rsidP="00626A22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626A22" w:rsidRPr="00136112" w:rsidRDefault="00626A22" w:rsidP="00626A22">
      <w:pPr>
        <w:jc w:val="center"/>
        <w:rPr>
          <w:rFonts w:ascii="Times New Roman" w:hAnsi="Times New Roman" w:cs="Times New Roman"/>
          <w:sz w:val="24"/>
          <w:szCs w:val="24"/>
        </w:rPr>
      </w:pPr>
      <w:r w:rsidRPr="00136112">
        <w:rPr>
          <w:rFonts w:ascii="Times New Roman" w:hAnsi="Times New Roman" w:cs="Times New Roman"/>
          <w:sz w:val="24"/>
          <w:szCs w:val="24"/>
        </w:rPr>
        <w:t xml:space="preserve">По осуществлению </w:t>
      </w:r>
      <w:r w:rsidR="004B3FE7" w:rsidRPr="00136112">
        <w:rPr>
          <w:rFonts w:ascii="Times New Roman" w:hAnsi="Times New Roman" w:cs="Times New Roman"/>
          <w:sz w:val="24"/>
          <w:szCs w:val="24"/>
        </w:rPr>
        <w:t xml:space="preserve">внутреннего финансового контроля </w:t>
      </w:r>
      <w:r w:rsidRPr="00136112">
        <w:rPr>
          <w:rFonts w:ascii="Times New Roman" w:hAnsi="Times New Roman" w:cs="Times New Roman"/>
          <w:sz w:val="24"/>
          <w:szCs w:val="24"/>
        </w:rPr>
        <w:t>администрацией МО «</w:t>
      </w:r>
      <w:r w:rsidR="004B3FE7" w:rsidRPr="00136112">
        <w:rPr>
          <w:rFonts w:ascii="Times New Roman" w:hAnsi="Times New Roman" w:cs="Times New Roman"/>
          <w:sz w:val="24"/>
          <w:szCs w:val="24"/>
        </w:rPr>
        <w:t>Победен</w:t>
      </w:r>
      <w:r w:rsidRPr="00136112">
        <w:rPr>
          <w:rFonts w:ascii="Times New Roman" w:hAnsi="Times New Roman" w:cs="Times New Roman"/>
          <w:sz w:val="24"/>
          <w:szCs w:val="24"/>
        </w:rPr>
        <w:t xml:space="preserve">ское сельское поселение»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53"/>
        <w:gridCol w:w="5518"/>
      </w:tblGrid>
      <w:tr w:rsidR="00626A22" w:rsidRPr="00136112" w:rsidTr="00D83820">
        <w:trPr>
          <w:trHeight w:val="5993"/>
        </w:trPr>
        <w:tc>
          <w:tcPr>
            <w:tcW w:w="4253" w:type="dxa"/>
          </w:tcPr>
          <w:p w:rsidR="00626A22" w:rsidRPr="00136112" w:rsidRDefault="004B3FE7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>Сидельцева Кристина Владимировна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FE7" w:rsidRPr="00136112" w:rsidRDefault="004B3FE7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>Сидельцева Марина Ивановна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704C49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>Лунева Татьяна Владимировна</w:t>
            </w:r>
            <w:r w:rsidR="00626A22"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13611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  <w:r w:rsidR="00626A22"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19D" w:rsidRDefault="00D9419D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D9419D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Гончарова Елена Валерьевна</w:t>
            </w:r>
          </w:p>
        </w:tc>
        <w:tc>
          <w:tcPr>
            <w:tcW w:w="5777" w:type="dxa"/>
          </w:tcPr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>- Председатель комиссии, заместитель главы муниципального образования                                                    «</w:t>
            </w:r>
            <w:r w:rsidR="004B3FE7" w:rsidRPr="00136112">
              <w:rPr>
                <w:rFonts w:ascii="Times New Roman" w:hAnsi="Times New Roman" w:cs="Times New Roman"/>
                <w:sz w:val="24"/>
                <w:szCs w:val="24"/>
              </w:rPr>
              <w:t>Победенское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поселение»;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- Секретарь комиссии, </w:t>
            </w:r>
            <w:r w:rsidR="00704C49" w:rsidRPr="00136112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 финансово</w:t>
            </w:r>
            <w:r w:rsidR="00704C49" w:rsidRPr="00136112">
              <w:rPr>
                <w:rFonts w:ascii="Times New Roman" w:hAnsi="Times New Roman" w:cs="Times New Roman"/>
                <w:sz w:val="24"/>
                <w:szCs w:val="24"/>
              </w:rPr>
              <w:t>-экономического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 отдела администрации муниципального образования</w:t>
            </w:r>
            <w:r w:rsidR="00704C49"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4C49" w:rsidRPr="00136112">
              <w:rPr>
                <w:rFonts w:ascii="Times New Roman" w:hAnsi="Times New Roman" w:cs="Times New Roman"/>
                <w:sz w:val="24"/>
                <w:szCs w:val="24"/>
              </w:rPr>
              <w:t>Победенское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поселение».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704C49" w:rsidRPr="00136112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общего отдела администрации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4C49" w:rsidRPr="00136112">
              <w:rPr>
                <w:rFonts w:ascii="Times New Roman" w:hAnsi="Times New Roman" w:cs="Times New Roman"/>
                <w:sz w:val="24"/>
                <w:szCs w:val="24"/>
              </w:rPr>
              <w:t>Победенское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поселение», 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704C49" w:rsidRPr="00136112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136112"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отдела ЖКХ 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>земельны</w:t>
            </w:r>
            <w:r w:rsidR="00136112" w:rsidRPr="0013611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и имущественны</w:t>
            </w:r>
            <w:r w:rsidR="00136112" w:rsidRPr="0013611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</w:t>
            </w:r>
            <w:r w:rsidR="00136112" w:rsidRPr="0013611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</w:p>
          <w:p w:rsidR="00626A2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36112" w:rsidRPr="00136112">
              <w:rPr>
                <w:rFonts w:ascii="Times New Roman" w:hAnsi="Times New Roman" w:cs="Times New Roman"/>
                <w:sz w:val="24"/>
                <w:szCs w:val="24"/>
              </w:rPr>
              <w:t>Победенское</w:t>
            </w:r>
            <w:r w:rsidRPr="0013611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поселение»;</w:t>
            </w:r>
          </w:p>
          <w:p w:rsidR="00D9419D" w:rsidRDefault="00D9419D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19D" w:rsidRPr="00136112" w:rsidRDefault="00D9419D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главный специалист по закупкам, экономике и социальным вопросам</w:t>
            </w: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22" w:rsidRPr="00136112" w:rsidRDefault="00626A22" w:rsidP="0013611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7FEB" w:rsidRDefault="005A7FEB" w:rsidP="008F5D5E">
      <w:pPr>
        <w:rPr>
          <w:rFonts w:ascii="Times New Roman" w:hAnsi="Times New Roman"/>
          <w:sz w:val="28"/>
          <w:szCs w:val="28"/>
        </w:rPr>
      </w:pPr>
    </w:p>
    <w:sectPr w:rsidR="005A7FEB" w:rsidSect="006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351ACB"/>
    <w:multiLevelType w:val="hybridMultilevel"/>
    <w:tmpl w:val="6BFAC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2D"/>
    <w:rsid w:val="00011FA9"/>
    <w:rsid w:val="00043F8A"/>
    <w:rsid w:val="000451E5"/>
    <w:rsid w:val="00067586"/>
    <w:rsid w:val="00072C21"/>
    <w:rsid w:val="00074772"/>
    <w:rsid w:val="00080865"/>
    <w:rsid w:val="000D0071"/>
    <w:rsid w:val="00117912"/>
    <w:rsid w:val="00125815"/>
    <w:rsid w:val="00136112"/>
    <w:rsid w:val="0017504A"/>
    <w:rsid w:val="001A0267"/>
    <w:rsid w:val="0021279E"/>
    <w:rsid w:val="00213CE6"/>
    <w:rsid w:val="0022176F"/>
    <w:rsid w:val="00237ABD"/>
    <w:rsid w:val="0026453B"/>
    <w:rsid w:val="002836A5"/>
    <w:rsid w:val="00301AF2"/>
    <w:rsid w:val="00325CF8"/>
    <w:rsid w:val="00333D68"/>
    <w:rsid w:val="00395A4D"/>
    <w:rsid w:val="00427A9A"/>
    <w:rsid w:val="004845DB"/>
    <w:rsid w:val="004B388E"/>
    <w:rsid w:val="004B3FE7"/>
    <w:rsid w:val="00573806"/>
    <w:rsid w:val="00575867"/>
    <w:rsid w:val="00591367"/>
    <w:rsid w:val="005A7FEB"/>
    <w:rsid w:val="005B6667"/>
    <w:rsid w:val="005D6A2D"/>
    <w:rsid w:val="005E227B"/>
    <w:rsid w:val="00626A22"/>
    <w:rsid w:val="00677C97"/>
    <w:rsid w:val="0068502E"/>
    <w:rsid w:val="00685E89"/>
    <w:rsid w:val="00704C49"/>
    <w:rsid w:val="00722BC7"/>
    <w:rsid w:val="007360D3"/>
    <w:rsid w:val="00753C64"/>
    <w:rsid w:val="00765326"/>
    <w:rsid w:val="007E4EAA"/>
    <w:rsid w:val="007F3BF5"/>
    <w:rsid w:val="00807962"/>
    <w:rsid w:val="00831029"/>
    <w:rsid w:val="008F3666"/>
    <w:rsid w:val="008F5D5E"/>
    <w:rsid w:val="009C2FF1"/>
    <w:rsid w:val="00A005D3"/>
    <w:rsid w:val="00A71705"/>
    <w:rsid w:val="00B078D5"/>
    <w:rsid w:val="00B133AF"/>
    <w:rsid w:val="00B46A40"/>
    <w:rsid w:val="00B76B90"/>
    <w:rsid w:val="00C35FD1"/>
    <w:rsid w:val="00C866F1"/>
    <w:rsid w:val="00CA7C25"/>
    <w:rsid w:val="00D06BD3"/>
    <w:rsid w:val="00D611EB"/>
    <w:rsid w:val="00D619DA"/>
    <w:rsid w:val="00D83820"/>
    <w:rsid w:val="00D83D86"/>
    <w:rsid w:val="00D8711B"/>
    <w:rsid w:val="00D906F5"/>
    <w:rsid w:val="00D9419D"/>
    <w:rsid w:val="00DA29B7"/>
    <w:rsid w:val="00DB57D1"/>
    <w:rsid w:val="00DD2E2D"/>
    <w:rsid w:val="00E100E3"/>
    <w:rsid w:val="00E24070"/>
    <w:rsid w:val="00E50E42"/>
    <w:rsid w:val="00E811A2"/>
    <w:rsid w:val="00EA712C"/>
    <w:rsid w:val="00EA725B"/>
    <w:rsid w:val="00EB0C63"/>
    <w:rsid w:val="00F211BD"/>
    <w:rsid w:val="00F966B6"/>
    <w:rsid w:val="00FE03A1"/>
    <w:rsid w:val="00FE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7F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D2E2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D2E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D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2E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D2E2D"/>
    <w:rPr>
      <w:color w:val="0000FF" w:themeColor="hyperlink"/>
      <w:u w:val="single"/>
    </w:rPr>
  </w:style>
  <w:style w:type="paragraph" w:customStyle="1" w:styleId="s1">
    <w:name w:val="s_1"/>
    <w:basedOn w:val="a"/>
    <w:rsid w:val="008F5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43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No Spacing"/>
    <w:uiPriority w:val="1"/>
    <w:qFormat/>
    <w:rsid w:val="00DB57D1"/>
    <w:pPr>
      <w:spacing w:after="0" w:line="240" w:lineRule="auto"/>
    </w:pPr>
  </w:style>
  <w:style w:type="character" w:customStyle="1" w:styleId="s10">
    <w:name w:val="s_10"/>
    <w:basedOn w:val="a0"/>
    <w:rsid w:val="004B388E"/>
  </w:style>
  <w:style w:type="character" w:customStyle="1" w:styleId="20">
    <w:name w:val="Заголовок 2 Знак"/>
    <w:basedOn w:val="a0"/>
    <w:link w:val="2"/>
    <w:uiPriority w:val="9"/>
    <w:rsid w:val="005A7F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rintredaction-line">
    <w:name w:val="printredaction-line"/>
    <w:basedOn w:val="a"/>
    <w:rsid w:val="005A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A7FEB"/>
  </w:style>
  <w:style w:type="character" w:styleId="a9">
    <w:name w:val="FollowedHyperlink"/>
    <w:basedOn w:val="a0"/>
    <w:uiPriority w:val="99"/>
    <w:semiHidden/>
    <w:unhideWhenUsed/>
    <w:rsid w:val="005A7FEB"/>
    <w:rPr>
      <w:color w:val="800080"/>
      <w:u w:val="single"/>
    </w:rPr>
  </w:style>
  <w:style w:type="paragraph" w:customStyle="1" w:styleId="align-right">
    <w:name w:val="align-right"/>
    <w:basedOn w:val="a"/>
    <w:rsid w:val="005A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untyped-name">
    <w:name w:val="docuntyped-name"/>
    <w:basedOn w:val="a0"/>
    <w:rsid w:val="005A7FEB"/>
  </w:style>
  <w:style w:type="character" w:customStyle="1" w:styleId="docuntyped-number">
    <w:name w:val="docuntyped-number"/>
    <w:basedOn w:val="a0"/>
    <w:rsid w:val="005A7FEB"/>
  </w:style>
  <w:style w:type="paragraph" w:customStyle="1" w:styleId="align-center">
    <w:name w:val="align-center"/>
    <w:basedOn w:val="a"/>
    <w:rsid w:val="005A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5A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supplement-number">
    <w:name w:val="docsupplement-number"/>
    <w:basedOn w:val="a0"/>
    <w:rsid w:val="005A7FEB"/>
  </w:style>
  <w:style w:type="character" w:customStyle="1" w:styleId="docsupplement-name">
    <w:name w:val="docsupplement-name"/>
    <w:basedOn w:val="a0"/>
    <w:rsid w:val="005A7FEB"/>
  </w:style>
  <w:style w:type="character" w:customStyle="1" w:styleId="docnote-number">
    <w:name w:val="docnote-number"/>
    <w:basedOn w:val="a0"/>
    <w:rsid w:val="005A7FEB"/>
  </w:style>
  <w:style w:type="character" w:customStyle="1" w:styleId="docnote-text">
    <w:name w:val="docnote-text"/>
    <w:basedOn w:val="a0"/>
    <w:rsid w:val="005A7F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7F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D2E2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D2E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D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2E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D2E2D"/>
    <w:rPr>
      <w:color w:val="0000FF" w:themeColor="hyperlink"/>
      <w:u w:val="single"/>
    </w:rPr>
  </w:style>
  <w:style w:type="paragraph" w:customStyle="1" w:styleId="s1">
    <w:name w:val="s_1"/>
    <w:basedOn w:val="a"/>
    <w:rsid w:val="008F5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43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No Spacing"/>
    <w:uiPriority w:val="1"/>
    <w:qFormat/>
    <w:rsid w:val="00DB57D1"/>
    <w:pPr>
      <w:spacing w:after="0" w:line="240" w:lineRule="auto"/>
    </w:pPr>
  </w:style>
  <w:style w:type="character" w:customStyle="1" w:styleId="s10">
    <w:name w:val="s_10"/>
    <w:basedOn w:val="a0"/>
    <w:rsid w:val="004B388E"/>
  </w:style>
  <w:style w:type="character" w:customStyle="1" w:styleId="20">
    <w:name w:val="Заголовок 2 Знак"/>
    <w:basedOn w:val="a0"/>
    <w:link w:val="2"/>
    <w:uiPriority w:val="9"/>
    <w:rsid w:val="005A7F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rintredaction-line">
    <w:name w:val="printredaction-line"/>
    <w:basedOn w:val="a"/>
    <w:rsid w:val="005A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A7FEB"/>
  </w:style>
  <w:style w:type="character" w:styleId="a9">
    <w:name w:val="FollowedHyperlink"/>
    <w:basedOn w:val="a0"/>
    <w:uiPriority w:val="99"/>
    <w:semiHidden/>
    <w:unhideWhenUsed/>
    <w:rsid w:val="005A7FEB"/>
    <w:rPr>
      <w:color w:val="800080"/>
      <w:u w:val="single"/>
    </w:rPr>
  </w:style>
  <w:style w:type="paragraph" w:customStyle="1" w:styleId="align-right">
    <w:name w:val="align-right"/>
    <w:basedOn w:val="a"/>
    <w:rsid w:val="005A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untyped-name">
    <w:name w:val="docuntyped-name"/>
    <w:basedOn w:val="a0"/>
    <w:rsid w:val="005A7FEB"/>
  </w:style>
  <w:style w:type="character" w:customStyle="1" w:styleId="docuntyped-number">
    <w:name w:val="docuntyped-number"/>
    <w:basedOn w:val="a0"/>
    <w:rsid w:val="005A7FEB"/>
  </w:style>
  <w:style w:type="paragraph" w:customStyle="1" w:styleId="align-center">
    <w:name w:val="align-center"/>
    <w:basedOn w:val="a"/>
    <w:rsid w:val="005A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5A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supplement-number">
    <w:name w:val="docsupplement-number"/>
    <w:basedOn w:val="a0"/>
    <w:rsid w:val="005A7FEB"/>
  </w:style>
  <w:style w:type="character" w:customStyle="1" w:styleId="docsupplement-name">
    <w:name w:val="docsupplement-name"/>
    <w:basedOn w:val="a0"/>
    <w:rsid w:val="005A7FEB"/>
  </w:style>
  <w:style w:type="character" w:customStyle="1" w:styleId="docnote-number">
    <w:name w:val="docnote-number"/>
    <w:basedOn w:val="a0"/>
    <w:rsid w:val="005A7FEB"/>
  </w:style>
  <w:style w:type="character" w:customStyle="1" w:styleId="docnote-text">
    <w:name w:val="docnote-text"/>
    <w:basedOn w:val="a0"/>
    <w:rsid w:val="005A7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3540">
          <w:marLeft w:val="0"/>
          <w:marRight w:val="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10593">
              <w:marLeft w:val="0"/>
              <w:marRight w:val="0"/>
              <w:marTop w:val="4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455821">
                  <w:marLeft w:val="0"/>
                  <w:marRight w:val="0"/>
                  <w:marTop w:val="223"/>
                  <w:marBottom w:val="22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47079">
                  <w:marLeft w:val="0"/>
                  <w:marRight w:val="0"/>
                  <w:marTop w:val="3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242">
                  <w:marLeft w:val="0"/>
                  <w:marRight w:val="0"/>
                  <w:marTop w:val="3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4975">
                  <w:marLeft w:val="0"/>
                  <w:marRight w:val="0"/>
                  <w:marTop w:val="3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0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99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9747491">
                  <w:marLeft w:val="0"/>
                  <w:marRight w:val="0"/>
                  <w:marTop w:val="3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75743">
                  <w:marLeft w:val="0"/>
                  <w:marRight w:val="0"/>
                  <w:marTop w:val="3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6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9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8259753">
                  <w:marLeft w:val="0"/>
                  <w:marRight w:val="0"/>
                  <w:marTop w:val="3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2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6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64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46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432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0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7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248100">
                  <w:marLeft w:val="873"/>
                  <w:marRight w:val="0"/>
                  <w:marTop w:val="0"/>
                  <w:marBottom w:val="61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47830">
                  <w:marLeft w:val="873"/>
                  <w:marRight w:val="0"/>
                  <w:marTop w:val="0"/>
                  <w:marBottom w:val="61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7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1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12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411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9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61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876836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Заместитель главы</cp:lastModifiedBy>
  <cp:revision>2</cp:revision>
  <cp:lastPrinted>2016-07-12T14:26:00Z</cp:lastPrinted>
  <dcterms:created xsi:type="dcterms:W3CDTF">2016-11-17T12:11:00Z</dcterms:created>
  <dcterms:modified xsi:type="dcterms:W3CDTF">2016-11-17T12:11:00Z</dcterms:modified>
</cp:coreProperties>
</file>