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420"/>
        <w:gridCol w:w="2880"/>
        <w:gridCol w:w="3339"/>
      </w:tblGrid>
      <w:tr w:rsidR="0046436A" w:rsidRPr="00BD1471" w:rsidTr="0046436A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46436A" w:rsidRPr="00BD1471" w:rsidRDefault="0046436A" w:rsidP="0046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 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«Победенское сельское поселение»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46436A" w:rsidRPr="00BD1471" w:rsidRDefault="0046436A" w:rsidP="0046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46436A" w:rsidRPr="00BD1471" w:rsidRDefault="0046436A" w:rsidP="004643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Урысые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Федерациер</w:t>
            </w:r>
            <w:proofErr w:type="spellEnd"/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Республикэм</w:t>
            </w:r>
            <w:proofErr w:type="spellEnd"/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образованиеу</w:t>
            </w:r>
            <w:proofErr w:type="spellEnd"/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Победенскэ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къодже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spellEnd"/>
            <w:proofErr w:type="gramStart"/>
            <w:r w:rsidRPr="00BD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администрацие</w:t>
            </w:r>
            <w:proofErr w:type="spellEnd"/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385773, п.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Совхознэр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436A" w:rsidRPr="00BD1471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Советскэр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</w:tr>
    </w:tbl>
    <w:p w:rsidR="0046436A" w:rsidRPr="00E25356" w:rsidRDefault="0046436A" w:rsidP="0046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535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ПРОЕКТ     </w:t>
      </w:r>
    </w:p>
    <w:p w:rsidR="0046436A" w:rsidRPr="00974B9F" w:rsidRDefault="0046436A" w:rsidP="0046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6436A" w:rsidRPr="00974B9F" w:rsidRDefault="0046436A" w:rsidP="0046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«Победенское сельское поселение»</w:t>
      </w:r>
    </w:p>
    <w:p w:rsidR="0046436A" w:rsidRPr="00974B9F" w:rsidRDefault="0046436A" w:rsidP="0046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от ________________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4B9F">
        <w:rPr>
          <w:rFonts w:ascii="Times New Roman" w:hAnsi="Times New Roman" w:cs="Times New Roman"/>
          <w:sz w:val="28"/>
          <w:szCs w:val="28"/>
        </w:rPr>
        <w:t>г.</w:t>
      </w:r>
      <w:r w:rsidRPr="00974B9F">
        <w:rPr>
          <w:rFonts w:ascii="Times New Roman" w:hAnsi="Times New Roman" w:cs="Times New Roman"/>
          <w:sz w:val="28"/>
          <w:szCs w:val="28"/>
        </w:rPr>
        <w:tab/>
      </w:r>
      <w:r w:rsidRPr="00974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№ ____</w:t>
      </w:r>
    </w:p>
    <w:p w:rsidR="0046436A" w:rsidRPr="00974B9F" w:rsidRDefault="0046436A" w:rsidP="0046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4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B9F">
        <w:rPr>
          <w:rFonts w:ascii="Times New Roman" w:hAnsi="Times New Roman" w:cs="Times New Roman"/>
          <w:sz w:val="28"/>
          <w:szCs w:val="28"/>
        </w:rPr>
        <w:t>овхозный</w:t>
      </w:r>
    </w:p>
    <w:p w:rsidR="0046436A" w:rsidRDefault="0046436A" w:rsidP="0046436A">
      <w:pPr>
        <w:spacing w:after="0" w:line="240" w:lineRule="auto"/>
      </w:pPr>
    </w:p>
    <w:p w:rsidR="0046436A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35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46436A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алкоголизма и наркомании </w:t>
      </w:r>
      <w:proofErr w:type="gramStart"/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36A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6436A" w:rsidRPr="0046436A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«Победенское сельское поселение»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6436A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89" w:rsidRDefault="00870989" w:rsidP="0046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36A" w:rsidRDefault="0046436A" w:rsidP="0046436A">
      <w:pPr>
        <w:pStyle w:val="a6"/>
        <w:spacing w:before="0" w:beforeAutospacing="0" w:after="0"/>
        <w:jc w:val="both"/>
        <w:rPr>
          <w:sz w:val="18"/>
          <w:szCs w:val="18"/>
        </w:rPr>
      </w:pPr>
      <w:r>
        <w:tab/>
      </w:r>
      <w:r w:rsidRPr="0046436A">
        <w:rPr>
          <w:sz w:val="18"/>
          <w:szCs w:val="18"/>
        </w:rPr>
        <w:t>В соответствии с Указом Президента Российской</w:t>
      </w:r>
      <w:r>
        <w:rPr>
          <w:sz w:val="18"/>
          <w:szCs w:val="18"/>
        </w:rPr>
        <w:t xml:space="preserve"> Федерации от 18.10.2007</w:t>
      </w:r>
      <w:r w:rsidRPr="0046436A">
        <w:rPr>
          <w:sz w:val="18"/>
          <w:szCs w:val="18"/>
        </w:rPr>
        <w:t> N 1374 «О дополнительных мерах по противодействию незаконного  оборота наркотических средств, психотропных веществ», в рамках  Федерального закона от 06.10.2003 № 131-ФЗ «Об общих принципах организации органов местного самоуправления в РФ», Уставом муниципального образования Победенское сельское поселение</w:t>
      </w:r>
    </w:p>
    <w:p w:rsidR="0046436A" w:rsidRDefault="0046436A" w:rsidP="0046436A">
      <w:pPr>
        <w:pStyle w:val="a6"/>
        <w:spacing w:before="0" w:beforeAutospacing="0" w:after="0"/>
        <w:jc w:val="both"/>
        <w:rPr>
          <w:sz w:val="18"/>
          <w:szCs w:val="18"/>
        </w:rPr>
      </w:pPr>
    </w:p>
    <w:p w:rsidR="00870989" w:rsidRPr="0046436A" w:rsidRDefault="00870989" w:rsidP="0046436A">
      <w:pPr>
        <w:pStyle w:val="a6"/>
        <w:spacing w:before="0" w:beforeAutospacing="0" w:after="0"/>
        <w:jc w:val="both"/>
        <w:rPr>
          <w:sz w:val="18"/>
          <w:szCs w:val="18"/>
        </w:rPr>
      </w:pPr>
    </w:p>
    <w:p w:rsidR="0046436A" w:rsidRDefault="0046436A" w:rsidP="0046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F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6F9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870989" w:rsidRDefault="00870989" w:rsidP="0046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36A" w:rsidRPr="0046436A" w:rsidRDefault="0046436A" w:rsidP="0046436A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6436A">
        <w:rPr>
          <w:sz w:val="28"/>
          <w:szCs w:val="28"/>
        </w:rPr>
        <w:t xml:space="preserve">Утвердить муниципальную программу </w:t>
      </w:r>
      <w:r w:rsidRPr="0046436A">
        <w:rPr>
          <w:rFonts w:eastAsia="Calibri"/>
          <w:sz w:val="28"/>
          <w:szCs w:val="28"/>
        </w:rPr>
        <w:t xml:space="preserve"> </w:t>
      </w:r>
      <w:r w:rsidRPr="0046436A">
        <w:rPr>
          <w:sz w:val="28"/>
          <w:szCs w:val="28"/>
        </w:rPr>
        <w:t xml:space="preserve">«Профилактика алкоголизма и наркомании на территории муниципального образования «Победенское сельское поселение» на 2022 – 2026 годы». Приложение №1.   </w:t>
      </w:r>
    </w:p>
    <w:p w:rsidR="0046436A" w:rsidRPr="0046436A" w:rsidRDefault="0046436A" w:rsidP="0046436A">
      <w:pPr>
        <w:pStyle w:val="a5"/>
        <w:numPr>
          <w:ilvl w:val="0"/>
          <w:numId w:val="15"/>
        </w:numPr>
        <w:ind w:left="0" w:right="-141" w:firstLine="709"/>
        <w:jc w:val="both"/>
        <w:rPr>
          <w:sz w:val="28"/>
          <w:szCs w:val="28"/>
        </w:rPr>
      </w:pPr>
      <w:proofErr w:type="gramStart"/>
      <w:r w:rsidRPr="0046436A">
        <w:rPr>
          <w:sz w:val="28"/>
          <w:szCs w:val="28"/>
          <w:bdr w:val="none" w:sz="0" w:space="0" w:color="auto" w:frame="1"/>
        </w:rPr>
        <w:t>Разместить</w:t>
      </w:r>
      <w:proofErr w:type="gramEnd"/>
      <w:r w:rsidRPr="0046436A">
        <w:rPr>
          <w:sz w:val="28"/>
          <w:szCs w:val="28"/>
          <w:bdr w:val="none" w:sz="0" w:space="0" w:color="auto" w:frame="1"/>
        </w:rPr>
        <w:t xml:space="preserve"> данное Постановление на официальном сайте администрации муниципального образования «Победенское сельское поселение» и системе ГАС «Управление».</w:t>
      </w:r>
    </w:p>
    <w:p w:rsidR="0046436A" w:rsidRPr="005C2AA5" w:rsidRDefault="0046436A" w:rsidP="0046436A">
      <w:pPr>
        <w:pStyle w:val="a5"/>
        <w:numPr>
          <w:ilvl w:val="0"/>
          <w:numId w:val="15"/>
        </w:numPr>
        <w:ind w:left="0" w:right="-141" w:firstLine="709"/>
        <w:jc w:val="both"/>
        <w:rPr>
          <w:sz w:val="28"/>
          <w:szCs w:val="28"/>
        </w:rPr>
      </w:pPr>
      <w:r w:rsidRPr="005C2AA5">
        <w:rPr>
          <w:sz w:val="28"/>
          <w:szCs w:val="28"/>
        </w:rPr>
        <w:t xml:space="preserve"> </w:t>
      </w:r>
      <w:proofErr w:type="gramStart"/>
      <w:r w:rsidRPr="005C2AA5">
        <w:rPr>
          <w:sz w:val="28"/>
          <w:szCs w:val="28"/>
        </w:rPr>
        <w:t>Контроль за</w:t>
      </w:r>
      <w:proofErr w:type="gramEnd"/>
      <w:r w:rsidRPr="005C2A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взаимодействию с населением </w:t>
      </w:r>
      <w:proofErr w:type="spellStart"/>
      <w:r w:rsidRPr="005C2AA5">
        <w:rPr>
          <w:sz w:val="28"/>
          <w:szCs w:val="28"/>
        </w:rPr>
        <w:t>К.Сидельцеву</w:t>
      </w:r>
      <w:proofErr w:type="spellEnd"/>
      <w:r w:rsidRPr="005C2AA5">
        <w:rPr>
          <w:sz w:val="28"/>
          <w:szCs w:val="28"/>
        </w:rPr>
        <w:t>.</w:t>
      </w:r>
    </w:p>
    <w:p w:rsidR="0046436A" w:rsidRPr="00974B9F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36A" w:rsidRPr="00DC6F1B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36A" w:rsidRPr="009B3E67" w:rsidRDefault="0046436A" w:rsidP="0046436A">
      <w:pPr>
        <w:jc w:val="both"/>
        <w:rPr>
          <w:rFonts w:ascii="Times New Roman" w:hAnsi="Times New Roman" w:cs="Times New Roman"/>
          <w:sz w:val="28"/>
          <w:szCs w:val="28"/>
        </w:rPr>
      </w:pPr>
      <w:r w:rsidRPr="009B3E6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3E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Д.Ушаков</w:t>
      </w: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46436A" w:rsidRPr="00525B7C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46436A" w:rsidRPr="00525B7C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gramStart"/>
      <w:r w:rsidRPr="00525B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организационной работе и делопроизводству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А.Федосеев</w:t>
      </w: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46436A" w:rsidRPr="00525B7C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ФЭО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М.Сидельцева</w:t>
      </w:r>
      <w:proofErr w:type="spellEnd"/>
    </w:p>
    <w:p w:rsidR="0046436A" w:rsidRDefault="0046436A" w:rsidP="0046436A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lastRenderedPageBreak/>
        <w:t>Разослано:</w:t>
      </w:r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Отдел по организационной работе и делопроизводству – 1 </w:t>
      </w:r>
      <w:proofErr w:type="spellStart"/>
      <w:proofErr w:type="gramStart"/>
      <w:r w:rsidRPr="005C2AA5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экономический отдел – 1 экз.</w:t>
      </w:r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дминистрации по взаимодействию с населением – 1 экз.</w:t>
      </w:r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36A" w:rsidRPr="005C2AA5" w:rsidRDefault="0046436A" w:rsidP="004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Сидельцева</w:t>
      </w:r>
      <w:proofErr w:type="spellEnd"/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46436A" w:rsidRDefault="0046436A" w:rsidP="0046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«Победенское сельское поселение» «__»____20__г. №___</w:t>
      </w:r>
    </w:p>
    <w:p w:rsidR="0046436A" w:rsidRDefault="0046436A" w:rsidP="00464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6436A" w:rsidRPr="00186146" w:rsidRDefault="0046436A" w:rsidP="0046436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8614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804"/>
      </w:tblGrid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2802C2" w:rsidRDefault="002802C2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2">
              <w:rPr>
                <w:rFonts w:ascii="Times New Roman" w:hAnsi="Times New Roman" w:cs="Times New Roman"/>
                <w:sz w:val="20"/>
                <w:szCs w:val="20"/>
              </w:rPr>
              <w:t>«Профилактика алкоголизма и наркомании на территории муниципального образования «Победенское сельское поселение» на 2022 – 2026 годы»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870989" w:rsidRPr="00870989" w:rsidRDefault="00870989" w:rsidP="00870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989">
              <w:rPr>
                <w:rFonts w:ascii="Helvetica" w:hAnsi="Helvetica"/>
                <w:color w:val="444444"/>
                <w:sz w:val="21"/>
                <w:szCs w:val="21"/>
                <w:shd w:val="clear" w:color="auto" w:fill="FFFFFF" w:themeFill="background1"/>
              </w:rPr>
              <w:t> </w:t>
            </w:r>
            <w:r w:rsidRPr="008709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Указ Президента Российской Федерации от 18.10.2007 N 1374 «О дополнительных мерах по противодействию незаконному  обороту наркотических средств, психотропных веществ и их </w:t>
            </w:r>
            <w:proofErr w:type="spellStart"/>
            <w:r w:rsidRPr="008709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прекурсоров</w:t>
            </w:r>
            <w:proofErr w:type="spellEnd"/>
            <w:r w:rsidRPr="008709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»;</w:t>
            </w:r>
            <w:r w:rsidRPr="008709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  <w:t>Федеральный закон от 06.10.2003 N 131-ФЗ «Об общих принципах организации местного самоуправления  в Российской Федерации»;</w:t>
            </w:r>
          </w:p>
          <w:p w:rsidR="00870989" w:rsidRPr="00870989" w:rsidRDefault="00870989" w:rsidP="00870989">
            <w:pPr>
              <w:pStyle w:val="a6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870989">
              <w:rPr>
                <w:sz w:val="20"/>
                <w:szCs w:val="20"/>
              </w:rPr>
              <w:t>Федеральный закон от 08.01.1998г. № 3-ФЗ «О наркотических средствах и психотропных веществах»;</w:t>
            </w:r>
          </w:p>
          <w:p w:rsidR="00870989" w:rsidRPr="00870989" w:rsidRDefault="00870989" w:rsidP="00870989">
            <w:pPr>
              <w:pStyle w:val="a6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870989">
              <w:rPr>
                <w:sz w:val="20"/>
                <w:szCs w:val="20"/>
              </w:rPr>
              <w:t>Федеральный закон РФ от 22.11.1995 г. №171-ФЗ «О государственном регулировании производства и оборота этилового спирта, алкогольной и спиртосодержащей продукции».</w:t>
            </w:r>
          </w:p>
          <w:p w:rsidR="0046436A" w:rsidRPr="00870989" w:rsidRDefault="00870989" w:rsidP="00870989">
            <w:pPr>
              <w:pStyle w:val="a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0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36A" w:rsidRPr="00870989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«Победенское сельское поселение»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Администрация муниципального образования «Победенское сельское поселение»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взаимодействию с населением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990B2D" w:rsidRDefault="0046436A" w:rsidP="0046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990B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0989" w:rsidRPr="00870989" w:rsidRDefault="00870989" w:rsidP="00870989">
            <w:pPr>
              <w:pStyle w:val="a6"/>
              <w:shd w:val="clear" w:color="auto" w:fill="FFFFFF" w:themeFill="background1"/>
              <w:spacing w:before="0" w:beforeAutospacing="0" w:after="0"/>
              <w:jc w:val="both"/>
              <w:rPr>
                <w:sz w:val="20"/>
                <w:szCs w:val="20"/>
                <w:shd w:val="clear" w:color="auto" w:fill="F5F5F5"/>
              </w:rPr>
            </w:pPr>
            <w:r w:rsidRPr="00870989">
              <w:rPr>
                <w:sz w:val="20"/>
                <w:szCs w:val="20"/>
                <w:shd w:val="clear" w:color="auto" w:fill="FFFFFF" w:themeFill="background1"/>
              </w:rPr>
              <w:t xml:space="preserve">Сокращение незаконного потребления наркотических средств и психотропных веществ на территории  </w:t>
            </w:r>
            <w:proofErr w:type="spellStart"/>
            <w:r w:rsidRPr="00870989">
              <w:rPr>
                <w:sz w:val="20"/>
                <w:szCs w:val="20"/>
                <w:shd w:val="clear" w:color="auto" w:fill="FFFFFF" w:themeFill="background1"/>
              </w:rPr>
              <w:t>Волошовского</w:t>
            </w:r>
            <w:proofErr w:type="spellEnd"/>
            <w:r w:rsidRPr="00870989">
              <w:rPr>
                <w:sz w:val="20"/>
                <w:szCs w:val="20"/>
                <w:shd w:val="clear" w:color="auto" w:fill="FFFFFF" w:themeFill="background1"/>
              </w:rPr>
              <w:t xml:space="preserve"> сельского поселения, обеспечение условий, способствующих снижению незаконного оборота наркотиков и связанных с ним правонарушений до уровня минимальной опасности для общества</w:t>
            </w:r>
          </w:p>
          <w:p w:rsidR="0046436A" w:rsidRPr="00990B2D" w:rsidRDefault="0046436A" w:rsidP="0046436A">
            <w:pPr>
              <w:pStyle w:val="a6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  <w:r w:rsidRPr="00990B2D">
              <w:rPr>
                <w:sz w:val="20"/>
                <w:szCs w:val="20"/>
              </w:rPr>
              <w:t>:</w:t>
            </w:r>
          </w:p>
          <w:p w:rsidR="00870989" w:rsidRPr="00870989" w:rsidRDefault="00870989" w:rsidP="008709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—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</w:t>
            </w:r>
            <w:proofErr w:type="gramStart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ств дл</w:t>
            </w:r>
            <w:proofErr w:type="gramEnd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я незаконного потребления;</w:t>
            </w:r>
          </w:p>
          <w:p w:rsidR="00870989" w:rsidRPr="00870989" w:rsidRDefault="00870989" w:rsidP="008709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оборот;</w:t>
            </w:r>
          </w:p>
          <w:p w:rsidR="00870989" w:rsidRPr="00870989" w:rsidRDefault="00870989" w:rsidP="008709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  повышение уровня осведомленности населения сельского поселения о неблагоприятных последствиях не медицинского употребления наркотических средств, психотропных веществ и о системе оказания помощи наркозависимым больным;</w:t>
            </w:r>
          </w:p>
          <w:p w:rsidR="00870989" w:rsidRPr="00870989" w:rsidRDefault="00870989" w:rsidP="008709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укрепление межведомственного взаимодействия при проведении </w:t>
            </w:r>
            <w:proofErr w:type="spellStart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мероприятий;</w:t>
            </w:r>
          </w:p>
          <w:p w:rsidR="0046436A" w:rsidRPr="00870989" w:rsidRDefault="00870989" w:rsidP="008709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предотвращение произрастания наркосодержащих растений.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«Победенское сельское поселение», МБОУ ОЦ № 4 п</w:t>
            </w:r>
            <w:proofErr w:type="gramStart"/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обеда, СДК п.Удобный,  СДК п.Победа, СДК х.Шаумян.</w:t>
            </w:r>
          </w:p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(при наличии) и исполнители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рассчитана на 2022 – 2026годы:</w:t>
            </w:r>
          </w:p>
          <w:p w:rsidR="0046436A" w:rsidRPr="00645B7A" w:rsidRDefault="0046436A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2022год – </w:t>
            </w:r>
            <w:r w:rsidR="008709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46436A" w:rsidRPr="00645B7A" w:rsidRDefault="00870989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 – 1</w:t>
            </w:r>
            <w:r w:rsidR="0046436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46436A" w:rsidRPr="00645B7A" w:rsidRDefault="0046436A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0989">
              <w:rPr>
                <w:rFonts w:ascii="Times New Roman" w:eastAsia="Times New Roman" w:hAnsi="Times New Roman" w:cs="Times New Roman"/>
                <w:sz w:val="20"/>
                <w:szCs w:val="20"/>
              </w:rPr>
              <w:t>24год – 1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46436A" w:rsidRPr="00645B7A" w:rsidRDefault="00870989" w:rsidP="004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2025год – 1</w:t>
            </w:r>
            <w:r w:rsidR="0046436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46436A" w:rsidRPr="00645B7A" w:rsidRDefault="00870989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2026год – 1</w:t>
            </w:r>
            <w:r w:rsidR="0046436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рублей.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финансируются из бюджета поселения. Всего в программе </w:t>
            </w:r>
            <w:r w:rsidR="0087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запланированы средства в сумме 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5 тысяч рублей.</w:t>
            </w:r>
          </w:p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6A" w:rsidRPr="00645B7A" w:rsidTr="00870989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FFFFFF" w:themeFill="background1"/>
          </w:tcPr>
          <w:p w:rsidR="00870989" w:rsidRPr="00870989" w:rsidRDefault="00870989" w:rsidP="008709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— улучшение взаимодействия между правоохранительными органами,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F8"/>
                <w:lang w:eastAsia="ru-RU"/>
              </w:rPr>
              <w:t xml:space="preserve"> 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общественными организациями по профилактике наркомании среди 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lastRenderedPageBreak/>
              <w:t>населения сельского поселения;</w:t>
            </w:r>
          </w:p>
          <w:p w:rsidR="00870989" w:rsidRPr="00870989" w:rsidRDefault="00870989" w:rsidP="008709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систематизация и повышение эффективности профилактических и реабилитационных мероприятий, связанных с проблемой распространения наркомании;</w:t>
            </w:r>
          </w:p>
          <w:p w:rsidR="0046436A" w:rsidRPr="00870989" w:rsidRDefault="00870989" w:rsidP="0087098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повышение качества работы правоохранительных органов в сфере пресечения незаконного оборота наркотиков.</w:t>
            </w:r>
          </w:p>
        </w:tc>
      </w:tr>
      <w:tr w:rsidR="0046436A" w:rsidRPr="00645B7A" w:rsidTr="0046436A">
        <w:tc>
          <w:tcPr>
            <w:tcW w:w="2518" w:type="dxa"/>
            <w:shd w:val="clear" w:color="auto" w:fill="auto"/>
          </w:tcPr>
          <w:p w:rsidR="0046436A" w:rsidRPr="00645B7A" w:rsidRDefault="0046436A" w:rsidP="004643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46436A" w:rsidRPr="00645B7A" w:rsidRDefault="0046436A" w:rsidP="0046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Предоставление годовых и квартальных отчетов Главе поселения о ходе выполнения программы.</w:t>
            </w:r>
          </w:p>
        </w:tc>
      </w:tr>
    </w:tbl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pStyle w:val="a5"/>
        <w:keepNext/>
        <w:spacing w:line="238" w:lineRule="atLeast"/>
        <w:ind w:left="0"/>
        <w:outlineLvl w:val="0"/>
        <w:rPr>
          <w:b/>
          <w:bCs/>
          <w:kern w:val="36"/>
          <w:sz w:val="28"/>
          <w:szCs w:val="28"/>
        </w:rPr>
      </w:pPr>
    </w:p>
    <w:p w:rsidR="0046436A" w:rsidRDefault="0046436A" w:rsidP="0046436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</w:rPr>
        <w:br w:type="page"/>
      </w:r>
    </w:p>
    <w:p w:rsidR="0046436A" w:rsidRPr="005B2B21" w:rsidRDefault="0046436A" w:rsidP="0046436A">
      <w:pPr>
        <w:pStyle w:val="a5"/>
        <w:keepNext/>
        <w:numPr>
          <w:ilvl w:val="0"/>
          <w:numId w:val="13"/>
        </w:numPr>
        <w:spacing w:line="238" w:lineRule="atLeast"/>
        <w:ind w:left="0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5B2B21">
        <w:rPr>
          <w:b/>
          <w:bCs/>
          <w:kern w:val="36"/>
          <w:sz w:val="28"/>
          <w:szCs w:val="28"/>
        </w:rPr>
        <w:lastRenderedPageBreak/>
        <w:t>Содержание проблемы и обоснование необходимости ее решения программно – целевым методом.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>Работа по профилактике наркомании среди населения сельского поселения, в том числе среди несовершеннолетних и молодежи, создание благоприятных условий для жизнедеятельности жителей сельского поселения – ключевая цель проводимой муниципальной программы.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В условиях социально-экономического кризиса проблема профилактики наркомании 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Победенского</w:t>
      </w: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сельского поселения, как и в целом по России, в настоящее время необходимо.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Основными факторами и </w:t>
      </w:r>
      <w:proofErr w:type="gram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причинами, обуславливающими профилактику наркомании 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Победенского</w:t>
      </w: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сельского поселения являются</w:t>
      </w:r>
      <w:proofErr w:type="gramEnd"/>
      <w:r w:rsidRPr="00870989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>— низкий социально-экономический уровень населения, спад производства, отсутствие рабочих мест: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>—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растительного происхождения и систематически выезжающих в приграничные республики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и районы</w:t>
      </w:r>
      <w:r w:rsidRPr="00870989">
        <w:rPr>
          <w:rFonts w:ascii="Times New Roman" w:hAnsi="Times New Roman" w:cs="Times New Roman"/>
          <w:color w:val="444444"/>
          <w:sz w:val="28"/>
          <w:szCs w:val="28"/>
        </w:rPr>
        <w:t>, где достаточно высокий процент лиц, употребляющих и распространяющих наркотические средства и психотропные вещества.</w:t>
      </w:r>
      <w:proofErr w:type="gramEnd"/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В настоящее время  наибольшую опасность представляет распространение таких наркотических средств, как </w:t>
      </w:r>
      <w:proofErr w:type="spell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>ацетилированный</w:t>
      </w:r>
      <w:proofErr w:type="spellEnd"/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опий и экстракт маковой соломы, изготавливаемых кустарным способом из семян кондитерского мака. Возможность легального приобретения маковых зерен и </w:t>
      </w:r>
      <w:proofErr w:type="spell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>прекурсов</w:t>
      </w:r>
      <w:proofErr w:type="spellEnd"/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(растворитель, аммиак, аспирин) через торговую сеть, простота и доступность способа «вытяжки» из этих семян алкалоидов опия, низкая себестоимость, получаемого при этом наркотика.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Указанный вид наркомании нашел свое быстрое распространение в среде </w:t>
      </w:r>
      <w:proofErr w:type="gram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>лиц, допускающих не медицинское потребление наркотиков и ведет</w:t>
      </w:r>
      <w:proofErr w:type="gramEnd"/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к вовлечению в данную среду молодежь и подростков, что приводит к образованию </w:t>
      </w:r>
      <w:proofErr w:type="spell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>наркопритонов</w:t>
      </w:r>
      <w:proofErr w:type="spellEnd"/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для группового потребления. Как следствие, </w:t>
      </w:r>
      <w:proofErr w:type="gramStart"/>
      <w:r w:rsidRPr="00870989">
        <w:rPr>
          <w:rFonts w:ascii="Times New Roman" w:hAnsi="Times New Roman" w:cs="Times New Roman"/>
          <w:color w:val="444444"/>
          <w:sz w:val="28"/>
          <w:szCs w:val="28"/>
        </w:rPr>
        <w:t>числе</w:t>
      </w:r>
      <w:proofErr w:type="gramEnd"/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преступлений, связанных с незаконным оборотом наркотических веществ, ежегодно растет.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70989">
        <w:rPr>
          <w:rFonts w:ascii="Times New Roman" w:hAnsi="Times New Roman" w:cs="Times New Roman"/>
          <w:color w:val="444444"/>
          <w:sz w:val="28"/>
          <w:szCs w:val="28"/>
        </w:rPr>
        <w:t>Проблема профилактики правонарушений, связанных с незаконным оборотом наркотиков носит межведомственный характер, так как затрагивает сферу деятельности   администрации   </w:t>
      </w:r>
      <w:r>
        <w:rPr>
          <w:rFonts w:ascii="Times New Roman" w:hAnsi="Times New Roman" w:cs="Times New Roman"/>
          <w:color w:val="444444"/>
          <w:sz w:val="28"/>
          <w:szCs w:val="28"/>
        </w:rPr>
        <w:t>Победенского</w:t>
      </w: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сельского поселения, правоохранительных органов, общественных объединений, организаций и предприятий, расположенных 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Майкопского</w:t>
      </w:r>
      <w:r w:rsidRPr="00870989">
        <w:rPr>
          <w:rFonts w:ascii="Times New Roman" w:hAnsi="Times New Roman" w:cs="Times New Roman"/>
          <w:color w:val="444444"/>
          <w:sz w:val="28"/>
          <w:szCs w:val="28"/>
        </w:rPr>
        <w:t xml:space="preserve"> района и для достижения установленных целей должна решаться с использованием программных методов.</w:t>
      </w:r>
    </w:p>
    <w:p w:rsidR="0046436A" w:rsidRDefault="0046436A" w:rsidP="0046436A">
      <w:pPr>
        <w:pStyle w:val="a5"/>
        <w:shd w:val="clear" w:color="auto" w:fill="FFFFFF"/>
        <w:autoSpaceDE w:val="0"/>
        <w:autoSpaceDN w:val="0"/>
        <w:adjustRightInd w:val="0"/>
        <w:ind w:left="65" w:firstLine="709"/>
        <w:jc w:val="center"/>
        <w:rPr>
          <w:b/>
          <w:bCs/>
          <w:kern w:val="36"/>
          <w:sz w:val="28"/>
          <w:szCs w:val="28"/>
        </w:rPr>
      </w:pPr>
      <w:r w:rsidRPr="005B2B21">
        <w:rPr>
          <w:b/>
          <w:bCs/>
          <w:kern w:val="36"/>
          <w:sz w:val="28"/>
          <w:szCs w:val="28"/>
        </w:rPr>
        <w:t>Цели и задачи программы.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Сокращение незаконного потребления наркотических средств и психотропных веществ на территории </w:t>
      </w:r>
      <w:r w:rsid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Победенского</w:t>
      </w: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обеспечение условий, способствующих снижению незаконного оборота наркотиков и связанных с ним правонарушений до уровня минимальной опасности для общества.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предполагает решение следующих задач: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</w:t>
      </w:r>
      <w:proofErr w:type="gramStart"/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 дл</w:t>
      </w:r>
      <w:proofErr w:type="gramEnd"/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незаконного потребления;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оборот;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повышение уровня осведомленности населения сельского поселения о неблагоприятных последствиях не медицинского употребления наркотических средств, психотропных веществ и о системе оказания помощи наркозависимым больным;</w:t>
      </w:r>
    </w:p>
    <w:p w:rsidR="00870989" w:rsidRPr="00870989" w:rsidRDefault="00870989" w:rsidP="0087098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укрепление межведомственного взаимодействия при проведении </w:t>
      </w:r>
      <w:proofErr w:type="spellStart"/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антинаркотических</w:t>
      </w:r>
      <w:proofErr w:type="spellEnd"/>
      <w:r w:rsidRPr="008709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мероприятий.</w:t>
      </w:r>
    </w:p>
    <w:p w:rsidR="0046436A" w:rsidRPr="00870989" w:rsidRDefault="00870989" w:rsidP="008709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CA4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Программа носит социальный характер, результаты реализации ее ме</w:t>
      </w:r>
      <w:r w:rsidRPr="00F75CA4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softHyphen/>
        <w:t xml:space="preserve">роприятий будут оказывать положительное влияние на различные стороны жизни населения </w:t>
      </w:r>
      <w:r w:rsidR="00F75CA4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Победенского</w:t>
      </w:r>
      <w:r w:rsidRPr="00F75CA4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сельского поселения. 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наркосодержащих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46436A" w:rsidRDefault="0046436A" w:rsidP="008709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A366E">
        <w:rPr>
          <w:rFonts w:ascii="Times New Roman" w:hAnsi="Times New Roman" w:cs="Times New Roman"/>
          <w:b/>
          <w:bCs/>
          <w:kern w:val="36"/>
          <w:sz w:val="28"/>
          <w:szCs w:val="28"/>
        </w:rPr>
        <w:t>Сроки и этапы реализации программы.</w:t>
      </w:r>
    </w:p>
    <w:p w:rsidR="0046436A" w:rsidRDefault="0046436A" w:rsidP="00464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370E3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Реализация программы рассчитана на 2022 – 2026годы. 1-й этап – 2022год, 2-й этап – 2023год, 3-й этап – 2024год, 4-й этап – 2025год, 5-й этап – 2026год. </w:t>
      </w:r>
    </w:p>
    <w:p w:rsidR="0046436A" w:rsidRPr="001370E3" w:rsidRDefault="0046436A" w:rsidP="00464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6436A" w:rsidRPr="001370E3" w:rsidRDefault="0046436A" w:rsidP="00464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370E3">
        <w:rPr>
          <w:rFonts w:ascii="Times New Roman" w:hAnsi="Times New Roman" w:cs="Times New Roman"/>
          <w:b/>
          <w:bCs/>
          <w:kern w:val="36"/>
          <w:sz w:val="28"/>
          <w:szCs w:val="28"/>
        </w:rPr>
        <w:t>Обоснование ресурсного обеспечения программы и источники финансирования.</w:t>
      </w:r>
    </w:p>
    <w:p w:rsidR="0046436A" w:rsidRDefault="0046436A" w:rsidP="0046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Финансирование программы осуществляется за счет средств местного бюджета. Могут привлекаться 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ые источники финансирования в ви</w:t>
      </w: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 добровольных пожертвований заинтересованных лиц.</w:t>
      </w:r>
    </w:p>
    <w:p w:rsidR="0046436A" w:rsidRPr="001370E3" w:rsidRDefault="0046436A" w:rsidP="00464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textWrapping" w:clear="all"/>
      </w:r>
      <w:r w:rsidRPr="001370E3">
        <w:rPr>
          <w:rFonts w:ascii="Times New Roman" w:hAnsi="Times New Roman" w:cs="Times New Roman"/>
          <w:b/>
          <w:bCs/>
          <w:kern w:val="36"/>
          <w:sz w:val="28"/>
          <w:szCs w:val="28"/>
        </w:rPr>
        <w:t>Обобщенная характеристика основных мероприятий программы.</w:t>
      </w:r>
    </w:p>
    <w:p w:rsidR="00F75CA4" w:rsidRPr="00F75CA4" w:rsidRDefault="00F75CA4" w:rsidP="00F75CA4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Настоящая программа предусматривает осуществление мероприятий, сгруппированных по следующим разделам:</w:t>
      </w:r>
    </w:p>
    <w:p w:rsidR="00F75CA4" w:rsidRDefault="00F75CA4" w:rsidP="00F75CA4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нормативное правовое обеспечение профилактики правонарушений;</w:t>
      </w:r>
    </w:p>
    <w:p w:rsidR="00F75CA4" w:rsidRPr="00F75CA4" w:rsidRDefault="00F75CA4" w:rsidP="00F75CA4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мероприятия, направленные на совершенствование форм и методов профилактики наркомании;</w:t>
      </w:r>
    </w:p>
    <w:p w:rsidR="00F75CA4" w:rsidRPr="00F75CA4" w:rsidRDefault="00F75CA4" w:rsidP="00F75CA4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мероприятия по профилактике среди несовершеннолетних и молодежи;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профилактика правонарушений, связанных с незаконным оборотом наркотиков.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 по нормативному правовому обеспечению Программы предусматривают обобщения опыта по реализации федеральных, региональных в сфере профилактики и недо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пуще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ния распро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странения и упот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ребле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ния нар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котических средств, психо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троп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ных ве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ществ и их </w:t>
      </w:r>
      <w:proofErr w:type="spellStart"/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курсо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ров</w:t>
      </w:r>
      <w:proofErr w:type="spellEnd"/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среди населения, в 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том числе несовершеннолетних, разработку и принятие нормативных правовых актов в сфере профилактики наркомании. Мероприятия, направленные на совершенствование форм и методов профилактики наркомании предусматривают 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оборот, получение объ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ективных дан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ных для разра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ботки мер по совершенство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ванию форм в сфере борьбы с незаконным оборотом нар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котиков. </w:t>
      </w:r>
      <w:proofErr w:type="gramStart"/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Мероприятия по профилактике правонарушений среди несовершеннолетних и молодежи направлены на недопущение </w:t>
      </w:r>
      <w:proofErr w:type="spellStart"/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антисоциального</w:t>
      </w:r>
      <w:proofErr w:type="spellEnd"/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 граждан путем пропаганды здорового образа жизни, а также доведения до подростков информации о реальных последствиях в отношении их самих и близких им людей, которые могут наступить в результате злоупотребления и не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законного оборота нар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котиков, наркотических средств и психотропных веществ.</w:t>
      </w:r>
      <w:proofErr w:type="gramEnd"/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Организационные мероприятия по профилактике правонарушений, связанных с незаконным оборотом наркотиков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Победенского</w:t>
      </w:r>
      <w:r w:rsidRPr="00F75C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предусматривают улучшение взаимодействия между правоохранительными органами по профилактике наркомании среди населения сельского поселения в целях координации выполнения программных мероприятий.</w:t>
      </w:r>
    </w:p>
    <w:p w:rsidR="0046436A" w:rsidRPr="00B9602E" w:rsidRDefault="0046436A" w:rsidP="00F7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Структура Программы определена стратегическими целями и задачами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патриотического воспитания и приоритетными направлениями развития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общества в целом.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будет состоять из мероприятий, соответствующих ее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приоритетным целям.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Общий 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ходом выполнения Программы осуществляет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Победенское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поселение».</w:t>
      </w:r>
    </w:p>
    <w:p w:rsidR="0046436A" w:rsidRPr="00B9602E" w:rsidRDefault="0046436A" w:rsidP="00464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Ответственными за выполнения программных мероприятий,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подготовку и соблюдение сроков предоставления информационных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отчётных данных по соответствующим направлениям являются:</w:t>
      </w:r>
    </w:p>
    <w:p w:rsidR="0046436A" w:rsidRPr="00B9602E" w:rsidRDefault="0046436A" w:rsidP="0046436A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Ответственные исполнители в соответствии со структурой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 осуществляют следующие функции:</w:t>
      </w:r>
    </w:p>
    <w:p w:rsidR="0046436A" w:rsidRPr="00B9602E" w:rsidRDefault="0046436A" w:rsidP="0046436A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разработку нормативных и регламентирующих документов,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необходимых для организации эффективной работы по реализации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мероприятий;</w:t>
      </w:r>
    </w:p>
    <w:p w:rsidR="0046436A" w:rsidRDefault="0046436A" w:rsidP="0046436A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методическое обеспечение реализации программных мероприятий;</w:t>
      </w:r>
    </w:p>
    <w:p w:rsidR="0046436A" w:rsidRPr="00B9602E" w:rsidRDefault="0046436A" w:rsidP="0046436A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мониторинг выполнения программных мероприятий, индикаторов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результативности реализации Программы;</w:t>
      </w:r>
    </w:p>
    <w:p w:rsidR="0046436A" w:rsidRDefault="0046436A" w:rsidP="0046436A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координация деятельности подведомственных учреждений,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принимающих участие в реализации программных мероприятий.</w:t>
      </w:r>
    </w:p>
    <w:p w:rsidR="0046436A" w:rsidRDefault="0046436A" w:rsidP="0046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36A" w:rsidRPr="00863867" w:rsidRDefault="0046436A" w:rsidP="0046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46436A" w:rsidRPr="00B9602E" w:rsidRDefault="0046436A" w:rsidP="004643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6436A" w:rsidRDefault="0046436A" w:rsidP="0046436A">
      <w:pPr>
        <w:rPr>
          <w:rFonts w:ascii="Times New Roman" w:hAnsi="Times New Roman" w:cs="Times New Roman"/>
          <w:b/>
          <w:sz w:val="28"/>
          <w:szCs w:val="28"/>
        </w:rPr>
        <w:sectPr w:rsidR="0046436A" w:rsidSect="005A0E17">
          <w:headerReference w:type="even" r:id="rId9"/>
          <w:head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6436A" w:rsidRPr="009D0D83" w:rsidRDefault="0046436A" w:rsidP="006718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8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целевых индикаторах и их значение</w:t>
      </w:r>
    </w:p>
    <w:tbl>
      <w:tblPr>
        <w:tblW w:w="14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379"/>
        <w:gridCol w:w="703"/>
        <w:gridCol w:w="2065"/>
        <w:gridCol w:w="1384"/>
        <w:gridCol w:w="1377"/>
        <w:gridCol w:w="1190"/>
        <w:gridCol w:w="1225"/>
        <w:gridCol w:w="1134"/>
      </w:tblGrid>
      <w:tr w:rsidR="0046436A" w:rsidRPr="009D0D83" w:rsidTr="00671831">
        <w:tc>
          <w:tcPr>
            <w:tcW w:w="541" w:type="dxa"/>
            <w:vMerge w:val="restart"/>
            <w:shd w:val="clear" w:color="auto" w:fill="auto"/>
          </w:tcPr>
          <w:p w:rsidR="0046436A" w:rsidRDefault="0046436A" w:rsidP="00671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9" w:type="dxa"/>
            <w:vMerge w:val="restart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Наименование ЦИ, источник получения информации о значении ЦИ, методика расчета ЦИ (при необходимости)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6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Значение ЦИ</w:t>
            </w:r>
          </w:p>
        </w:tc>
      </w:tr>
      <w:tr w:rsidR="0046436A" w:rsidRPr="009D0D83" w:rsidTr="00671831">
        <w:tc>
          <w:tcPr>
            <w:tcW w:w="541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9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началу реализации Программы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</w:tr>
      <w:tr w:rsidR="0046436A" w:rsidRPr="009D0D83" w:rsidTr="00671831">
        <w:tc>
          <w:tcPr>
            <w:tcW w:w="541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9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77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</w:tr>
      <w:tr w:rsidR="0046436A" w:rsidRPr="009D0D83" w:rsidTr="00671831">
        <w:tc>
          <w:tcPr>
            <w:tcW w:w="14998" w:type="dxa"/>
            <w:gridSpan w:val="9"/>
            <w:shd w:val="clear" w:color="auto" w:fill="auto"/>
          </w:tcPr>
          <w:p w:rsidR="0046436A" w:rsidRPr="009D0D83" w:rsidRDefault="00F75CA4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П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</w:t>
            </w:r>
            <w:proofErr w:type="gramStart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ств дл</w:t>
            </w:r>
            <w:proofErr w:type="gramEnd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я незаконного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,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</w:t>
            </w:r>
          </w:p>
        </w:tc>
      </w:tr>
      <w:tr w:rsidR="0046436A" w:rsidRPr="009D0D83" w:rsidTr="00671831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36A" w:rsidRPr="00F75CA4" w:rsidRDefault="00F75CA4" w:rsidP="0046436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Организация проведения </w:t>
            </w:r>
            <w:proofErr w:type="spellStart"/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информационно-пропагандитских</w:t>
            </w:r>
            <w:proofErr w:type="spellEnd"/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спортивных и культурно-массовых мероприятий, посвященных Международному дню борьбы</w:t>
            </w:r>
            <w:r w:rsidRPr="00F75CA4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 наркоманией и незаконному обороту наркотиков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46436A" w:rsidRDefault="0046436A" w:rsidP="0046436A">
            <w:pPr>
              <w:spacing w:after="0" w:line="240" w:lineRule="auto"/>
            </w:pPr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1831" w:rsidRPr="009D0D83" w:rsidTr="00671831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671831" w:rsidRDefault="00671831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1831" w:rsidRPr="00F75CA4" w:rsidRDefault="00671831" w:rsidP="0046436A">
            <w:pPr>
              <w:pStyle w:val="ac"/>
              <w:jc w:val="left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8F8F8"/>
              </w:rPr>
            </w:pPr>
            <w:r w:rsidRPr="0067183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</w:rPr>
              <w:t>Обеспечение работы кружков, секций для детей и подростков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671831" w:rsidRDefault="00671831" w:rsidP="00470032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671831" w:rsidRPr="009D0D83" w:rsidRDefault="00671831" w:rsidP="00470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671831" w:rsidRPr="009D0D83" w:rsidRDefault="00671831" w:rsidP="00470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671831" w:rsidRPr="009D0D83" w:rsidRDefault="00671831" w:rsidP="00470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831" w:rsidRPr="009D0D83" w:rsidRDefault="00671831" w:rsidP="00470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31" w:rsidRPr="009D0D83" w:rsidRDefault="00671831" w:rsidP="00470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831" w:rsidRPr="009D0D83" w:rsidRDefault="00671831" w:rsidP="00470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436A" w:rsidRPr="009D0D83" w:rsidTr="00671831">
        <w:tc>
          <w:tcPr>
            <w:tcW w:w="14998" w:type="dxa"/>
            <w:gridSpan w:val="9"/>
            <w:shd w:val="clear" w:color="auto" w:fill="auto"/>
          </w:tcPr>
          <w:p w:rsidR="0046436A" w:rsidRPr="009D0D83" w:rsidRDefault="00F75CA4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межведомственного взаимодействия при проведении </w:t>
            </w:r>
            <w:proofErr w:type="spellStart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</w:t>
            </w:r>
          </w:p>
        </w:tc>
      </w:tr>
      <w:tr w:rsidR="0046436A" w:rsidRPr="009D0D83" w:rsidTr="00671831">
        <w:tc>
          <w:tcPr>
            <w:tcW w:w="541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9" w:type="dxa"/>
            <w:shd w:val="clear" w:color="auto" w:fill="auto"/>
          </w:tcPr>
          <w:p w:rsidR="0046436A" w:rsidRPr="00F75CA4" w:rsidRDefault="00F75CA4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Оказание помощи семьям, особенно в конфликтных ситуациях (начало наркотизации ребенка, уходы из дома,</w:t>
            </w:r>
            <w:r w:rsidRPr="00F75CA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реабилитация после </w:t>
            </w:r>
            <w:proofErr w:type="spellStart"/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антинаркоточеского</w:t>
            </w:r>
            <w:proofErr w:type="spellEnd"/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лечения): консультирование по вопросам преодоления семейных</w:t>
            </w:r>
            <w:r w:rsidRPr="00F75CA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конфликтов; информирование родителей о формах и методах обследований; помощь в установлении контактов</w:t>
            </w:r>
            <w:r w:rsidRPr="00F75CA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со специалистами; консультирование родителей из</w:t>
            </w:r>
            <w:r w:rsidRPr="00F75CA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проблемных и конфликтных семей  по предупреждению ранней </w:t>
            </w:r>
            <w:proofErr w:type="spellStart"/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алколизации</w:t>
            </w:r>
            <w:proofErr w:type="spellEnd"/>
            <w:r w:rsidRPr="0067183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наркотизации.</w:t>
            </w:r>
          </w:p>
        </w:tc>
        <w:tc>
          <w:tcPr>
            <w:tcW w:w="703" w:type="dxa"/>
            <w:shd w:val="clear" w:color="auto" w:fill="auto"/>
          </w:tcPr>
          <w:p w:rsidR="0046436A" w:rsidRDefault="0046436A" w:rsidP="0046436A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436A" w:rsidRPr="009D0D83" w:rsidTr="00671831">
        <w:tc>
          <w:tcPr>
            <w:tcW w:w="14998" w:type="dxa"/>
            <w:gridSpan w:val="9"/>
            <w:shd w:val="clear" w:color="auto" w:fill="auto"/>
          </w:tcPr>
          <w:p w:rsidR="0046436A" w:rsidRPr="009D0D83" w:rsidRDefault="00F75CA4" w:rsidP="004643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 осведомленности населения сельского поселения о неблагоприятных последствиях не медицинского употребления наркотических средств, психотропных веществ и о системе оказания помощи наркозависимым больным</w:t>
            </w:r>
          </w:p>
        </w:tc>
      </w:tr>
      <w:tr w:rsidR="0046436A" w:rsidRPr="009D0D83" w:rsidTr="00671831">
        <w:tc>
          <w:tcPr>
            <w:tcW w:w="541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9" w:type="dxa"/>
            <w:shd w:val="clear" w:color="auto" w:fill="FFFFFF" w:themeFill="background1"/>
          </w:tcPr>
          <w:p w:rsidR="0046436A" w:rsidRPr="00671831" w:rsidRDefault="00671831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83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</w:rPr>
              <w:t>Изготовление</w:t>
            </w:r>
            <w:r w:rsidR="00F75CA4" w:rsidRPr="0067183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</w:rPr>
              <w:t xml:space="preserve"> брошюр, плакатов, листовок по</w:t>
            </w:r>
            <w:r w:rsidR="00F75CA4" w:rsidRPr="0067183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r w:rsidR="00F75CA4" w:rsidRPr="00671831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</w:rPr>
              <w:t>профилактике наркомании и незаконному обороту наркотиков</w:t>
            </w:r>
          </w:p>
        </w:tc>
        <w:tc>
          <w:tcPr>
            <w:tcW w:w="703" w:type="dxa"/>
            <w:shd w:val="clear" w:color="auto" w:fill="auto"/>
          </w:tcPr>
          <w:p w:rsidR="0046436A" w:rsidRDefault="0046436A" w:rsidP="0046436A">
            <w:pPr>
              <w:spacing w:after="0" w:line="240" w:lineRule="auto"/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436A" w:rsidRPr="009D0D83" w:rsidTr="00671831">
        <w:tc>
          <w:tcPr>
            <w:tcW w:w="14998" w:type="dxa"/>
            <w:gridSpan w:val="9"/>
            <w:shd w:val="clear" w:color="auto" w:fill="auto"/>
          </w:tcPr>
          <w:p w:rsidR="0046436A" w:rsidRPr="0071329F" w:rsidRDefault="00F75CA4" w:rsidP="00F75CA4">
            <w:pPr>
              <w:pStyle w:val="a6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0989">
              <w:rPr>
                <w:sz w:val="20"/>
                <w:szCs w:val="20"/>
              </w:rPr>
              <w:t>редотвращение произрастания наркосодержащих растений</w:t>
            </w:r>
          </w:p>
        </w:tc>
      </w:tr>
      <w:tr w:rsidR="0046436A" w:rsidRPr="009D0D83" w:rsidTr="00671831">
        <w:tc>
          <w:tcPr>
            <w:tcW w:w="541" w:type="dxa"/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9" w:type="dxa"/>
            <w:shd w:val="clear" w:color="auto" w:fill="FFFFFF" w:themeFill="background1"/>
          </w:tcPr>
          <w:p w:rsidR="0046436A" w:rsidRPr="00671831" w:rsidRDefault="00F75CA4" w:rsidP="006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CA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  <w:lang w:eastAsia="ru-RU"/>
              </w:rPr>
              <w:t>Мероприятия по противодействию злоупотреблению наркотиками,  выявлению и уничтожению</w:t>
            </w:r>
            <w:r w:rsidRPr="00F75CA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8F8F8"/>
                <w:lang w:eastAsia="ru-RU"/>
              </w:rPr>
              <w:t xml:space="preserve"> </w:t>
            </w:r>
            <w:r w:rsidRPr="00F75CA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  <w:lang w:eastAsia="ru-RU"/>
              </w:rPr>
              <w:t>наркосодержащих растений и их незаконному обороту на территории поселения</w:t>
            </w:r>
            <w:r w:rsidR="0067183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703" w:type="dxa"/>
            <w:shd w:val="clear" w:color="auto" w:fill="auto"/>
          </w:tcPr>
          <w:p w:rsidR="0046436A" w:rsidRPr="00D42B17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6436A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25">
        <w:rPr>
          <w:rFonts w:ascii="Times New Roman" w:hAnsi="Times New Roman" w:cs="Times New Roman"/>
          <w:b/>
          <w:sz w:val="28"/>
          <w:szCs w:val="28"/>
        </w:rPr>
        <w:t>Объем и структура финансирования муниципальной программы</w:t>
      </w:r>
    </w:p>
    <w:p w:rsidR="0046436A" w:rsidRDefault="0046436A" w:rsidP="0046436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992"/>
        <w:gridCol w:w="1134"/>
        <w:gridCol w:w="992"/>
        <w:gridCol w:w="992"/>
        <w:gridCol w:w="993"/>
        <w:gridCol w:w="709"/>
        <w:gridCol w:w="708"/>
        <w:gridCol w:w="679"/>
      </w:tblGrid>
      <w:tr w:rsidR="0046436A" w:rsidRPr="00A60119" w:rsidTr="0046436A">
        <w:tc>
          <w:tcPr>
            <w:tcW w:w="5778" w:type="dxa"/>
            <w:vMerge w:val="restart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192" w:type="dxa"/>
            <w:gridSpan w:val="9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46436A" w:rsidRPr="00A60119" w:rsidTr="0046436A">
        <w:tc>
          <w:tcPr>
            <w:tcW w:w="5778" w:type="dxa"/>
            <w:vMerge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99" w:type="dxa"/>
            <w:gridSpan w:val="8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46436A" w:rsidRPr="00A60119" w:rsidTr="0046436A">
        <w:tc>
          <w:tcPr>
            <w:tcW w:w="5778" w:type="dxa"/>
            <w:vMerge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9D0D83" w:rsidRDefault="0046436A" w:rsidP="00464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671831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831" w:rsidRPr="00A60119" w:rsidTr="0046436A">
        <w:tc>
          <w:tcPr>
            <w:tcW w:w="5778" w:type="dxa"/>
            <w:shd w:val="clear" w:color="auto" w:fill="auto"/>
          </w:tcPr>
          <w:p w:rsidR="00671831" w:rsidRPr="00A60119" w:rsidRDefault="00671831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Республики Адыгея*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Федерального бюджета* 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источники**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13970" w:type="dxa"/>
            <w:gridSpan w:val="10"/>
            <w:shd w:val="clear" w:color="auto" w:fill="auto"/>
          </w:tcPr>
          <w:p w:rsidR="0046436A" w:rsidRPr="00A60119" w:rsidRDefault="00671831" w:rsidP="00464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П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</w:t>
            </w:r>
            <w:proofErr w:type="gramStart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ств дл</w:t>
            </w:r>
            <w:proofErr w:type="gramEnd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я незаконного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,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проведение работы по профилактике распространения наркомании и связанных с ней правонарушений, снижение доступности наркотических средств и психотропных веществ для незаконного потребления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831" w:rsidRPr="00A60119" w:rsidTr="0046436A">
        <w:tc>
          <w:tcPr>
            <w:tcW w:w="5778" w:type="dxa"/>
            <w:shd w:val="clear" w:color="auto" w:fill="auto"/>
          </w:tcPr>
          <w:p w:rsidR="00671831" w:rsidRPr="00A60119" w:rsidRDefault="00671831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13970" w:type="dxa"/>
            <w:gridSpan w:val="10"/>
            <w:shd w:val="clear" w:color="auto" w:fill="auto"/>
          </w:tcPr>
          <w:p w:rsidR="0046436A" w:rsidRPr="00A60119" w:rsidRDefault="00671831" w:rsidP="00464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межведомственного взаимодействия при проведении </w:t>
            </w:r>
            <w:proofErr w:type="spellStart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</w:t>
            </w: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13970" w:type="dxa"/>
            <w:gridSpan w:val="10"/>
            <w:shd w:val="clear" w:color="auto" w:fill="auto"/>
          </w:tcPr>
          <w:p w:rsidR="0046436A" w:rsidRPr="00A60119" w:rsidRDefault="00671831" w:rsidP="00464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 осведомленности населения сельского поселения о неблагоприятных последствиях не медицинского употребления наркотических средств, психотропных веществ и о системе оказания помощи наркозависимым больным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831" w:rsidRPr="00A60119" w:rsidTr="0046436A">
        <w:tc>
          <w:tcPr>
            <w:tcW w:w="5778" w:type="dxa"/>
            <w:shd w:val="clear" w:color="auto" w:fill="auto"/>
          </w:tcPr>
          <w:p w:rsidR="00671831" w:rsidRPr="00A60119" w:rsidRDefault="00671831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671831" w:rsidRPr="00A60119" w:rsidRDefault="00671831" w:rsidP="004700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13970" w:type="dxa"/>
            <w:gridSpan w:val="10"/>
            <w:shd w:val="clear" w:color="auto" w:fill="auto"/>
          </w:tcPr>
          <w:p w:rsidR="0046436A" w:rsidRDefault="00671831" w:rsidP="00464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редотвращение произрастания наркосодержащих растений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36A" w:rsidRPr="00A60119" w:rsidTr="0046436A">
        <w:tc>
          <w:tcPr>
            <w:tcW w:w="5778" w:type="dxa"/>
            <w:shd w:val="clear" w:color="auto" w:fill="auto"/>
          </w:tcPr>
          <w:p w:rsidR="0046436A" w:rsidRPr="00A60119" w:rsidRDefault="0046436A" w:rsidP="00464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46436A" w:rsidRPr="00A60119" w:rsidRDefault="0046436A" w:rsidP="00464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46436A" w:rsidRDefault="0046436A" w:rsidP="0046436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6A" w:rsidRPr="00A60119" w:rsidRDefault="0046436A" w:rsidP="0046436A">
      <w:pPr>
        <w:spacing w:after="0" w:line="240" w:lineRule="auto"/>
        <w:ind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46436A" w:rsidRDefault="0046436A" w:rsidP="0046436A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6A" w:rsidRPr="00296810" w:rsidRDefault="0046436A" w:rsidP="004643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36A" w:rsidRDefault="0046436A" w:rsidP="0046436A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8AD" w:rsidRDefault="005C48AD" w:rsidP="005A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AD" w:rsidRDefault="005C48AD" w:rsidP="005A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AD" w:rsidRDefault="005C48AD" w:rsidP="005A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8AD" w:rsidSect="004643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5C" w:rsidRDefault="00F82D5C" w:rsidP="002E7517">
      <w:pPr>
        <w:spacing w:after="0" w:line="240" w:lineRule="auto"/>
      </w:pPr>
      <w:r>
        <w:separator/>
      </w:r>
    </w:p>
  </w:endnote>
  <w:endnote w:type="continuationSeparator" w:id="0">
    <w:p w:rsidR="00F82D5C" w:rsidRDefault="00F82D5C" w:rsidP="002E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5C" w:rsidRDefault="00F82D5C" w:rsidP="002E7517">
      <w:pPr>
        <w:spacing w:after="0" w:line="240" w:lineRule="auto"/>
      </w:pPr>
      <w:r>
        <w:separator/>
      </w:r>
    </w:p>
  </w:footnote>
  <w:footnote w:type="continuationSeparator" w:id="0">
    <w:p w:rsidR="00F82D5C" w:rsidRDefault="00F82D5C" w:rsidP="002E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6A" w:rsidRDefault="002E7517" w:rsidP="004643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43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989">
      <w:rPr>
        <w:rStyle w:val="a9"/>
        <w:noProof/>
      </w:rPr>
      <w:t>1</w:t>
    </w:r>
    <w:r>
      <w:rPr>
        <w:rStyle w:val="a9"/>
      </w:rPr>
      <w:fldChar w:fldCharType="end"/>
    </w:r>
  </w:p>
  <w:p w:rsidR="0046436A" w:rsidRDefault="004643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6A" w:rsidRDefault="0046436A" w:rsidP="0046436A">
    <w:pPr>
      <w:pStyle w:val="a7"/>
      <w:framePr w:wrap="around" w:vAnchor="text" w:hAnchor="margin" w:xAlign="center" w:y="1"/>
      <w:rPr>
        <w:rStyle w:val="a9"/>
      </w:rPr>
    </w:pPr>
  </w:p>
  <w:p w:rsidR="0046436A" w:rsidRDefault="0046436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9C67CB"/>
    <w:multiLevelType w:val="hybridMultilevel"/>
    <w:tmpl w:val="97AC24FC"/>
    <w:lvl w:ilvl="0" w:tplc="0450D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477C2F"/>
    <w:multiLevelType w:val="multilevel"/>
    <w:tmpl w:val="F0F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1F0C"/>
    <w:multiLevelType w:val="multilevel"/>
    <w:tmpl w:val="80F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C3106"/>
    <w:multiLevelType w:val="multilevel"/>
    <w:tmpl w:val="BE4CE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C4180"/>
    <w:multiLevelType w:val="multilevel"/>
    <w:tmpl w:val="FAD08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F36B7"/>
    <w:multiLevelType w:val="multilevel"/>
    <w:tmpl w:val="A336E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531DC"/>
    <w:multiLevelType w:val="multilevel"/>
    <w:tmpl w:val="3F1EBFA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0194AEA"/>
    <w:multiLevelType w:val="multilevel"/>
    <w:tmpl w:val="9530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C0892"/>
    <w:multiLevelType w:val="multilevel"/>
    <w:tmpl w:val="00B8E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E2E52"/>
    <w:multiLevelType w:val="hybridMultilevel"/>
    <w:tmpl w:val="96F47904"/>
    <w:lvl w:ilvl="0" w:tplc="EF24C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7F60"/>
    <w:multiLevelType w:val="multilevel"/>
    <w:tmpl w:val="B3D6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9252B"/>
    <w:multiLevelType w:val="multilevel"/>
    <w:tmpl w:val="21B0B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B1782"/>
    <w:multiLevelType w:val="hybridMultilevel"/>
    <w:tmpl w:val="C346F5B0"/>
    <w:lvl w:ilvl="0" w:tplc="D8CA6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5DC8"/>
    <w:multiLevelType w:val="multilevel"/>
    <w:tmpl w:val="3A9E3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74"/>
    <w:rsid w:val="000F361F"/>
    <w:rsid w:val="002802C2"/>
    <w:rsid w:val="002941FE"/>
    <w:rsid w:val="002E1000"/>
    <w:rsid w:val="002E7517"/>
    <w:rsid w:val="00330340"/>
    <w:rsid w:val="0046436A"/>
    <w:rsid w:val="005A0E17"/>
    <w:rsid w:val="005C48AD"/>
    <w:rsid w:val="00671831"/>
    <w:rsid w:val="00717FB4"/>
    <w:rsid w:val="00786323"/>
    <w:rsid w:val="0085642E"/>
    <w:rsid w:val="00870989"/>
    <w:rsid w:val="008D70EE"/>
    <w:rsid w:val="00957D2E"/>
    <w:rsid w:val="00A355C3"/>
    <w:rsid w:val="00B001DF"/>
    <w:rsid w:val="00B93EDE"/>
    <w:rsid w:val="00C708F2"/>
    <w:rsid w:val="00DD6D74"/>
    <w:rsid w:val="00DD6EB0"/>
    <w:rsid w:val="00DD72F3"/>
    <w:rsid w:val="00E32F22"/>
    <w:rsid w:val="00F36751"/>
    <w:rsid w:val="00F75CA4"/>
    <w:rsid w:val="00F82D5C"/>
    <w:rsid w:val="00FC1A50"/>
    <w:rsid w:val="00FC753C"/>
    <w:rsid w:val="00FE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32F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36A"/>
  </w:style>
  <w:style w:type="character" w:styleId="a9">
    <w:name w:val="page number"/>
    <w:basedOn w:val="a0"/>
    <w:rsid w:val="0046436A"/>
  </w:style>
  <w:style w:type="character" w:styleId="aa">
    <w:name w:val="Strong"/>
    <w:qFormat/>
    <w:rsid w:val="0046436A"/>
    <w:rPr>
      <w:rFonts w:cs="Times New Roman"/>
      <w:b/>
      <w:bCs/>
    </w:rPr>
  </w:style>
  <w:style w:type="paragraph" w:styleId="ab">
    <w:name w:val="No Spacing"/>
    <w:qFormat/>
    <w:rsid w:val="004643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643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915-6889-421E-B9B1-75AAFEA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User_rt</cp:lastModifiedBy>
  <cp:revision>17</cp:revision>
  <cp:lastPrinted>2021-07-21T13:38:00Z</cp:lastPrinted>
  <dcterms:created xsi:type="dcterms:W3CDTF">2016-11-18T11:28:00Z</dcterms:created>
  <dcterms:modified xsi:type="dcterms:W3CDTF">2021-07-21T13:39:00Z</dcterms:modified>
</cp:coreProperties>
</file>