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3420"/>
        <w:gridCol w:w="2880"/>
        <w:gridCol w:w="3339"/>
      </w:tblGrid>
      <w:tr w:rsidR="002B2D56" w:rsidRPr="00891EDD" w:rsidTr="00050129">
        <w:tc>
          <w:tcPr>
            <w:tcW w:w="3420" w:type="dxa"/>
            <w:tcBorders>
              <w:bottom w:val="thinThickSmallGap" w:sz="24" w:space="0" w:color="auto"/>
            </w:tcBorders>
            <w:shd w:val="clear" w:color="auto" w:fill="auto"/>
          </w:tcPr>
          <w:p w:rsidR="002B2D56" w:rsidRPr="00891EDD" w:rsidRDefault="002B2D56" w:rsidP="00050129">
            <w:pPr>
              <w:snapToGrid w:val="0"/>
              <w:spacing w:after="0" w:line="240" w:lineRule="auto"/>
              <w:jc w:val="center"/>
              <w:rPr>
                <w:rFonts w:ascii="Times New Roman" w:hAnsi="Times New Roman"/>
              </w:rPr>
            </w:pPr>
            <w:r w:rsidRPr="00891EDD">
              <w:rPr>
                <w:rFonts w:ascii="Times New Roman" w:hAnsi="Times New Roman"/>
              </w:rPr>
              <w:t>Российская Федерация</w:t>
            </w:r>
          </w:p>
          <w:p w:rsidR="002B2D56" w:rsidRPr="00891EDD" w:rsidRDefault="002B2D56" w:rsidP="00050129">
            <w:pPr>
              <w:spacing w:after="0" w:line="240" w:lineRule="auto"/>
              <w:jc w:val="center"/>
              <w:rPr>
                <w:rFonts w:ascii="Times New Roman" w:hAnsi="Times New Roman"/>
              </w:rPr>
            </w:pPr>
            <w:r w:rsidRPr="00891EDD">
              <w:rPr>
                <w:rFonts w:ascii="Times New Roman" w:hAnsi="Times New Roman"/>
              </w:rPr>
              <w:t xml:space="preserve">Республика Адыгея </w:t>
            </w:r>
          </w:p>
          <w:p w:rsidR="002B2D56" w:rsidRPr="00891EDD" w:rsidRDefault="002B2D56" w:rsidP="00050129">
            <w:pPr>
              <w:spacing w:after="0" w:line="240" w:lineRule="auto"/>
              <w:jc w:val="center"/>
              <w:rPr>
                <w:rFonts w:ascii="Times New Roman" w:hAnsi="Times New Roman"/>
              </w:rPr>
            </w:pPr>
            <w:r w:rsidRPr="00891EDD">
              <w:rPr>
                <w:rFonts w:ascii="Times New Roman" w:hAnsi="Times New Roman"/>
              </w:rPr>
              <w:t xml:space="preserve">Администрация </w:t>
            </w:r>
          </w:p>
          <w:p w:rsidR="002B2D56" w:rsidRPr="00891EDD" w:rsidRDefault="002B2D56" w:rsidP="00050129">
            <w:pPr>
              <w:spacing w:after="0" w:line="240" w:lineRule="auto"/>
              <w:jc w:val="center"/>
              <w:rPr>
                <w:rFonts w:ascii="Times New Roman" w:hAnsi="Times New Roman"/>
              </w:rPr>
            </w:pPr>
            <w:r w:rsidRPr="00891EDD">
              <w:rPr>
                <w:rFonts w:ascii="Times New Roman" w:hAnsi="Times New Roman"/>
              </w:rPr>
              <w:t xml:space="preserve">муниципального образования </w:t>
            </w:r>
          </w:p>
          <w:p w:rsidR="002B2D56" w:rsidRPr="00891EDD" w:rsidRDefault="002B2D56" w:rsidP="00050129">
            <w:pPr>
              <w:spacing w:after="0" w:line="240" w:lineRule="auto"/>
              <w:jc w:val="center"/>
              <w:rPr>
                <w:rFonts w:ascii="Times New Roman" w:hAnsi="Times New Roman"/>
              </w:rPr>
            </w:pPr>
            <w:r w:rsidRPr="00891EDD">
              <w:rPr>
                <w:rFonts w:ascii="Times New Roman" w:hAnsi="Times New Roman"/>
              </w:rPr>
              <w:t>«Победенское сельское поселение»</w:t>
            </w:r>
          </w:p>
          <w:p w:rsidR="002B2D56" w:rsidRPr="00891EDD" w:rsidRDefault="002B2D56" w:rsidP="00050129">
            <w:pPr>
              <w:spacing w:after="0" w:line="240" w:lineRule="auto"/>
              <w:jc w:val="center"/>
              <w:rPr>
                <w:rFonts w:ascii="Times New Roman" w:hAnsi="Times New Roman"/>
              </w:rPr>
            </w:pPr>
            <w:r w:rsidRPr="00891EDD">
              <w:rPr>
                <w:rFonts w:ascii="Times New Roman" w:hAnsi="Times New Roman"/>
              </w:rPr>
              <w:t>385773, п. Совхозный,</w:t>
            </w:r>
          </w:p>
          <w:p w:rsidR="002B2D56" w:rsidRPr="00891EDD" w:rsidRDefault="002B2D56" w:rsidP="00050129">
            <w:pPr>
              <w:spacing w:after="0" w:line="240" w:lineRule="auto"/>
              <w:jc w:val="center"/>
              <w:rPr>
                <w:rFonts w:ascii="Times New Roman" w:hAnsi="Times New Roman"/>
              </w:rPr>
            </w:pPr>
            <w:r w:rsidRPr="00891EDD">
              <w:rPr>
                <w:rFonts w:ascii="Times New Roman" w:hAnsi="Times New Roman"/>
              </w:rPr>
              <w:t>ул. Советская, 45</w:t>
            </w:r>
          </w:p>
          <w:p w:rsidR="002B2D56" w:rsidRPr="00891EDD" w:rsidRDefault="002B2D56" w:rsidP="00050129">
            <w:pPr>
              <w:spacing w:after="0" w:line="240" w:lineRule="auto"/>
              <w:jc w:val="center"/>
              <w:rPr>
                <w:rFonts w:ascii="Times New Roman" w:hAnsi="Times New Roman"/>
              </w:rPr>
            </w:pPr>
          </w:p>
        </w:tc>
        <w:tc>
          <w:tcPr>
            <w:tcW w:w="2880" w:type="dxa"/>
            <w:tcBorders>
              <w:bottom w:val="thinThickSmallGap" w:sz="24" w:space="0" w:color="auto"/>
            </w:tcBorders>
            <w:shd w:val="clear" w:color="auto" w:fill="auto"/>
          </w:tcPr>
          <w:p w:rsidR="002B2D56" w:rsidRPr="00891EDD" w:rsidRDefault="002B2D56" w:rsidP="00050129">
            <w:pPr>
              <w:snapToGrid w:val="0"/>
              <w:spacing w:after="0" w:line="240" w:lineRule="auto"/>
              <w:jc w:val="center"/>
              <w:rPr>
                <w:rFonts w:ascii="Times New Roman" w:hAnsi="Times New Roman"/>
              </w:rPr>
            </w:pPr>
            <w:r w:rsidRPr="00891EDD">
              <w:rPr>
                <w:rFonts w:ascii="Times New Roman" w:hAnsi="Times New Roman"/>
                <w:noProof/>
              </w:rPr>
              <w:drawing>
                <wp:inline distT="0" distB="0" distL="0" distR="0">
                  <wp:extent cx="885825" cy="8953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a:blip>
                          <a:srcRect/>
                          <a:stretch>
                            <a:fillRect/>
                          </a:stretch>
                        </pic:blipFill>
                        <pic:spPr bwMode="auto">
                          <a:xfrm>
                            <a:off x="0" y="0"/>
                            <a:ext cx="885825" cy="895350"/>
                          </a:xfrm>
                          <a:prstGeom prst="rect">
                            <a:avLst/>
                          </a:prstGeom>
                          <a:solidFill>
                            <a:srgbClr val="FFFFFF"/>
                          </a:solidFill>
                          <a:ln w="9525">
                            <a:noFill/>
                            <a:miter lim="800000"/>
                            <a:headEnd/>
                            <a:tailEnd/>
                          </a:ln>
                        </pic:spPr>
                      </pic:pic>
                    </a:graphicData>
                  </a:graphic>
                </wp:inline>
              </w:drawing>
            </w:r>
          </w:p>
          <w:p w:rsidR="002B2D56" w:rsidRPr="00891EDD" w:rsidRDefault="002B2D56" w:rsidP="00050129">
            <w:pPr>
              <w:spacing w:after="0" w:line="240" w:lineRule="auto"/>
              <w:jc w:val="center"/>
              <w:rPr>
                <w:rFonts w:ascii="Times New Roman" w:hAnsi="Times New Roman"/>
              </w:rPr>
            </w:pPr>
          </w:p>
          <w:p w:rsidR="002B2D56" w:rsidRPr="00891EDD" w:rsidRDefault="002B2D56" w:rsidP="00050129">
            <w:pPr>
              <w:spacing w:after="0" w:line="240" w:lineRule="auto"/>
              <w:jc w:val="center"/>
              <w:rPr>
                <w:rFonts w:ascii="Times New Roman" w:hAnsi="Times New Roman"/>
              </w:rPr>
            </w:pPr>
            <w:r w:rsidRPr="00891EDD">
              <w:rPr>
                <w:rFonts w:ascii="Times New Roman" w:hAnsi="Times New Roman"/>
              </w:rPr>
              <w:t>Тел./факс 2-96-06</w:t>
            </w:r>
          </w:p>
        </w:tc>
        <w:tc>
          <w:tcPr>
            <w:tcW w:w="3339" w:type="dxa"/>
            <w:tcBorders>
              <w:bottom w:val="thinThickSmallGap" w:sz="24" w:space="0" w:color="auto"/>
            </w:tcBorders>
            <w:shd w:val="clear" w:color="auto" w:fill="auto"/>
          </w:tcPr>
          <w:p w:rsidR="002B2D56" w:rsidRPr="00891EDD" w:rsidRDefault="002B2D56" w:rsidP="00050129">
            <w:pPr>
              <w:snapToGrid w:val="0"/>
              <w:spacing w:after="0" w:line="240" w:lineRule="auto"/>
              <w:jc w:val="center"/>
              <w:rPr>
                <w:rFonts w:ascii="Times New Roman" w:hAnsi="Times New Roman"/>
              </w:rPr>
            </w:pPr>
            <w:proofErr w:type="spellStart"/>
            <w:r w:rsidRPr="00891EDD">
              <w:rPr>
                <w:rFonts w:ascii="Times New Roman" w:hAnsi="Times New Roman"/>
              </w:rPr>
              <w:t>Урысые</w:t>
            </w:r>
            <w:proofErr w:type="spellEnd"/>
            <w:r w:rsidRPr="00891EDD">
              <w:rPr>
                <w:rFonts w:ascii="Times New Roman" w:hAnsi="Times New Roman"/>
              </w:rPr>
              <w:t xml:space="preserve"> </w:t>
            </w:r>
            <w:proofErr w:type="spellStart"/>
            <w:r w:rsidRPr="00891EDD">
              <w:rPr>
                <w:rFonts w:ascii="Times New Roman" w:hAnsi="Times New Roman"/>
              </w:rPr>
              <w:t>Федерациер</w:t>
            </w:r>
            <w:proofErr w:type="spellEnd"/>
          </w:p>
          <w:p w:rsidR="002B2D56" w:rsidRPr="00891EDD" w:rsidRDefault="002B2D56" w:rsidP="00050129">
            <w:pPr>
              <w:spacing w:after="0" w:line="240" w:lineRule="auto"/>
              <w:jc w:val="center"/>
              <w:rPr>
                <w:rFonts w:ascii="Times New Roman" w:hAnsi="Times New Roman"/>
              </w:rPr>
            </w:pPr>
            <w:proofErr w:type="spellStart"/>
            <w:r w:rsidRPr="00891EDD">
              <w:rPr>
                <w:rFonts w:ascii="Times New Roman" w:hAnsi="Times New Roman"/>
              </w:rPr>
              <w:t>Адыгэ</w:t>
            </w:r>
            <w:proofErr w:type="spellEnd"/>
            <w:r w:rsidRPr="00891EDD">
              <w:rPr>
                <w:rFonts w:ascii="Times New Roman" w:hAnsi="Times New Roman"/>
              </w:rPr>
              <w:t xml:space="preserve"> </w:t>
            </w:r>
            <w:proofErr w:type="spellStart"/>
            <w:r w:rsidRPr="00891EDD">
              <w:rPr>
                <w:rFonts w:ascii="Times New Roman" w:hAnsi="Times New Roman"/>
              </w:rPr>
              <w:t>Республикэм</w:t>
            </w:r>
            <w:proofErr w:type="spellEnd"/>
          </w:p>
          <w:p w:rsidR="002B2D56" w:rsidRPr="00891EDD" w:rsidRDefault="002B2D56" w:rsidP="00050129">
            <w:pPr>
              <w:spacing w:after="0" w:line="240" w:lineRule="auto"/>
              <w:jc w:val="center"/>
              <w:rPr>
                <w:rFonts w:ascii="Times New Roman" w:hAnsi="Times New Roman"/>
              </w:rPr>
            </w:pPr>
            <w:proofErr w:type="spellStart"/>
            <w:r w:rsidRPr="00891EDD">
              <w:rPr>
                <w:rFonts w:ascii="Times New Roman" w:hAnsi="Times New Roman"/>
              </w:rPr>
              <w:t>Муниципальнэ</w:t>
            </w:r>
            <w:proofErr w:type="spellEnd"/>
            <w:r w:rsidRPr="00891EDD">
              <w:rPr>
                <w:rFonts w:ascii="Times New Roman" w:hAnsi="Times New Roman"/>
              </w:rPr>
              <w:t xml:space="preserve"> </w:t>
            </w:r>
            <w:proofErr w:type="spellStart"/>
            <w:r w:rsidRPr="00891EDD">
              <w:rPr>
                <w:rFonts w:ascii="Times New Roman" w:hAnsi="Times New Roman"/>
              </w:rPr>
              <w:t>образованиеу</w:t>
            </w:r>
            <w:proofErr w:type="spellEnd"/>
          </w:p>
          <w:p w:rsidR="002B2D56" w:rsidRPr="00891EDD" w:rsidRDefault="002B2D56" w:rsidP="00050129">
            <w:pPr>
              <w:spacing w:after="0" w:line="240" w:lineRule="auto"/>
              <w:jc w:val="center"/>
              <w:rPr>
                <w:rFonts w:ascii="Times New Roman" w:hAnsi="Times New Roman"/>
              </w:rPr>
            </w:pPr>
            <w:r w:rsidRPr="00891EDD">
              <w:rPr>
                <w:rFonts w:ascii="Times New Roman" w:hAnsi="Times New Roman"/>
              </w:rPr>
              <w:t xml:space="preserve"> «</w:t>
            </w:r>
            <w:proofErr w:type="spellStart"/>
            <w:r w:rsidRPr="00891EDD">
              <w:rPr>
                <w:rFonts w:ascii="Times New Roman" w:hAnsi="Times New Roman"/>
              </w:rPr>
              <w:t>Победенскэ</w:t>
            </w:r>
            <w:proofErr w:type="spellEnd"/>
            <w:r w:rsidRPr="00891EDD">
              <w:rPr>
                <w:rFonts w:ascii="Times New Roman" w:hAnsi="Times New Roman"/>
              </w:rPr>
              <w:t xml:space="preserve"> </w:t>
            </w:r>
            <w:proofErr w:type="spellStart"/>
            <w:r w:rsidRPr="00891EDD">
              <w:rPr>
                <w:rFonts w:ascii="Times New Roman" w:hAnsi="Times New Roman"/>
              </w:rPr>
              <w:t>къодже</w:t>
            </w:r>
            <w:proofErr w:type="spellEnd"/>
            <w:r w:rsidRPr="00891EDD">
              <w:rPr>
                <w:rFonts w:ascii="Times New Roman" w:hAnsi="Times New Roman"/>
              </w:rPr>
              <w:t xml:space="preserve"> </w:t>
            </w:r>
            <w:proofErr w:type="spellStart"/>
            <w:r w:rsidRPr="00891EDD">
              <w:rPr>
                <w:rFonts w:ascii="Times New Roman" w:hAnsi="Times New Roman"/>
              </w:rPr>
              <w:t>псэуп</w:t>
            </w:r>
            <w:proofErr w:type="spellEnd"/>
            <w:proofErr w:type="gramStart"/>
            <w:r w:rsidRPr="00891EDD">
              <w:rPr>
                <w:rFonts w:ascii="Times New Roman" w:hAnsi="Times New Roman"/>
                <w:lang w:val="en-US"/>
              </w:rPr>
              <w:t>l</w:t>
            </w:r>
            <w:proofErr w:type="spellStart"/>
            <w:proofErr w:type="gramEnd"/>
            <w:r w:rsidRPr="00891EDD">
              <w:rPr>
                <w:rFonts w:ascii="Times New Roman" w:hAnsi="Times New Roman"/>
              </w:rPr>
              <w:t>эм</w:t>
            </w:r>
            <w:proofErr w:type="spellEnd"/>
            <w:r w:rsidRPr="00891EDD">
              <w:rPr>
                <w:rFonts w:ascii="Times New Roman" w:hAnsi="Times New Roman"/>
              </w:rPr>
              <w:t>»</w:t>
            </w:r>
          </w:p>
          <w:p w:rsidR="002B2D56" w:rsidRPr="00891EDD" w:rsidRDefault="002B2D56" w:rsidP="00050129">
            <w:pPr>
              <w:spacing w:after="0" w:line="240" w:lineRule="auto"/>
              <w:jc w:val="center"/>
              <w:rPr>
                <w:rFonts w:ascii="Times New Roman" w:hAnsi="Times New Roman"/>
              </w:rPr>
            </w:pPr>
            <w:r w:rsidRPr="00891EDD">
              <w:rPr>
                <w:rFonts w:ascii="Times New Roman" w:hAnsi="Times New Roman"/>
              </w:rPr>
              <w:t xml:space="preserve">и </w:t>
            </w:r>
            <w:proofErr w:type="spellStart"/>
            <w:r w:rsidRPr="00891EDD">
              <w:rPr>
                <w:rFonts w:ascii="Times New Roman" w:hAnsi="Times New Roman"/>
              </w:rPr>
              <w:t>администрацие</w:t>
            </w:r>
            <w:proofErr w:type="spellEnd"/>
          </w:p>
          <w:p w:rsidR="002B2D56" w:rsidRPr="00891EDD" w:rsidRDefault="002B2D56" w:rsidP="00050129">
            <w:pPr>
              <w:spacing w:after="0" w:line="240" w:lineRule="auto"/>
              <w:jc w:val="center"/>
              <w:rPr>
                <w:rFonts w:ascii="Times New Roman" w:hAnsi="Times New Roman"/>
              </w:rPr>
            </w:pPr>
            <w:r w:rsidRPr="00891EDD">
              <w:rPr>
                <w:rFonts w:ascii="Times New Roman" w:hAnsi="Times New Roman"/>
              </w:rPr>
              <w:t xml:space="preserve">385773, п. </w:t>
            </w:r>
            <w:proofErr w:type="spellStart"/>
            <w:r w:rsidRPr="00891EDD">
              <w:rPr>
                <w:rFonts w:ascii="Times New Roman" w:hAnsi="Times New Roman"/>
              </w:rPr>
              <w:t>Совхознэр</w:t>
            </w:r>
            <w:proofErr w:type="spellEnd"/>
            <w:r w:rsidRPr="00891EDD">
              <w:rPr>
                <w:rFonts w:ascii="Times New Roman" w:hAnsi="Times New Roman"/>
              </w:rPr>
              <w:t>,</w:t>
            </w:r>
          </w:p>
          <w:p w:rsidR="002B2D56" w:rsidRPr="00891EDD" w:rsidRDefault="002B2D56" w:rsidP="00050129">
            <w:pPr>
              <w:spacing w:after="0" w:line="240" w:lineRule="auto"/>
              <w:jc w:val="center"/>
              <w:rPr>
                <w:rFonts w:ascii="Times New Roman" w:hAnsi="Times New Roman"/>
              </w:rPr>
            </w:pPr>
            <w:proofErr w:type="spellStart"/>
            <w:r w:rsidRPr="00891EDD">
              <w:rPr>
                <w:rFonts w:ascii="Times New Roman" w:hAnsi="Times New Roman"/>
              </w:rPr>
              <w:t>ур</w:t>
            </w:r>
            <w:proofErr w:type="spellEnd"/>
            <w:r w:rsidRPr="00891EDD">
              <w:rPr>
                <w:rFonts w:ascii="Times New Roman" w:hAnsi="Times New Roman"/>
              </w:rPr>
              <w:t xml:space="preserve">. </w:t>
            </w:r>
            <w:proofErr w:type="spellStart"/>
            <w:r w:rsidRPr="00891EDD">
              <w:rPr>
                <w:rFonts w:ascii="Times New Roman" w:hAnsi="Times New Roman"/>
              </w:rPr>
              <w:t>Советскэр</w:t>
            </w:r>
            <w:proofErr w:type="spellEnd"/>
            <w:r w:rsidRPr="00891EDD">
              <w:rPr>
                <w:rFonts w:ascii="Times New Roman" w:hAnsi="Times New Roman"/>
              </w:rPr>
              <w:t>, 45</w:t>
            </w:r>
          </w:p>
        </w:tc>
      </w:tr>
    </w:tbl>
    <w:p w:rsidR="002B2D56" w:rsidRPr="00E25356" w:rsidRDefault="002B2D56" w:rsidP="002B2D56">
      <w:pPr>
        <w:spacing w:after="0" w:line="240" w:lineRule="auto"/>
        <w:rPr>
          <w:rFonts w:ascii="Times New Roman" w:hAnsi="Times New Roman"/>
          <w:sz w:val="28"/>
          <w:szCs w:val="28"/>
        </w:rPr>
      </w:pPr>
      <w:r>
        <w:rPr>
          <w:rFonts w:ascii="Times New Roman" w:hAnsi="Times New Roman"/>
          <w:sz w:val="28"/>
          <w:szCs w:val="28"/>
        </w:rPr>
        <w:t xml:space="preserve">                                                 </w:t>
      </w:r>
      <w:r w:rsidRPr="00E25356">
        <w:rPr>
          <w:rFonts w:ascii="Times New Roman" w:hAnsi="Times New Roman"/>
          <w:sz w:val="28"/>
          <w:szCs w:val="28"/>
        </w:rPr>
        <w:t>ПОСТАНОВЛЕНИЕ</w:t>
      </w:r>
      <w:r>
        <w:rPr>
          <w:rFonts w:ascii="Times New Roman" w:hAnsi="Times New Roman"/>
          <w:sz w:val="28"/>
          <w:szCs w:val="28"/>
        </w:rPr>
        <w:t xml:space="preserve">                   </w:t>
      </w:r>
      <w:r w:rsidR="00A42634">
        <w:rPr>
          <w:rFonts w:ascii="Times New Roman" w:hAnsi="Times New Roman"/>
          <w:sz w:val="28"/>
          <w:szCs w:val="28"/>
        </w:rPr>
        <w:t>ПРОЕКТ</w:t>
      </w:r>
      <w:r>
        <w:rPr>
          <w:rFonts w:ascii="Times New Roman" w:hAnsi="Times New Roman"/>
          <w:sz w:val="28"/>
          <w:szCs w:val="28"/>
        </w:rPr>
        <w:t xml:space="preserve">                  </w:t>
      </w:r>
    </w:p>
    <w:p w:rsidR="002B2D56" w:rsidRPr="00974B9F" w:rsidRDefault="002B2D56" w:rsidP="002B2D56">
      <w:pPr>
        <w:spacing w:after="0" w:line="240" w:lineRule="auto"/>
        <w:jc w:val="center"/>
        <w:rPr>
          <w:rFonts w:ascii="Times New Roman" w:hAnsi="Times New Roman"/>
          <w:sz w:val="28"/>
          <w:szCs w:val="28"/>
        </w:rPr>
      </w:pPr>
      <w:r w:rsidRPr="00974B9F">
        <w:rPr>
          <w:rFonts w:ascii="Times New Roman" w:hAnsi="Times New Roman"/>
          <w:sz w:val="28"/>
          <w:szCs w:val="28"/>
        </w:rPr>
        <w:t xml:space="preserve">Администрации муниципального образования </w:t>
      </w:r>
    </w:p>
    <w:p w:rsidR="002B2D56" w:rsidRPr="00974B9F" w:rsidRDefault="002B2D56" w:rsidP="002B2D56">
      <w:pPr>
        <w:spacing w:after="0" w:line="240" w:lineRule="auto"/>
        <w:jc w:val="center"/>
        <w:rPr>
          <w:rFonts w:ascii="Times New Roman" w:hAnsi="Times New Roman"/>
          <w:sz w:val="28"/>
          <w:szCs w:val="28"/>
        </w:rPr>
      </w:pPr>
      <w:r w:rsidRPr="00974B9F">
        <w:rPr>
          <w:rFonts w:ascii="Times New Roman" w:hAnsi="Times New Roman"/>
          <w:sz w:val="28"/>
          <w:szCs w:val="28"/>
        </w:rPr>
        <w:t>«Победенское сельское поселение»</w:t>
      </w:r>
    </w:p>
    <w:p w:rsidR="002B2D56" w:rsidRPr="00974B9F" w:rsidRDefault="002B2D56" w:rsidP="002B2D56">
      <w:pPr>
        <w:spacing w:after="0" w:line="240" w:lineRule="auto"/>
        <w:rPr>
          <w:rFonts w:ascii="Times New Roman" w:hAnsi="Times New Roman"/>
          <w:sz w:val="28"/>
          <w:szCs w:val="28"/>
        </w:rPr>
      </w:pPr>
      <w:r w:rsidRPr="00974B9F">
        <w:rPr>
          <w:rFonts w:ascii="Times New Roman" w:hAnsi="Times New Roman"/>
          <w:sz w:val="28"/>
          <w:szCs w:val="28"/>
        </w:rPr>
        <w:t>от ________________  20</w:t>
      </w:r>
      <w:r>
        <w:rPr>
          <w:rFonts w:ascii="Times New Roman" w:hAnsi="Times New Roman"/>
          <w:sz w:val="28"/>
          <w:szCs w:val="28"/>
        </w:rPr>
        <w:t>2</w:t>
      </w:r>
      <w:r w:rsidR="00891EDD">
        <w:rPr>
          <w:rFonts w:ascii="Times New Roman" w:hAnsi="Times New Roman"/>
          <w:sz w:val="28"/>
          <w:szCs w:val="28"/>
        </w:rPr>
        <w:t>2</w:t>
      </w:r>
      <w:r w:rsidRPr="00974B9F">
        <w:rPr>
          <w:rFonts w:ascii="Times New Roman" w:hAnsi="Times New Roman"/>
          <w:sz w:val="28"/>
          <w:szCs w:val="28"/>
        </w:rPr>
        <w:t>г.</w:t>
      </w:r>
      <w:r w:rsidRPr="00974B9F">
        <w:rPr>
          <w:rFonts w:ascii="Times New Roman" w:hAnsi="Times New Roman"/>
          <w:sz w:val="28"/>
          <w:szCs w:val="28"/>
        </w:rPr>
        <w:tab/>
      </w:r>
      <w:r w:rsidRPr="00974B9F">
        <w:rPr>
          <w:rFonts w:ascii="Times New Roman" w:hAnsi="Times New Roman"/>
          <w:sz w:val="28"/>
          <w:szCs w:val="28"/>
        </w:rPr>
        <w:tab/>
      </w:r>
      <w:r>
        <w:rPr>
          <w:rFonts w:ascii="Times New Roman" w:hAnsi="Times New Roman"/>
          <w:sz w:val="28"/>
          <w:szCs w:val="28"/>
        </w:rPr>
        <w:t xml:space="preserve">                </w:t>
      </w:r>
      <w:r w:rsidRPr="00974B9F">
        <w:rPr>
          <w:rFonts w:ascii="Times New Roman" w:hAnsi="Times New Roman"/>
          <w:sz w:val="28"/>
          <w:szCs w:val="28"/>
        </w:rPr>
        <w:tab/>
        <w:t xml:space="preserve">                     </w:t>
      </w:r>
      <w:r w:rsidRPr="00974B9F">
        <w:rPr>
          <w:rFonts w:ascii="Times New Roman" w:hAnsi="Times New Roman"/>
          <w:sz w:val="28"/>
          <w:szCs w:val="28"/>
        </w:rPr>
        <w:tab/>
        <w:t xml:space="preserve"> № ____</w:t>
      </w:r>
    </w:p>
    <w:p w:rsidR="002B2D56" w:rsidRPr="00974B9F" w:rsidRDefault="002B2D56" w:rsidP="002B2D56">
      <w:pPr>
        <w:spacing w:after="0" w:line="240" w:lineRule="auto"/>
        <w:rPr>
          <w:rFonts w:ascii="Times New Roman" w:hAnsi="Times New Roman"/>
          <w:sz w:val="28"/>
          <w:szCs w:val="28"/>
        </w:rPr>
      </w:pPr>
      <w:r w:rsidRPr="00974B9F">
        <w:rPr>
          <w:rFonts w:ascii="Times New Roman" w:hAnsi="Times New Roman"/>
          <w:sz w:val="28"/>
          <w:szCs w:val="28"/>
        </w:rPr>
        <w:t>п</w:t>
      </w:r>
      <w:proofErr w:type="gramStart"/>
      <w:r w:rsidRPr="00974B9F">
        <w:rPr>
          <w:rFonts w:ascii="Times New Roman" w:hAnsi="Times New Roman"/>
          <w:sz w:val="28"/>
          <w:szCs w:val="28"/>
        </w:rPr>
        <w:t>.С</w:t>
      </w:r>
      <w:proofErr w:type="gramEnd"/>
      <w:r w:rsidRPr="00974B9F">
        <w:rPr>
          <w:rFonts w:ascii="Times New Roman" w:hAnsi="Times New Roman"/>
          <w:sz w:val="28"/>
          <w:szCs w:val="28"/>
        </w:rPr>
        <w:t>овхозный</w:t>
      </w:r>
    </w:p>
    <w:p w:rsidR="002B2D56" w:rsidRDefault="002B2D56" w:rsidP="002B2D56">
      <w:pPr>
        <w:spacing w:after="0" w:line="240" w:lineRule="auto"/>
      </w:pPr>
    </w:p>
    <w:p w:rsidR="002B2D56" w:rsidRPr="002B2D56" w:rsidRDefault="002B2D56" w:rsidP="002B2D56">
      <w:pPr>
        <w:spacing w:after="0" w:line="240" w:lineRule="auto"/>
        <w:rPr>
          <w:rFonts w:ascii="Times New Roman" w:hAnsi="Times New Roman"/>
          <w:sz w:val="28"/>
          <w:szCs w:val="28"/>
        </w:rPr>
      </w:pPr>
      <w:r w:rsidRPr="002B2D56">
        <w:rPr>
          <w:rFonts w:ascii="Times New Roman" w:hAnsi="Times New Roman"/>
          <w:sz w:val="28"/>
          <w:szCs w:val="28"/>
        </w:rPr>
        <w:t>«Об утверждении муниципальной программы</w:t>
      </w:r>
    </w:p>
    <w:p w:rsidR="002B2D56" w:rsidRDefault="002B2D56" w:rsidP="002B2D56">
      <w:pPr>
        <w:spacing w:after="0" w:line="240" w:lineRule="auto"/>
        <w:rPr>
          <w:rFonts w:ascii="Times New Roman" w:hAnsi="Times New Roman"/>
          <w:sz w:val="28"/>
          <w:szCs w:val="28"/>
          <w:bdr w:val="none" w:sz="0" w:space="0" w:color="auto" w:frame="1"/>
        </w:rPr>
      </w:pPr>
      <w:r w:rsidRPr="002B2D56">
        <w:rPr>
          <w:rFonts w:ascii="Times New Roman" w:hAnsi="Times New Roman"/>
          <w:sz w:val="28"/>
          <w:szCs w:val="28"/>
          <w:bdr w:val="none" w:sz="0" w:space="0" w:color="auto" w:frame="1"/>
        </w:rPr>
        <w:t>«Развитие культуры, молодежной политики и</w:t>
      </w:r>
    </w:p>
    <w:p w:rsidR="002B2D56" w:rsidRDefault="002B2D56" w:rsidP="002B2D56">
      <w:pPr>
        <w:spacing w:after="0" w:line="240" w:lineRule="auto"/>
        <w:rPr>
          <w:rFonts w:ascii="Times New Roman" w:hAnsi="Times New Roman"/>
          <w:sz w:val="28"/>
          <w:szCs w:val="28"/>
          <w:bdr w:val="none" w:sz="0" w:space="0" w:color="auto" w:frame="1"/>
        </w:rPr>
      </w:pPr>
      <w:r w:rsidRPr="002B2D56">
        <w:rPr>
          <w:rFonts w:ascii="Times New Roman" w:hAnsi="Times New Roman"/>
          <w:sz w:val="28"/>
          <w:szCs w:val="28"/>
          <w:bdr w:val="none" w:sz="0" w:space="0" w:color="auto" w:frame="1"/>
        </w:rPr>
        <w:t xml:space="preserve"> спорта на территории Победенского  сельского</w:t>
      </w:r>
    </w:p>
    <w:p w:rsidR="002B2D56" w:rsidRPr="002B2D56" w:rsidRDefault="002B2D56" w:rsidP="002B2D56">
      <w:pPr>
        <w:spacing w:after="0" w:line="240" w:lineRule="auto"/>
        <w:rPr>
          <w:rFonts w:ascii="Times New Roman" w:hAnsi="Times New Roman"/>
          <w:b/>
          <w:sz w:val="28"/>
          <w:szCs w:val="28"/>
        </w:rPr>
      </w:pPr>
      <w:r w:rsidRPr="002B2D56">
        <w:rPr>
          <w:rFonts w:ascii="Times New Roman" w:hAnsi="Times New Roman"/>
          <w:sz w:val="28"/>
          <w:szCs w:val="28"/>
          <w:bdr w:val="none" w:sz="0" w:space="0" w:color="auto" w:frame="1"/>
        </w:rPr>
        <w:t xml:space="preserve"> поселения на 2023-2027 годы»</w:t>
      </w:r>
    </w:p>
    <w:p w:rsidR="002B2D56" w:rsidRPr="006E0A57" w:rsidRDefault="002B2D56" w:rsidP="002B2D56">
      <w:pPr>
        <w:spacing w:after="0" w:line="240" w:lineRule="auto"/>
        <w:rPr>
          <w:rFonts w:ascii="Times New Roman" w:hAnsi="Times New Roman"/>
          <w:b/>
          <w:sz w:val="18"/>
          <w:szCs w:val="18"/>
        </w:rPr>
      </w:pPr>
    </w:p>
    <w:p w:rsidR="002B2D56" w:rsidRPr="006E0A57" w:rsidRDefault="002B2D56" w:rsidP="002B2D56">
      <w:pPr>
        <w:pStyle w:val="a4"/>
        <w:shd w:val="clear" w:color="auto" w:fill="FFFFFF"/>
        <w:spacing w:before="0" w:beforeAutospacing="0" w:after="0"/>
        <w:jc w:val="both"/>
        <w:rPr>
          <w:sz w:val="18"/>
          <w:szCs w:val="18"/>
        </w:rPr>
      </w:pPr>
      <w:r w:rsidRPr="006E0A57">
        <w:rPr>
          <w:sz w:val="18"/>
          <w:szCs w:val="18"/>
        </w:rPr>
        <w:tab/>
        <w:t>В соответствии с Федеральным законом от 06.10.2003 г. №131-ФЗ «Об общих принципах организации местного самоуправления в Российской Федерации»</w:t>
      </w:r>
      <w:r w:rsidR="006E0A57" w:rsidRPr="006E0A57">
        <w:rPr>
          <w:sz w:val="18"/>
          <w:szCs w:val="18"/>
        </w:rPr>
        <w:t xml:space="preserve">, </w:t>
      </w:r>
      <w:r w:rsidR="006E0A57" w:rsidRPr="006E0A57">
        <w:rPr>
          <w:color w:val="000000"/>
          <w:sz w:val="18"/>
          <w:szCs w:val="18"/>
        </w:rPr>
        <w:t>Порядком разработки, реализации и оценки эффективности муниципальных программ муниципального образования «Победенское сельское поселение», утвержденн</w:t>
      </w:r>
      <w:r w:rsidR="006E0A57">
        <w:rPr>
          <w:color w:val="000000"/>
          <w:sz w:val="18"/>
          <w:szCs w:val="18"/>
        </w:rPr>
        <w:t>ым</w:t>
      </w:r>
      <w:r w:rsidR="006E0A57" w:rsidRPr="006E0A57">
        <w:rPr>
          <w:color w:val="000000"/>
          <w:sz w:val="18"/>
          <w:szCs w:val="18"/>
        </w:rPr>
        <w:t xml:space="preserve"> Постановлением Администрации муниципального образования «Победенское сельское поселение» №58 от 20.07.2020года</w:t>
      </w:r>
    </w:p>
    <w:p w:rsidR="002B2D56" w:rsidRPr="00DC6F1B" w:rsidRDefault="002B2D56" w:rsidP="002B2D56">
      <w:pPr>
        <w:pStyle w:val="a4"/>
        <w:shd w:val="clear" w:color="auto" w:fill="FFFFFF"/>
        <w:spacing w:before="0" w:beforeAutospacing="0" w:after="0"/>
        <w:jc w:val="both"/>
        <w:rPr>
          <w:sz w:val="22"/>
          <w:szCs w:val="22"/>
        </w:rPr>
      </w:pPr>
    </w:p>
    <w:p w:rsidR="002B2D56" w:rsidRDefault="002B2D56" w:rsidP="002B2D56">
      <w:pPr>
        <w:spacing w:after="0" w:line="240" w:lineRule="auto"/>
        <w:jc w:val="center"/>
        <w:rPr>
          <w:rFonts w:ascii="Times New Roman" w:hAnsi="Times New Roman"/>
          <w:sz w:val="28"/>
          <w:szCs w:val="28"/>
        </w:rPr>
      </w:pPr>
      <w:proofErr w:type="gramStart"/>
      <w:r w:rsidRPr="002D6F9A">
        <w:rPr>
          <w:rFonts w:ascii="Times New Roman" w:hAnsi="Times New Roman"/>
          <w:sz w:val="28"/>
          <w:szCs w:val="28"/>
        </w:rPr>
        <w:t>П</w:t>
      </w:r>
      <w:proofErr w:type="gramEnd"/>
      <w:r w:rsidRPr="002D6F9A">
        <w:rPr>
          <w:rFonts w:ascii="Times New Roman" w:hAnsi="Times New Roman"/>
          <w:sz w:val="28"/>
          <w:szCs w:val="28"/>
        </w:rPr>
        <w:t xml:space="preserve"> О С Т А Н О В Л Я Ю:</w:t>
      </w:r>
    </w:p>
    <w:p w:rsidR="002B2D56" w:rsidRPr="002D6F9A" w:rsidRDefault="002B2D56" w:rsidP="002B2D56">
      <w:pPr>
        <w:spacing w:after="0" w:line="240" w:lineRule="auto"/>
        <w:jc w:val="center"/>
        <w:rPr>
          <w:rFonts w:ascii="Times New Roman" w:hAnsi="Times New Roman"/>
          <w:sz w:val="28"/>
          <w:szCs w:val="28"/>
        </w:rPr>
      </w:pPr>
    </w:p>
    <w:p w:rsidR="006E0A57" w:rsidRDefault="006E0A57" w:rsidP="006E0A57">
      <w:pPr>
        <w:spacing w:after="0" w:line="240" w:lineRule="auto"/>
        <w:ind w:firstLine="992"/>
        <w:jc w:val="both"/>
        <w:rPr>
          <w:rFonts w:ascii="Times New Roman" w:hAnsi="Times New Roman"/>
          <w:sz w:val="28"/>
          <w:szCs w:val="28"/>
          <w:bdr w:val="none" w:sz="0" w:space="0" w:color="auto" w:frame="1"/>
        </w:rPr>
      </w:pPr>
      <w:r w:rsidRPr="006E0A57">
        <w:rPr>
          <w:rFonts w:ascii="Times New Roman" w:hAnsi="Times New Roman"/>
          <w:sz w:val="28"/>
          <w:szCs w:val="28"/>
        </w:rPr>
        <w:t xml:space="preserve">1. </w:t>
      </w:r>
      <w:r w:rsidR="002B2D56" w:rsidRPr="006E0A57">
        <w:rPr>
          <w:rFonts w:ascii="Times New Roman" w:hAnsi="Times New Roman"/>
          <w:sz w:val="28"/>
          <w:szCs w:val="28"/>
        </w:rPr>
        <w:t>Утвердить муниципальную программу «</w:t>
      </w:r>
      <w:r w:rsidRPr="006E0A57">
        <w:rPr>
          <w:rFonts w:ascii="Times New Roman" w:hAnsi="Times New Roman"/>
          <w:sz w:val="28"/>
          <w:szCs w:val="28"/>
          <w:bdr w:val="none" w:sz="0" w:space="0" w:color="auto" w:frame="1"/>
        </w:rPr>
        <w:t>Развитие культуры, молодежной политики и спорта на территории Победенского  сельского поселения на 2023-2027 годы</w:t>
      </w:r>
      <w:r w:rsidR="002B2D56" w:rsidRPr="006E0A57">
        <w:rPr>
          <w:rFonts w:ascii="Times New Roman" w:hAnsi="Times New Roman"/>
          <w:sz w:val="28"/>
          <w:szCs w:val="28"/>
        </w:rPr>
        <w:t xml:space="preserve">». Приложение №1.   </w:t>
      </w:r>
    </w:p>
    <w:p w:rsidR="006E0A57" w:rsidRDefault="006E0A57" w:rsidP="006E0A57">
      <w:pPr>
        <w:spacing w:after="0" w:line="240" w:lineRule="auto"/>
        <w:ind w:firstLine="992"/>
        <w:jc w:val="both"/>
        <w:rPr>
          <w:rFonts w:ascii="Times New Roman" w:hAnsi="Times New Roman"/>
          <w:sz w:val="28"/>
          <w:szCs w:val="28"/>
          <w:bdr w:val="none" w:sz="0" w:space="0" w:color="auto" w:frame="1"/>
        </w:rPr>
      </w:pPr>
      <w:r w:rsidRPr="006E0A57">
        <w:rPr>
          <w:rFonts w:ascii="Times New Roman" w:hAnsi="Times New Roman"/>
          <w:sz w:val="28"/>
          <w:szCs w:val="28"/>
          <w:bdr w:val="none" w:sz="0" w:space="0" w:color="auto" w:frame="1"/>
        </w:rPr>
        <w:t xml:space="preserve">2. </w:t>
      </w:r>
      <w:proofErr w:type="gramStart"/>
      <w:r w:rsidR="002B2D56" w:rsidRPr="006E0A57">
        <w:rPr>
          <w:rFonts w:ascii="Times New Roman" w:hAnsi="Times New Roman"/>
          <w:sz w:val="28"/>
          <w:szCs w:val="28"/>
          <w:bdr w:val="none" w:sz="0" w:space="0" w:color="auto" w:frame="1"/>
        </w:rPr>
        <w:t>Разместить</w:t>
      </w:r>
      <w:proofErr w:type="gramEnd"/>
      <w:r w:rsidR="002B2D56" w:rsidRPr="006E0A57">
        <w:rPr>
          <w:rFonts w:ascii="Times New Roman" w:hAnsi="Times New Roman"/>
          <w:sz w:val="28"/>
          <w:szCs w:val="28"/>
          <w:bdr w:val="none" w:sz="0" w:space="0" w:color="auto" w:frame="1"/>
        </w:rPr>
        <w:t xml:space="preserve"> данное Постановление на официальном сайте </w:t>
      </w:r>
      <w:r>
        <w:rPr>
          <w:rFonts w:ascii="Times New Roman" w:hAnsi="Times New Roman"/>
          <w:sz w:val="28"/>
          <w:szCs w:val="28"/>
          <w:bdr w:val="none" w:sz="0" w:space="0" w:color="auto" w:frame="1"/>
        </w:rPr>
        <w:t>А</w:t>
      </w:r>
      <w:r w:rsidR="002B2D56" w:rsidRPr="006E0A57">
        <w:rPr>
          <w:rFonts w:ascii="Times New Roman" w:hAnsi="Times New Roman"/>
          <w:sz w:val="28"/>
          <w:szCs w:val="28"/>
          <w:bdr w:val="none" w:sz="0" w:space="0" w:color="auto" w:frame="1"/>
        </w:rPr>
        <w:t>дминистрации муниципального образования «Победенское сельское поселение» и системе ГАС «Управление».</w:t>
      </w:r>
    </w:p>
    <w:p w:rsidR="002B2D56" w:rsidRPr="006E0A57" w:rsidRDefault="006E0A57" w:rsidP="006E0A57">
      <w:pPr>
        <w:spacing w:after="0" w:line="240" w:lineRule="auto"/>
        <w:ind w:firstLine="992"/>
        <w:jc w:val="both"/>
        <w:rPr>
          <w:rFonts w:ascii="Times New Roman" w:hAnsi="Times New Roman"/>
          <w:sz w:val="28"/>
          <w:szCs w:val="28"/>
          <w:bdr w:val="none" w:sz="0" w:space="0" w:color="auto" w:frame="1"/>
        </w:rPr>
      </w:pPr>
      <w:r w:rsidRPr="006E0A57">
        <w:rPr>
          <w:rFonts w:ascii="Times New Roman" w:hAnsi="Times New Roman"/>
          <w:sz w:val="28"/>
          <w:szCs w:val="28"/>
        </w:rPr>
        <w:t xml:space="preserve">3. </w:t>
      </w:r>
      <w:r w:rsidR="002B2D56" w:rsidRPr="006E0A57">
        <w:rPr>
          <w:rFonts w:ascii="Times New Roman" w:hAnsi="Times New Roman"/>
          <w:sz w:val="28"/>
          <w:szCs w:val="28"/>
        </w:rPr>
        <w:t xml:space="preserve"> </w:t>
      </w:r>
      <w:proofErr w:type="gramStart"/>
      <w:r w:rsidR="002B2D56" w:rsidRPr="006E0A57">
        <w:rPr>
          <w:rFonts w:ascii="Times New Roman" w:hAnsi="Times New Roman"/>
          <w:sz w:val="28"/>
          <w:szCs w:val="28"/>
        </w:rPr>
        <w:t>Контроль за</w:t>
      </w:r>
      <w:proofErr w:type="gramEnd"/>
      <w:r w:rsidR="002B2D56" w:rsidRPr="006E0A57">
        <w:rPr>
          <w:rFonts w:ascii="Times New Roman" w:hAnsi="Times New Roman"/>
          <w:sz w:val="28"/>
          <w:szCs w:val="28"/>
        </w:rPr>
        <w:t xml:space="preserve"> исполнением настоящего Постановления возложить на Заместителя Главы </w:t>
      </w:r>
      <w:r>
        <w:rPr>
          <w:rFonts w:ascii="Times New Roman" w:hAnsi="Times New Roman"/>
          <w:sz w:val="28"/>
          <w:szCs w:val="28"/>
        </w:rPr>
        <w:t>А</w:t>
      </w:r>
      <w:r w:rsidR="002B2D56" w:rsidRPr="006E0A57">
        <w:rPr>
          <w:rFonts w:ascii="Times New Roman" w:hAnsi="Times New Roman"/>
          <w:sz w:val="28"/>
          <w:szCs w:val="28"/>
        </w:rPr>
        <w:t xml:space="preserve">дминистрации по взаимодействию с населением </w:t>
      </w:r>
      <w:proofErr w:type="spellStart"/>
      <w:r w:rsidR="002B2D56" w:rsidRPr="006E0A57">
        <w:rPr>
          <w:rFonts w:ascii="Times New Roman" w:hAnsi="Times New Roman"/>
          <w:sz w:val="28"/>
          <w:szCs w:val="28"/>
        </w:rPr>
        <w:t>К.Сидельцеву</w:t>
      </w:r>
      <w:proofErr w:type="spellEnd"/>
      <w:r w:rsidR="002B2D56" w:rsidRPr="006E0A57">
        <w:rPr>
          <w:rFonts w:ascii="Times New Roman" w:hAnsi="Times New Roman"/>
          <w:sz w:val="28"/>
          <w:szCs w:val="28"/>
        </w:rPr>
        <w:t>.</w:t>
      </w:r>
    </w:p>
    <w:p w:rsidR="006E0A57" w:rsidRPr="00974B9F" w:rsidRDefault="006E0A57" w:rsidP="006E0A57">
      <w:pPr>
        <w:spacing w:after="0" w:line="240" w:lineRule="auto"/>
        <w:rPr>
          <w:rFonts w:ascii="Times New Roman" w:hAnsi="Times New Roman"/>
          <w:sz w:val="28"/>
          <w:szCs w:val="28"/>
        </w:rPr>
      </w:pPr>
    </w:p>
    <w:p w:rsidR="002B2D56" w:rsidRPr="00DC6F1B" w:rsidRDefault="002B2D56" w:rsidP="002B2D56">
      <w:pPr>
        <w:spacing w:after="0" w:line="240" w:lineRule="auto"/>
        <w:rPr>
          <w:rFonts w:ascii="Times New Roman" w:hAnsi="Times New Roman"/>
          <w:sz w:val="28"/>
          <w:szCs w:val="28"/>
        </w:rPr>
      </w:pPr>
    </w:p>
    <w:p w:rsidR="002B2D56" w:rsidRPr="009B3E67" w:rsidRDefault="002B2D56" w:rsidP="002B2D56">
      <w:pPr>
        <w:jc w:val="both"/>
        <w:rPr>
          <w:rFonts w:ascii="Times New Roman" w:hAnsi="Times New Roman"/>
          <w:sz w:val="28"/>
          <w:szCs w:val="28"/>
        </w:rPr>
      </w:pPr>
      <w:r w:rsidRPr="009B3E67">
        <w:rPr>
          <w:rFonts w:ascii="Times New Roman" w:hAnsi="Times New Roman"/>
          <w:sz w:val="28"/>
          <w:szCs w:val="28"/>
        </w:rPr>
        <w:t xml:space="preserve"> Глав</w:t>
      </w:r>
      <w:r>
        <w:rPr>
          <w:rFonts w:ascii="Times New Roman" w:hAnsi="Times New Roman"/>
          <w:sz w:val="28"/>
          <w:szCs w:val="28"/>
        </w:rPr>
        <w:t>а</w:t>
      </w:r>
      <w:r w:rsidRPr="009B3E67">
        <w:rPr>
          <w:rFonts w:ascii="Times New Roman" w:hAnsi="Times New Roman"/>
          <w:sz w:val="28"/>
          <w:szCs w:val="28"/>
        </w:rPr>
        <w:t xml:space="preserve"> муниципального образования                           </w:t>
      </w:r>
      <w:r>
        <w:rPr>
          <w:rFonts w:ascii="Times New Roman" w:hAnsi="Times New Roman"/>
          <w:sz w:val="28"/>
          <w:szCs w:val="28"/>
        </w:rPr>
        <w:t xml:space="preserve">                  </w:t>
      </w:r>
      <w:r w:rsidRPr="009B3E67">
        <w:rPr>
          <w:rFonts w:ascii="Times New Roman" w:hAnsi="Times New Roman"/>
          <w:sz w:val="28"/>
          <w:szCs w:val="28"/>
        </w:rPr>
        <w:t xml:space="preserve">        </w:t>
      </w:r>
      <w:r>
        <w:rPr>
          <w:rFonts w:ascii="Times New Roman" w:hAnsi="Times New Roman"/>
          <w:sz w:val="28"/>
          <w:szCs w:val="28"/>
        </w:rPr>
        <w:t>Д.Ушаков</w:t>
      </w:r>
    </w:p>
    <w:p w:rsidR="002B2D56" w:rsidRDefault="002B2D56" w:rsidP="002B2D56">
      <w:pPr>
        <w:spacing w:after="0" w:line="240" w:lineRule="auto"/>
        <w:ind w:right="-141"/>
        <w:rPr>
          <w:rFonts w:ascii="Times New Roman" w:hAnsi="Times New Roman"/>
          <w:sz w:val="24"/>
          <w:szCs w:val="24"/>
        </w:rPr>
      </w:pPr>
      <w:r w:rsidRPr="00525B7C">
        <w:rPr>
          <w:rFonts w:ascii="Times New Roman" w:hAnsi="Times New Roman"/>
          <w:sz w:val="24"/>
          <w:szCs w:val="24"/>
        </w:rPr>
        <w:t>П</w:t>
      </w:r>
      <w:r>
        <w:rPr>
          <w:rFonts w:ascii="Times New Roman" w:hAnsi="Times New Roman"/>
          <w:sz w:val="24"/>
          <w:szCs w:val="24"/>
        </w:rPr>
        <w:t>одготовила</w:t>
      </w:r>
      <w:r w:rsidRPr="00525B7C">
        <w:rPr>
          <w:rFonts w:ascii="Times New Roman" w:hAnsi="Times New Roman"/>
          <w:sz w:val="24"/>
          <w:szCs w:val="24"/>
        </w:rPr>
        <w:t>:</w:t>
      </w:r>
      <w:r>
        <w:rPr>
          <w:rFonts w:ascii="Times New Roman" w:hAnsi="Times New Roman"/>
          <w:sz w:val="24"/>
          <w:szCs w:val="24"/>
        </w:rPr>
        <w:t xml:space="preserve"> </w:t>
      </w:r>
    </w:p>
    <w:p w:rsidR="002B2D56" w:rsidRDefault="002B2D56" w:rsidP="002B2D56">
      <w:pPr>
        <w:spacing w:after="0" w:line="240" w:lineRule="auto"/>
        <w:ind w:right="-141"/>
        <w:rPr>
          <w:rFonts w:ascii="Times New Roman" w:hAnsi="Times New Roman"/>
          <w:sz w:val="24"/>
          <w:szCs w:val="24"/>
        </w:rPr>
      </w:pPr>
      <w:r>
        <w:rPr>
          <w:rFonts w:ascii="Times New Roman" w:hAnsi="Times New Roman"/>
          <w:sz w:val="24"/>
          <w:szCs w:val="24"/>
        </w:rPr>
        <w:t>Заместитель Г</w:t>
      </w:r>
      <w:r w:rsidRPr="00525B7C">
        <w:rPr>
          <w:rFonts w:ascii="Times New Roman" w:hAnsi="Times New Roman"/>
          <w:sz w:val="24"/>
          <w:szCs w:val="24"/>
        </w:rPr>
        <w:t xml:space="preserve">лавы администрации </w:t>
      </w:r>
      <w:proofErr w:type="gramStart"/>
      <w:r>
        <w:rPr>
          <w:rFonts w:ascii="Times New Roman" w:hAnsi="Times New Roman"/>
          <w:sz w:val="24"/>
          <w:szCs w:val="24"/>
        </w:rPr>
        <w:t>по</w:t>
      </w:r>
      <w:proofErr w:type="gramEnd"/>
    </w:p>
    <w:p w:rsidR="002B2D56" w:rsidRDefault="002B2D56" w:rsidP="002B2D56">
      <w:pPr>
        <w:spacing w:after="0" w:line="240" w:lineRule="auto"/>
        <w:ind w:right="-141"/>
        <w:rPr>
          <w:rFonts w:ascii="Times New Roman" w:hAnsi="Times New Roman"/>
          <w:sz w:val="24"/>
          <w:szCs w:val="24"/>
        </w:rPr>
      </w:pPr>
      <w:r>
        <w:rPr>
          <w:rFonts w:ascii="Times New Roman" w:hAnsi="Times New Roman"/>
          <w:sz w:val="24"/>
          <w:szCs w:val="24"/>
        </w:rPr>
        <w:t xml:space="preserve">взаимодействию с населением                                                                                 </w:t>
      </w:r>
      <w:proofErr w:type="spellStart"/>
      <w:r w:rsidRPr="00525B7C">
        <w:rPr>
          <w:rFonts w:ascii="Times New Roman" w:hAnsi="Times New Roman"/>
          <w:sz w:val="24"/>
          <w:szCs w:val="24"/>
        </w:rPr>
        <w:t>К.Сидельцева</w:t>
      </w:r>
      <w:proofErr w:type="spellEnd"/>
    </w:p>
    <w:p w:rsidR="002B2D56" w:rsidRPr="00525B7C" w:rsidRDefault="002B2D56" w:rsidP="002B2D56">
      <w:pPr>
        <w:spacing w:after="0" w:line="240" w:lineRule="auto"/>
        <w:ind w:right="-141"/>
        <w:rPr>
          <w:rFonts w:ascii="Times New Roman" w:hAnsi="Times New Roman"/>
          <w:sz w:val="24"/>
          <w:szCs w:val="24"/>
        </w:rPr>
      </w:pPr>
      <w:r>
        <w:rPr>
          <w:rFonts w:ascii="Times New Roman" w:hAnsi="Times New Roman"/>
          <w:sz w:val="24"/>
          <w:szCs w:val="24"/>
        </w:rPr>
        <w:t xml:space="preserve"> </w:t>
      </w:r>
    </w:p>
    <w:p w:rsidR="002B2D56" w:rsidRDefault="002B2D56" w:rsidP="002B2D56">
      <w:pPr>
        <w:spacing w:after="0" w:line="240" w:lineRule="auto"/>
        <w:ind w:right="-141"/>
        <w:rPr>
          <w:rFonts w:ascii="Times New Roman" w:hAnsi="Times New Roman"/>
          <w:sz w:val="24"/>
          <w:szCs w:val="24"/>
        </w:rPr>
      </w:pPr>
      <w:r w:rsidRPr="00525B7C">
        <w:rPr>
          <w:rFonts w:ascii="Times New Roman" w:hAnsi="Times New Roman"/>
          <w:sz w:val="24"/>
          <w:szCs w:val="24"/>
        </w:rPr>
        <w:t xml:space="preserve">Согласовано: </w:t>
      </w:r>
    </w:p>
    <w:p w:rsidR="002B2D56" w:rsidRPr="00525B7C" w:rsidRDefault="002B2D56" w:rsidP="002B2D56">
      <w:pPr>
        <w:spacing w:after="0" w:line="240" w:lineRule="auto"/>
        <w:ind w:right="-141"/>
        <w:rPr>
          <w:rFonts w:ascii="Times New Roman" w:hAnsi="Times New Roman"/>
          <w:sz w:val="24"/>
          <w:szCs w:val="24"/>
        </w:rPr>
      </w:pPr>
      <w:r w:rsidRPr="00525B7C">
        <w:rPr>
          <w:rFonts w:ascii="Times New Roman" w:hAnsi="Times New Roman"/>
          <w:sz w:val="24"/>
          <w:szCs w:val="24"/>
        </w:rPr>
        <w:t xml:space="preserve">Руководитель отдела </w:t>
      </w:r>
      <w:proofErr w:type="gramStart"/>
      <w:r w:rsidRPr="00525B7C">
        <w:rPr>
          <w:rFonts w:ascii="Times New Roman" w:hAnsi="Times New Roman"/>
          <w:sz w:val="24"/>
          <w:szCs w:val="24"/>
        </w:rPr>
        <w:t>по</w:t>
      </w:r>
      <w:proofErr w:type="gramEnd"/>
      <w:r w:rsidRPr="00525B7C">
        <w:rPr>
          <w:rFonts w:ascii="Times New Roman" w:hAnsi="Times New Roman"/>
          <w:sz w:val="24"/>
          <w:szCs w:val="24"/>
        </w:rPr>
        <w:t xml:space="preserve"> </w:t>
      </w:r>
    </w:p>
    <w:p w:rsidR="002B2D56" w:rsidRDefault="002B2D56" w:rsidP="002B2D56">
      <w:pPr>
        <w:spacing w:after="0" w:line="240" w:lineRule="auto"/>
        <w:ind w:right="-141"/>
        <w:rPr>
          <w:rFonts w:ascii="Times New Roman" w:hAnsi="Times New Roman"/>
          <w:sz w:val="24"/>
          <w:szCs w:val="24"/>
        </w:rPr>
      </w:pPr>
      <w:r w:rsidRPr="00525B7C">
        <w:rPr>
          <w:rFonts w:ascii="Times New Roman" w:hAnsi="Times New Roman"/>
          <w:sz w:val="24"/>
          <w:szCs w:val="24"/>
        </w:rPr>
        <w:t xml:space="preserve">организационной работе и делопроизводству                                               </w:t>
      </w:r>
      <w:r>
        <w:rPr>
          <w:rFonts w:ascii="Times New Roman" w:hAnsi="Times New Roman"/>
          <w:sz w:val="24"/>
          <w:szCs w:val="24"/>
        </w:rPr>
        <w:t xml:space="preserve">  </w:t>
      </w:r>
      <w:r w:rsidRPr="00525B7C">
        <w:rPr>
          <w:rFonts w:ascii="Times New Roman" w:hAnsi="Times New Roman"/>
          <w:sz w:val="24"/>
          <w:szCs w:val="24"/>
        </w:rPr>
        <w:t xml:space="preserve">      А.Федосеев</w:t>
      </w:r>
    </w:p>
    <w:p w:rsidR="002B2D56" w:rsidRDefault="002B2D56" w:rsidP="002B2D56">
      <w:pPr>
        <w:spacing w:after="0" w:line="240" w:lineRule="auto"/>
        <w:ind w:right="-141"/>
        <w:rPr>
          <w:rFonts w:ascii="Times New Roman" w:hAnsi="Times New Roman"/>
          <w:sz w:val="24"/>
          <w:szCs w:val="24"/>
        </w:rPr>
      </w:pPr>
    </w:p>
    <w:p w:rsidR="002B2D56" w:rsidRPr="00525B7C" w:rsidRDefault="002B2D56" w:rsidP="002B2D56">
      <w:pPr>
        <w:spacing w:after="0" w:line="240" w:lineRule="auto"/>
        <w:ind w:right="-141"/>
        <w:rPr>
          <w:rFonts w:ascii="Times New Roman" w:hAnsi="Times New Roman"/>
          <w:sz w:val="24"/>
          <w:szCs w:val="24"/>
        </w:rPr>
      </w:pPr>
      <w:r w:rsidRPr="00525B7C">
        <w:rPr>
          <w:rFonts w:ascii="Times New Roman" w:hAnsi="Times New Roman"/>
          <w:sz w:val="24"/>
          <w:szCs w:val="24"/>
        </w:rPr>
        <w:t xml:space="preserve">Руководитель </w:t>
      </w:r>
      <w:r>
        <w:rPr>
          <w:rFonts w:ascii="Times New Roman" w:hAnsi="Times New Roman"/>
          <w:sz w:val="24"/>
          <w:szCs w:val="24"/>
        </w:rPr>
        <w:t xml:space="preserve">финансово-экономического отдела          </w:t>
      </w:r>
      <w:r w:rsidRPr="00525B7C">
        <w:rPr>
          <w:rFonts w:ascii="Times New Roman" w:hAnsi="Times New Roman"/>
          <w:sz w:val="24"/>
          <w:szCs w:val="24"/>
        </w:rPr>
        <w:t xml:space="preserve">                            </w:t>
      </w:r>
      <w:r>
        <w:rPr>
          <w:rFonts w:ascii="Times New Roman" w:hAnsi="Times New Roman"/>
          <w:sz w:val="24"/>
          <w:szCs w:val="24"/>
        </w:rPr>
        <w:t xml:space="preserve"> </w:t>
      </w:r>
      <w:r w:rsidRPr="00525B7C">
        <w:rPr>
          <w:rFonts w:ascii="Times New Roman" w:hAnsi="Times New Roman"/>
          <w:sz w:val="24"/>
          <w:szCs w:val="24"/>
        </w:rPr>
        <w:t xml:space="preserve">        </w:t>
      </w:r>
      <w:r w:rsidR="00852222">
        <w:rPr>
          <w:rFonts w:ascii="Times New Roman" w:hAnsi="Times New Roman"/>
          <w:sz w:val="24"/>
          <w:szCs w:val="24"/>
        </w:rPr>
        <w:t>Г. Мищенко</w:t>
      </w:r>
    </w:p>
    <w:p w:rsidR="002B2D56" w:rsidRDefault="002B2D56" w:rsidP="002B2D56">
      <w:pPr>
        <w:spacing w:after="0" w:line="240" w:lineRule="auto"/>
        <w:ind w:left="5245" w:right="-1"/>
        <w:rPr>
          <w:rFonts w:ascii="Times New Roman" w:hAnsi="Times New Roman"/>
          <w:sz w:val="24"/>
          <w:szCs w:val="24"/>
        </w:rPr>
      </w:pPr>
    </w:p>
    <w:p w:rsidR="002B2D56" w:rsidRPr="005C2AA5" w:rsidRDefault="002B2D56" w:rsidP="002B2D56">
      <w:pPr>
        <w:spacing w:after="0" w:line="240" w:lineRule="auto"/>
        <w:rPr>
          <w:rFonts w:ascii="Times New Roman" w:hAnsi="Times New Roman"/>
          <w:sz w:val="24"/>
          <w:szCs w:val="24"/>
        </w:rPr>
      </w:pPr>
      <w:r w:rsidRPr="005C2AA5">
        <w:rPr>
          <w:rFonts w:ascii="Times New Roman" w:hAnsi="Times New Roman"/>
          <w:sz w:val="24"/>
          <w:szCs w:val="24"/>
        </w:rPr>
        <w:lastRenderedPageBreak/>
        <w:t>Разослано:</w:t>
      </w:r>
    </w:p>
    <w:p w:rsidR="002B2D56" w:rsidRPr="005C2AA5" w:rsidRDefault="002B2D56" w:rsidP="002B2D56">
      <w:pPr>
        <w:spacing w:after="0" w:line="240" w:lineRule="auto"/>
        <w:rPr>
          <w:rFonts w:ascii="Times New Roman" w:hAnsi="Times New Roman"/>
          <w:sz w:val="24"/>
          <w:szCs w:val="24"/>
        </w:rPr>
      </w:pPr>
      <w:r w:rsidRPr="005C2AA5">
        <w:rPr>
          <w:rFonts w:ascii="Times New Roman" w:hAnsi="Times New Roman"/>
          <w:sz w:val="24"/>
          <w:szCs w:val="24"/>
        </w:rPr>
        <w:t xml:space="preserve">Отдел по организационной работе и делопроизводству – 1 </w:t>
      </w:r>
      <w:proofErr w:type="spellStart"/>
      <w:proofErr w:type="gramStart"/>
      <w:r w:rsidRPr="005C2AA5">
        <w:rPr>
          <w:rFonts w:ascii="Times New Roman" w:hAnsi="Times New Roman"/>
          <w:sz w:val="24"/>
          <w:szCs w:val="24"/>
        </w:rPr>
        <w:t>экз</w:t>
      </w:r>
      <w:proofErr w:type="spellEnd"/>
      <w:proofErr w:type="gramEnd"/>
    </w:p>
    <w:p w:rsidR="002B2D56" w:rsidRPr="005C2AA5" w:rsidRDefault="002B2D56" w:rsidP="002B2D56">
      <w:pPr>
        <w:spacing w:after="0" w:line="240" w:lineRule="auto"/>
        <w:rPr>
          <w:rFonts w:ascii="Times New Roman" w:hAnsi="Times New Roman"/>
          <w:sz w:val="24"/>
          <w:szCs w:val="24"/>
        </w:rPr>
      </w:pPr>
      <w:r w:rsidRPr="005C2AA5">
        <w:rPr>
          <w:rFonts w:ascii="Times New Roman" w:hAnsi="Times New Roman"/>
          <w:sz w:val="24"/>
          <w:szCs w:val="24"/>
        </w:rPr>
        <w:t>Финансово – экономический отдел – 1 экз.</w:t>
      </w:r>
    </w:p>
    <w:p w:rsidR="002B2D56" w:rsidRPr="005C2AA5" w:rsidRDefault="002B2D56" w:rsidP="002B2D56">
      <w:pPr>
        <w:spacing w:after="0" w:line="240" w:lineRule="auto"/>
        <w:rPr>
          <w:rFonts w:ascii="Times New Roman" w:hAnsi="Times New Roman"/>
          <w:sz w:val="24"/>
          <w:szCs w:val="24"/>
        </w:rPr>
      </w:pPr>
      <w:r w:rsidRPr="005C2AA5">
        <w:rPr>
          <w:rFonts w:ascii="Times New Roman" w:hAnsi="Times New Roman"/>
          <w:sz w:val="24"/>
          <w:szCs w:val="24"/>
        </w:rPr>
        <w:t xml:space="preserve">Заместитель Главы </w:t>
      </w:r>
      <w:r>
        <w:rPr>
          <w:rFonts w:ascii="Times New Roman" w:hAnsi="Times New Roman"/>
          <w:sz w:val="24"/>
          <w:szCs w:val="24"/>
        </w:rPr>
        <w:t>а</w:t>
      </w:r>
      <w:r w:rsidRPr="005C2AA5">
        <w:rPr>
          <w:rFonts w:ascii="Times New Roman" w:hAnsi="Times New Roman"/>
          <w:sz w:val="24"/>
          <w:szCs w:val="24"/>
        </w:rPr>
        <w:t>дминистрации по взаимодействию с населением – 1 экз.</w:t>
      </w:r>
    </w:p>
    <w:p w:rsidR="002B2D56" w:rsidRPr="005C2AA5" w:rsidRDefault="002B2D56" w:rsidP="002B2D56">
      <w:pPr>
        <w:spacing w:after="0" w:line="240" w:lineRule="auto"/>
        <w:rPr>
          <w:rFonts w:ascii="Times New Roman" w:hAnsi="Times New Roman"/>
          <w:sz w:val="24"/>
          <w:szCs w:val="24"/>
        </w:rPr>
      </w:pPr>
    </w:p>
    <w:p w:rsidR="002B2D56" w:rsidRPr="005C2AA5" w:rsidRDefault="002B2D56" w:rsidP="002B2D56">
      <w:pPr>
        <w:spacing w:after="0" w:line="240" w:lineRule="auto"/>
        <w:rPr>
          <w:rFonts w:ascii="Times New Roman" w:hAnsi="Times New Roman"/>
          <w:sz w:val="24"/>
          <w:szCs w:val="24"/>
        </w:rPr>
      </w:pPr>
      <w:r>
        <w:rPr>
          <w:rFonts w:ascii="Times New Roman" w:hAnsi="Times New Roman"/>
          <w:sz w:val="24"/>
          <w:szCs w:val="24"/>
        </w:rPr>
        <w:t>Ознакомлена</w:t>
      </w:r>
      <w:r w:rsidRPr="005C2AA5">
        <w:rPr>
          <w:rFonts w:ascii="Times New Roman" w:hAnsi="Times New Roman"/>
          <w:sz w:val="24"/>
          <w:szCs w:val="24"/>
        </w:rPr>
        <w:t>:</w:t>
      </w:r>
    </w:p>
    <w:p w:rsidR="002B2D56" w:rsidRDefault="002B2D56" w:rsidP="002B2D56">
      <w:pPr>
        <w:spacing w:after="0" w:line="240" w:lineRule="auto"/>
        <w:rPr>
          <w:rFonts w:ascii="Times New Roman" w:hAnsi="Times New Roman"/>
          <w:sz w:val="24"/>
          <w:szCs w:val="24"/>
        </w:rPr>
      </w:pPr>
      <w:proofErr w:type="spellStart"/>
      <w:r>
        <w:rPr>
          <w:rFonts w:ascii="Times New Roman" w:hAnsi="Times New Roman"/>
          <w:sz w:val="24"/>
          <w:szCs w:val="24"/>
        </w:rPr>
        <w:t>____________</w:t>
      </w:r>
      <w:r w:rsidRPr="005C2AA5">
        <w:rPr>
          <w:rFonts w:ascii="Times New Roman" w:hAnsi="Times New Roman"/>
          <w:sz w:val="24"/>
          <w:szCs w:val="24"/>
        </w:rPr>
        <w:t>Сидельцева</w:t>
      </w:r>
      <w:proofErr w:type="spellEnd"/>
      <w:r w:rsidRPr="005C2AA5">
        <w:rPr>
          <w:rFonts w:ascii="Times New Roman" w:hAnsi="Times New Roman"/>
          <w:sz w:val="24"/>
          <w:szCs w:val="24"/>
        </w:rPr>
        <w:t xml:space="preserve"> К.В.</w:t>
      </w:r>
    </w:p>
    <w:p w:rsidR="002B2D56" w:rsidRDefault="002B2D56" w:rsidP="002B2D56">
      <w:pPr>
        <w:spacing w:after="0" w:line="240" w:lineRule="auto"/>
        <w:rPr>
          <w:rFonts w:ascii="Times New Roman" w:hAnsi="Times New Roman"/>
          <w:sz w:val="24"/>
          <w:szCs w:val="24"/>
        </w:rPr>
      </w:pPr>
    </w:p>
    <w:p w:rsidR="002B2D56" w:rsidRDefault="002B2D56" w:rsidP="002B2D56">
      <w:pPr>
        <w:spacing w:after="0" w:line="240" w:lineRule="auto"/>
        <w:rPr>
          <w:rFonts w:ascii="Times New Roman" w:hAnsi="Times New Roman"/>
          <w:sz w:val="24"/>
          <w:szCs w:val="24"/>
        </w:rPr>
      </w:pPr>
    </w:p>
    <w:p w:rsidR="002B2D56" w:rsidRDefault="002B2D56"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891EDD" w:rsidRDefault="00891EDD"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6E0A57" w:rsidRDefault="006E0A57" w:rsidP="002B2D56">
      <w:pPr>
        <w:spacing w:after="0" w:line="240" w:lineRule="auto"/>
        <w:rPr>
          <w:rFonts w:ascii="Times New Roman" w:hAnsi="Times New Roman"/>
          <w:sz w:val="24"/>
          <w:szCs w:val="24"/>
        </w:rPr>
      </w:pPr>
    </w:p>
    <w:p w:rsidR="002B2D56" w:rsidRPr="005C2AA5" w:rsidRDefault="002B2D56" w:rsidP="002B2D56">
      <w:pPr>
        <w:spacing w:after="0" w:line="240" w:lineRule="auto"/>
        <w:rPr>
          <w:rFonts w:ascii="Times New Roman" w:hAnsi="Times New Roman"/>
          <w:sz w:val="24"/>
          <w:szCs w:val="24"/>
        </w:rPr>
      </w:pPr>
    </w:p>
    <w:p w:rsidR="005C4827" w:rsidRPr="00891EDD" w:rsidRDefault="005C4827" w:rsidP="001E2F98">
      <w:pPr>
        <w:spacing w:after="0" w:line="240" w:lineRule="auto"/>
        <w:jc w:val="center"/>
        <w:rPr>
          <w:rFonts w:ascii="Times New Roman" w:hAnsi="Times New Roman"/>
          <w:sz w:val="28"/>
          <w:szCs w:val="28"/>
        </w:rPr>
      </w:pPr>
      <w:r w:rsidRPr="00891EDD">
        <w:rPr>
          <w:rFonts w:ascii="Times New Roman" w:hAnsi="Times New Roman"/>
          <w:b/>
          <w:bCs/>
          <w:caps/>
          <w:sz w:val="28"/>
          <w:szCs w:val="28"/>
          <w:bdr w:val="none" w:sz="0" w:space="0" w:color="auto" w:frame="1"/>
        </w:rPr>
        <w:lastRenderedPageBreak/>
        <w:t>ПАСПОРТ</w:t>
      </w:r>
    </w:p>
    <w:p w:rsidR="005C4827" w:rsidRPr="00891EDD" w:rsidRDefault="005C4827" w:rsidP="001E2F98">
      <w:pPr>
        <w:spacing w:after="0" w:line="240" w:lineRule="auto"/>
        <w:jc w:val="center"/>
        <w:rPr>
          <w:rFonts w:ascii="Times New Roman" w:hAnsi="Times New Roman"/>
          <w:b/>
          <w:bCs/>
          <w:caps/>
          <w:sz w:val="28"/>
          <w:szCs w:val="28"/>
          <w:bdr w:val="none" w:sz="0" w:space="0" w:color="auto" w:frame="1"/>
        </w:rPr>
      </w:pPr>
      <w:r w:rsidRPr="00891EDD">
        <w:rPr>
          <w:rFonts w:ascii="Times New Roman" w:hAnsi="Times New Roman"/>
          <w:b/>
          <w:bCs/>
          <w:caps/>
          <w:sz w:val="28"/>
          <w:szCs w:val="28"/>
          <w:bdr w:val="none" w:sz="0" w:space="0" w:color="auto" w:frame="1"/>
        </w:rPr>
        <w:t xml:space="preserve">МУНИЦИПАЛЬНОЙ ПРОГРАММЫ </w:t>
      </w:r>
    </w:p>
    <w:p w:rsidR="005C4827" w:rsidRPr="00891EDD" w:rsidRDefault="001E2F98" w:rsidP="001E2F98">
      <w:pPr>
        <w:spacing w:after="0" w:line="240" w:lineRule="auto"/>
        <w:jc w:val="center"/>
        <w:rPr>
          <w:rFonts w:ascii="Times New Roman" w:hAnsi="Times New Roman"/>
          <w:sz w:val="28"/>
          <w:szCs w:val="28"/>
        </w:rPr>
      </w:pPr>
      <w:r w:rsidRPr="00891EDD">
        <w:rPr>
          <w:rFonts w:ascii="Times New Roman" w:hAnsi="Times New Roman"/>
          <w:sz w:val="28"/>
          <w:szCs w:val="28"/>
          <w:bdr w:val="none" w:sz="0" w:space="0" w:color="auto" w:frame="1"/>
        </w:rPr>
        <w:t>«Развитие культуры, молодежной политики и спорта на территории Победенского  сельского поселения на 2023-2027 годы»</w:t>
      </w:r>
    </w:p>
    <w:p w:rsidR="005C4827" w:rsidRPr="001E2F98" w:rsidRDefault="005C4827" w:rsidP="001E2F98">
      <w:pPr>
        <w:spacing w:after="0" w:line="240" w:lineRule="auto"/>
        <w:rPr>
          <w:rFonts w:ascii="Times New Roman" w:hAnsi="Times New Roman"/>
          <w:b/>
          <w:bCs/>
          <w:sz w:val="24"/>
          <w:szCs w:val="24"/>
          <w:bdr w:val="none" w:sz="0" w:space="0" w:color="auto" w:frame="1"/>
        </w:rPr>
      </w:pP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1134"/>
        <w:gridCol w:w="1134"/>
        <w:gridCol w:w="1134"/>
        <w:gridCol w:w="1134"/>
        <w:gridCol w:w="1163"/>
        <w:gridCol w:w="1134"/>
      </w:tblGrid>
      <w:tr w:rsidR="006E0A57" w:rsidRPr="001E2F98" w:rsidTr="00F73453">
        <w:trPr>
          <w:jc w:val="center"/>
        </w:trPr>
        <w:tc>
          <w:tcPr>
            <w:tcW w:w="3148" w:type="dxa"/>
            <w:tcBorders>
              <w:top w:val="single" w:sz="4" w:space="0" w:color="auto"/>
              <w:left w:val="single" w:sz="4" w:space="0" w:color="auto"/>
              <w:bottom w:val="single" w:sz="4" w:space="0" w:color="auto"/>
              <w:right w:val="single" w:sz="4" w:space="0" w:color="auto"/>
            </w:tcBorders>
          </w:tcPr>
          <w:p w:rsidR="006E0A57" w:rsidRPr="00891EDD" w:rsidRDefault="006E0A57" w:rsidP="001E2F98">
            <w:pPr>
              <w:tabs>
                <w:tab w:val="left" w:pos="4144"/>
              </w:tabs>
              <w:spacing w:after="0" w:line="240" w:lineRule="auto"/>
              <w:ind w:left="57"/>
              <w:rPr>
                <w:rFonts w:ascii="Times New Roman" w:hAnsi="Times New Roman"/>
              </w:rPr>
            </w:pPr>
            <w:r w:rsidRPr="00891EDD">
              <w:rPr>
                <w:rFonts w:ascii="Times New Roman" w:hAnsi="Times New Roman"/>
              </w:rPr>
              <w:t>Наименование муниципальной программы</w:t>
            </w:r>
          </w:p>
        </w:tc>
        <w:tc>
          <w:tcPr>
            <w:tcW w:w="6833" w:type="dxa"/>
            <w:gridSpan w:val="6"/>
            <w:tcBorders>
              <w:top w:val="single" w:sz="4" w:space="0" w:color="auto"/>
              <w:left w:val="single" w:sz="4" w:space="0" w:color="auto"/>
              <w:bottom w:val="single" w:sz="4" w:space="0" w:color="auto"/>
              <w:right w:val="single" w:sz="4" w:space="0" w:color="auto"/>
            </w:tcBorders>
          </w:tcPr>
          <w:p w:rsidR="006E0A57" w:rsidRPr="00891EDD" w:rsidRDefault="006E0A57" w:rsidP="001E2F98">
            <w:pPr>
              <w:spacing w:after="0" w:line="240" w:lineRule="auto"/>
              <w:ind w:left="57"/>
              <w:rPr>
                <w:rFonts w:ascii="Times New Roman" w:hAnsi="Times New Roman"/>
              </w:rPr>
            </w:pPr>
            <w:r w:rsidRPr="00891EDD">
              <w:rPr>
                <w:rFonts w:ascii="Times New Roman" w:hAnsi="Times New Roman"/>
                <w:bdr w:val="none" w:sz="0" w:space="0" w:color="auto" w:frame="1"/>
              </w:rPr>
              <w:t>Развитие культуры, молодежной политики и спорта на территории Победенского  сельского поселения на 2023-2027 годы</w:t>
            </w:r>
          </w:p>
        </w:tc>
      </w:tr>
      <w:tr w:rsidR="006E0A57" w:rsidRPr="001E2F98" w:rsidTr="00F73453">
        <w:trPr>
          <w:jc w:val="center"/>
        </w:trPr>
        <w:tc>
          <w:tcPr>
            <w:tcW w:w="3148" w:type="dxa"/>
            <w:tcBorders>
              <w:top w:val="single" w:sz="4" w:space="0" w:color="auto"/>
              <w:left w:val="single" w:sz="4" w:space="0" w:color="auto"/>
              <w:bottom w:val="single" w:sz="4" w:space="0" w:color="auto"/>
              <w:right w:val="single" w:sz="4" w:space="0" w:color="auto"/>
            </w:tcBorders>
          </w:tcPr>
          <w:p w:rsidR="006E0A57" w:rsidRPr="00891EDD" w:rsidRDefault="006E0A57" w:rsidP="001E2F98">
            <w:pPr>
              <w:tabs>
                <w:tab w:val="left" w:pos="4144"/>
              </w:tabs>
              <w:spacing w:after="0" w:line="240" w:lineRule="auto"/>
              <w:ind w:left="57"/>
              <w:rPr>
                <w:rFonts w:ascii="Times New Roman" w:hAnsi="Times New Roman"/>
              </w:rPr>
            </w:pPr>
            <w:r w:rsidRPr="00891EDD">
              <w:rPr>
                <w:rFonts w:ascii="Times New Roman" w:hAnsi="Times New Roman"/>
              </w:rPr>
              <w:t>Цели муниципальной программы</w:t>
            </w:r>
          </w:p>
        </w:tc>
        <w:tc>
          <w:tcPr>
            <w:tcW w:w="6833" w:type="dxa"/>
            <w:gridSpan w:val="6"/>
            <w:tcBorders>
              <w:top w:val="single" w:sz="4" w:space="0" w:color="auto"/>
              <w:left w:val="single" w:sz="4" w:space="0" w:color="auto"/>
              <w:bottom w:val="single" w:sz="4" w:space="0" w:color="auto"/>
              <w:right w:val="single" w:sz="4" w:space="0" w:color="auto"/>
            </w:tcBorders>
          </w:tcPr>
          <w:p w:rsidR="006E0A57" w:rsidRPr="00891EDD" w:rsidRDefault="006E0A57" w:rsidP="001E2F98">
            <w:pPr>
              <w:spacing w:after="0" w:line="240" w:lineRule="auto"/>
              <w:rPr>
                <w:rFonts w:ascii="Times New Roman" w:hAnsi="Times New Roman"/>
                <w:color w:val="FF0000"/>
              </w:rPr>
            </w:pPr>
            <w:r w:rsidRPr="00891EDD">
              <w:rPr>
                <w:rFonts w:ascii="Times New Roman" w:hAnsi="Times New Roman"/>
                <w:bCs/>
                <w:color w:val="000000"/>
              </w:rPr>
              <w:t>Повышение качества предоставления услуг в сфере культуры, физкультуры и спорта, привлечение различных слоев населения к регулярным занятиям физкультурой, вовлечение молодежи в социально-экономические, общественно-политические и культурные процессы развития Победенского сельского поселения</w:t>
            </w:r>
          </w:p>
        </w:tc>
      </w:tr>
      <w:tr w:rsidR="006E0A57" w:rsidRPr="001E2F98" w:rsidTr="00F73453">
        <w:trPr>
          <w:jc w:val="center"/>
        </w:trPr>
        <w:tc>
          <w:tcPr>
            <w:tcW w:w="3148" w:type="dxa"/>
            <w:tcBorders>
              <w:top w:val="single" w:sz="4" w:space="0" w:color="auto"/>
              <w:left w:val="single" w:sz="4" w:space="0" w:color="auto"/>
              <w:bottom w:val="single" w:sz="4" w:space="0" w:color="auto"/>
              <w:right w:val="single" w:sz="4" w:space="0" w:color="auto"/>
            </w:tcBorders>
          </w:tcPr>
          <w:p w:rsidR="006E0A57" w:rsidRPr="00891EDD" w:rsidRDefault="006E0A57" w:rsidP="001E2F98">
            <w:pPr>
              <w:tabs>
                <w:tab w:val="left" w:pos="4144"/>
              </w:tabs>
              <w:spacing w:after="0" w:line="240" w:lineRule="auto"/>
              <w:ind w:left="57"/>
              <w:rPr>
                <w:rFonts w:ascii="Times New Roman" w:hAnsi="Times New Roman"/>
              </w:rPr>
            </w:pPr>
            <w:r w:rsidRPr="00891EDD">
              <w:rPr>
                <w:rFonts w:ascii="Times New Roman" w:hAnsi="Times New Roman"/>
              </w:rPr>
              <w:t>Задачи муниципальной программы</w:t>
            </w:r>
          </w:p>
        </w:tc>
        <w:tc>
          <w:tcPr>
            <w:tcW w:w="6833" w:type="dxa"/>
            <w:gridSpan w:val="6"/>
            <w:tcBorders>
              <w:top w:val="single" w:sz="4" w:space="0" w:color="auto"/>
              <w:left w:val="single" w:sz="4" w:space="0" w:color="auto"/>
              <w:bottom w:val="single" w:sz="4" w:space="0" w:color="auto"/>
              <w:right w:val="single" w:sz="4" w:space="0" w:color="auto"/>
            </w:tcBorders>
          </w:tcPr>
          <w:p w:rsidR="006E0A57" w:rsidRPr="00891EDD" w:rsidRDefault="006E0A57" w:rsidP="001E2F98">
            <w:pPr>
              <w:numPr>
                <w:ilvl w:val="0"/>
                <w:numId w:val="3"/>
              </w:numPr>
              <w:shd w:val="clear" w:color="auto" w:fill="FFFFFF"/>
              <w:spacing w:after="0" w:line="240" w:lineRule="auto"/>
              <w:rPr>
                <w:rFonts w:ascii="Times New Roman" w:hAnsi="Times New Roman"/>
                <w:bCs/>
              </w:rPr>
            </w:pPr>
            <w:r w:rsidRPr="00891EDD">
              <w:rPr>
                <w:rFonts w:ascii="Times New Roman" w:hAnsi="Times New Roman"/>
              </w:rPr>
              <w:t xml:space="preserve">Создание условий для организации досуга и обеспечение жителей </w:t>
            </w:r>
            <w:r w:rsidRPr="00891EDD">
              <w:rPr>
                <w:rFonts w:ascii="Times New Roman" w:hAnsi="Times New Roman"/>
                <w:bCs/>
                <w:color w:val="000000"/>
              </w:rPr>
              <w:t>Победенского</w:t>
            </w:r>
            <w:r w:rsidRPr="00891EDD">
              <w:rPr>
                <w:rFonts w:ascii="Times New Roman" w:hAnsi="Times New Roman"/>
              </w:rPr>
              <w:t xml:space="preserve"> сельского поселения качественными  услугами учреждения культуры;</w:t>
            </w:r>
          </w:p>
          <w:p w:rsidR="006E0A57" w:rsidRPr="00891EDD" w:rsidRDefault="006E0A57" w:rsidP="001E2F98">
            <w:pPr>
              <w:numPr>
                <w:ilvl w:val="0"/>
                <w:numId w:val="3"/>
              </w:numPr>
              <w:shd w:val="clear" w:color="auto" w:fill="FFFFFF"/>
              <w:spacing w:after="0" w:line="240" w:lineRule="auto"/>
              <w:rPr>
                <w:rFonts w:ascii="Times New Roman" w:hAnsi="Times New Roman"/>
                <w:bCs/>
              </w:rPr>
            </w:pPr>
            <w:r w:rsidRPr="00891EDD">
              <w:rPr>
                <w:rFonts w:ascii="Times New Roman" w:hAnsi="Times New Roman"/>
              </w:rPr>
              <w:t xml:space="preserve">Создание условий для библиотечного обслуживания жителей </w:t>
            </w:r>
            <w:r w:rsidR="00F73453" w:rsidRPr="00891EDD">
              <w:rPr>
                <w:rFonts w:ascii="Times New Roman" w:hAnsi="Times New Roman"/>
                <w:bCs/>
                <w:color w:val="000000"/>
              </w:rPr>
              <w:t>Победенского</w:t>
            </w:r>
            <w:r w:rsidR="00F73453" w:rsidRPr="00891EDD">
              <w:rPr>
                <w:rFonts w:ascii="Times New Roman" w:hAnsi="Times New Roman"/>
              </w:rPr>
              <w:t xml:space="preserve"> </w:t>
            </w:r>
            <w:r w:rsidRPr="00891EDD">
              <w:rPr>
                <w:rFonts w:ascii="Times New Roman" w:hAnsi="Times New Roman"/>
              </w:rPr>
              <w:t>сельского поселения; качественными  услугами учреждения культуры;</w:t>
            </w:r>
          </w:p>
          <w:p w:rsidR="006E0A57" w:rsidRPr="00891EDD" w:rsidRDefault="006E0A57" w:rsidP="001E2F98">
            <w:pPr>
              <w:numPr>
                <w:ilvl w:val="0"/>
                <w:numId w:val="3"/>
              </w:numPr>
              <w:shd w:val="clear" w:color="auto" w:fill="FFFFFF"/>
              <w:spacing w:after="0" w:line="240" w:lineRule="auto"/>
              <w:rPr>
                <w:rFonts w:ascii="Times New Roman" w:hAnsi="Times New Roman"/>
                <w:bCs/>
              </w:rPr>
            </w:pPr>
            <w:r w:rsidRPr="00891EDD">
              <w:rPr>
                <w:rFonts w:ascii="Times New Roman" w:hAnsi="Times New Roman"/>
                <w:bCs/>
              </w:rPr>
              <w:t xml:space="preserve">Создание условий для развития физической культуры и спорта в </w:t>
            </w:r>
            <w:proofErr w:type="spellStart"/>
            <w:r w:rsidR="00F73453" w:rsidRPr="00891EDD">
              <w:rPr>
                <w:rFonts w:ascii="Times New Roman" w:hAnsi="Times New Roman"/>
                <w:bCs/>
                <w:color w:val="000000"/>
              </w:rPr>
              <w:t>Победенском</w:t>
            </w:r>
            <w:proofErr w:type="spellEnd"/>
            <w:r w:rsidR="00F73453" w:rsidRPr="00891EDD">
              <w:rPr>
                <w:rFonts w:ascii="Times New Roman" w:hAnsi="Times New Roman"/>
                <w:bCs/>
                <w:color w:val="000000"/>
              </w:rPr>
              <w:t xml:space="preserve"> </w:t>
            </w:r>
            <w:r w:rsidRPr="00891EDD">
              <w:rPr>
                <w:rFonts w:ascii="Times New Roman" w:hAnsi="Times New Roman"/>
                <w:bCs/>
              </w:rPr>
              <w:t>сельском поселении</w:t>
            </w:r>
            <w:r w:rsidRPr="00891EDD">
              <w:rPr>
                <w:rFonts w:ascii="Times New Roman" w:hAnsi="Times New Roman"/>
              </w:rPr>
              <w:t>, формирование здорового образа жизни населения</w:t>
            </w:r>
            <w:r w:rsidRPr="00891EDD">
              <w:rPr>
                <w:rFonts w:ascii="Times New Roman" w:hAnsi="Times New Roman"/>
                <w:bCs/>
              </w:rPr>
              <w:t>;</w:t>
            </w:r>
          </w:p>
          <w:p w:rsidR="006E0A57" w:rsidRPr="00891EDD" w:rsidRDefault="006E0A57" w:rsidP="001E2F98">
            <w:pPr>
              <w:numPr>
                <w:ilvl w:val="0"/>
                <w:numId w:val="3"/>
              </w:numPr>
              <w:spacing w:after="0" w:line="240" w:lineRule="auto"/>
              <w:rPr>
                <w:rFonts w:ascii="Times New Roman" w:hAnsi="Times New Roman"/>
              </w:rPr>
            </w:pPr>
            <w:r w:rsidRPr="00891EDD">
              <w:rPr>
                <w:rFonts w:ascii="Times New Roman" w:hAnsi="Times New Roman"/>
              </w:rPr>
              <w:t xml:space="preserve">Развитие молодежной политики в </w:t>
            </w:r>
            <w:proofErr w:type="spellStart"/>
            <w:r w:rsidR="00F73453" w:rsidRPr="00891EDD">
              <w:rPr>
                <w:rFonts w:ascii="Times New Roman" w:hAnsi="Times New Roman"/>
                <w:bCs/>
                <w:color w:val="000000"/>
              </w:rPr>
              <w:t>Победенском</w:t>
            </w:r>
            <w:proofErr w:type="spellEnd"/>
            <w:r w:rsidRPr="00891EDD">
              <w:rPr>
                <w:rFonts w:ascii="Times New Roman" w:hAnsi="Times New Roman"/>
              </w:rPr>
              <w:t xml:space="preserve"> сельском поселении.</w:t>
            </w:r>
          </w:p>
        </w:tc>
      </w:tr>
      <w:tr w:rsidR="006E0A57" w:rsidRPr="001E2F98" w:rsidTr="00F73453">
        <w:trPr>
          <w:jc w:val="center"/>
        </w:trPr>
        <w:tc>
          <w:tcPr>
            <w:tcW w:w="3148" w:type="dxa"/>
            <w:tcBorders>
              <w:top w:val="single" w:sz="4" w:space="0" w:color="auto"/>
              <w:left w:val="single" w:sz="4" w:space="0" w:color="auto"/>
              <w:bottom w:val="single" w:sz="4" w:space="0" w:color="auto"/>
              <w:right w:val="single" w:sz="4" w:space="0" w:color="auto"/>
            </w:tcBorders>
          </w:tcPr>
          <w:p w:rsidR="006E0A57" w:rsidRPr="00891EDD" w:rsidRDefault="006E0A57" w:rsidP="001E2F98">
            <w:pPr>
              <w:tabs>
                <w:tab w:val="left" w:pos="4144"/>
              </w:tabs>
              <w:spacing w:after="0" w:line="240" w:lineRule="auto"/>
              <w:ind w:left="57"/>
              <w:rPr>
                <w:rFonts w:ascii="Times New Roman" w:hAnsi="Times New Roman"/>
              </w:rPr>
            </w:pPr>
            <w:r w:rsidRPr="00891EDD">
              <w:rPr>
                <w:rFonts w:ascii="Times New Roman" w:hAnsi="Times New Roman"/>
              </w:rPr>
              <w:t>Куратор муниципальной программы</w:t>
            </w:r>
          </w:p>
        </w:tc>
        <w:tc>
          <w:tcPr>
            <w:tcW w:w="6833" w:type="dxa"/>
            <w:gridSpan w:val="6"/>
            <w:tcBorders>
              <w:top w:val="single" w:sz="4" w:space="0" w:color="auto"/>
              <w:left w:val="single" w:sz="4" w:space="0" w:color="auto"/>
              <w:bottom w:val="single" w:sz="4" w:space="0" w:color="auto"/>
              <w:right w:val="single" w:sz="4" w:space="0" w:color="auto"/>
            </w:tcBorders>
          </w:tcPr>
          <w:p w:rsidR="006E0A57" w:rsidRPr="00891EDD" w:rsidRDefault="006E0A57" w:rsidP="001E2F98">
            <w:pPr>
              <w:spacing w:after="0" w:line="240" w:lineRule="auto"/>
              <w:ind w:left="57"/>
              <w:rPr>
                <w:rFonts w:ascii="Times New Roman" w:hAnsi="Times New Roman"/>
              </w:rPr>
            </w:pPr>
            <w:r w:rsidRPr="00891EDD">
              <w:rPr>
                <w:rFonts w:ascii="Times New Roman" w:hAnsi="Times New Roman"/>
              </w:rPr>
              <w:t>Зам</w:t>
            </w:r>
            <w:r w:rsidR="00F73453" w:rsidRPr="00891EDD">
              <w:rPr>
                <w:rFonts w:ascii="Times New Roman" w:hAnsi="Times New Roman"/>
              </w:rPr>
              <w:t>еститель Г</w:t>
            </w:r>
            <w:r w:rsidRPr="00891EDD">
              <w:rPr>
                <w:rFonts w:ascii="Times New Roman" w:hAnsi="Times New Roman"/>
              </w:rPr>
              <w:t xml:space="preserve">лавы </w:t>
            </w:r>
            <w:r w:rsidR="00F73453" w:rsidRPr="00891EDD">
              <w:rPr>
                <w:rFonts w:ascii="Times New Roman" w:hAnsi="Times New Roman"/>
              </w:rPr>
              <w:t>А</w:t>
            </w:r>
            <w:r w:rsidRPr="00891EDD">
              <w:rPr>
                <w:rFonts w:ascii="Times New Roman" w:hAnsi="Times New Roman"/>
              </w:rPr>
              <w:t>дминистрации</w:t>
            </w:r>
            <w:r w:rsidR="00F73453" w:rsidRPr="00891EDD">
              <w:rPr>
                <w:rFonts w:ascii="Times New Roman" w:hAnsi="Times New Roman"/>
              </w:rPr>
              <w:t xml:space="preserve"> по взаимодействию с населением </w:t>
            </w:r>
            <w:r w:rsidRPr="00891EDD">
              <w:rPr>
                <w:rFonts w:ascii="Times New Roman" w:hAnsi="Times New Roman"/>
              </w:rPr>
              <w:t xml:space="preserve"> </w:t>
            </w:r>
            <w:proofErr w:type="gramStart"/>
            <w:r w:rsidR="00F73453" w:rsidRPr="00891EDD">
              <w:rPr>
                <w:rFonts w:ascii="Times New Roman" w:hAnsi="Times New Roman"/>
              </w:rPr>
              <w:t>муниципального</w:t>
            </w:r>
            <w:proofErr w:type="gramEnd"/>
            <w:r w:rsidR="00F73453" w:rsidRPr="00891EDD">
              <w:rPr>
                <w:rFonts w:ascii="Times New Roman" w:hAnsi="Times New Roman"/>
              </w:rPr>
              <w:t xml:space="preserve"> образования «Победенское сельское поселение»</w:t>
            </w:r>
          </w:p>
        </w:tc>
      </w:tr>
      <w:tr w:rsidR="006E0A57" w:rsidRPr="001E2F98" w:rsidTr="00F73453">
        <w:trPr>
          <w:jc w:val="center"/>
        </w:trPr>
        <w:tc>
          <w:tcPr>
            <w:tcW w:w="3148" w:type="dxa"/>
            <w:tcBorders>
              <w:top w:val="single" w:sz="4" w:space="0" w:color="auto"/>
              <w:left w:val="single" w:sz="4" w:space="0" w:color="auto"/>
              <w:bottom w:val="single" w:sz="4" w:space="0" w:color="auto"/>
              <w:right w:val="single" w:sz="4" w:space="0" w:color="auto"/>
            </w:tcBorders>
          </w:tcPr>
          <w:p w:rsidR="006E0A57" w:rsidRPr="00891EDD" w:rsidRDefault="006E0A57" w:rsidP="001E2F98">
            <w:pPr>
              <w:tabs>
                <w:tab w:val="left" w:pos="4144"/>
              </w:tabs>
              <w:spacing w:after="0" w:line="240" w:lineRule="auto"/>
              <w:ind w:left="57"/>
              <w:rPr>
                <w:rFonts w:ascii="Times New Roman" w:hAnsi="Times New Roman"/>
              </w:rPr>
            </w:pPr>
            <w:r w:rsidRPr="00891EDD">
              <w:rPr>
                <w:rFonts w:ascii="Times New Roman" w:hAnsi="Times New Roman"/>
              </w:rPr>
              <w:t>Муниципальный заказчик муниципальной программы</w:t>
            </w:r>
          </w:p>
        </w:tc>
        <w:tc>
          <w:tcPr>
            <w:tcW w:w="6833" w:type="dxa"/>
            <w:gridSpan w:val="6"/>
            <w:tcBorders>
              <w:top w:val="single" w:sz="4" w:space="0" w:color="auto"/>
              <w:left w:val="single" w:sz="4" w:space="0" w:color="auto"/>
              <w:bottom w:val="single" w:sz="4" w:space="0" w:color="auto"/>
              <w:right w:val="single" w:sz="4" w:space="0" w:color="auto"/>
            </w:tcBorders>
          </w:tcPr>
          <w:p w:rsidR="006E0A57" w:rsidRPr="00891EDD" w:rsidRDefault="00F73453" w:rsidP="001E2F98">
            <w:pPr>
              <w:tabs>
                <w:tab w:val="left" w:pos="4144"/>
              </w:tabs>
              <w:spacing w:after="0" w:line="240" w:lineRule="auto"/>
              <w:ind w:left="57"/>
              <w:rPr>
                <w:rFonts w:ascii="Times New Roman" w:hAnsi="Times New Roman"/>
              </w:rPr>
            </w:pPr>
            <w:r w:rsidRPr="00891EDD">
              <w:rPr>
                <w:rFonts w:ascii="Times New Roman" w:hAnsi="Times New Roman"/>
              </w:rPr>
              <w:t xml:space="preserve">Администрация </w:t>
            </w:r>
            <w:proofErr w:type="gramStart"/>
            <w:r w:rsidRPr="00891EDD">
              <w:rPr>
                <w:rFonts w:ascii="Times New Roman" w:hAnsi="Times New Roman"/>
              </w:rPr>
              <w:t>муниципального</w:t>
            </w:r>
            <w:proofErr w:type="gramEnd"/>
            <w:r w:rsidRPr="00891EDD">
              <w:rPr>
                <w:rFonts w:ascii="Times New Roman" w:hAnsi="Times New Roman"/>
              </w:rPr>
              <w:t xml:space="preserve"> образования «Победенское сельское поселение»</w:t>
            </w:r>
            <w:r w:rsidR="006E0A57" w:rsidRPr="00891EDD">
              <w:rPr>
                <w:rFonts w:ascii="Times New Roman" w:hAnsi="Times New Roman"/>
              </w:rPr>
              <w:t xml:space="preserve"> </w:t>
            </w:r>
          </w:p>
        </w:tc>
      </w:tr>
      <w:tr w:rsidR="006E0A57" w:rsidRPr="001E2F98" w:rsidTr="00F73453">
        <w:trPr>
          <w:jc w:val="center"/>
        </w:trPr>
        <w:tc>
          <w:tcPr>
            <w:tcW w:w="3148" w:type="dxa"/>
            <w:tcBorders>
              <w:top w:val="single" w:sz="4" w:space="0" w:color="auto"/>
              <w:left w:val="single" w:sz="4" w:space="0" w:color="auto"/>
              <w:bottom w:val="single" w:sz="4" w:space="0" w:color="auto"/>
              <w:right w:val="single" w:sz="4" w:space="0" w:color="auto"/>
            </w:tcBorders>
          </w:tcPr>
          <w:p w:rsidR="006E0A57" w:rsidRPr="00891EDD" w:rsidRDefault="006E0A57" w:rsidP="001E2F98">
            <w:pPr>
              <w:tabs>
                <w:tab w:val="left" w:pos="4144"/>
              </w:tabs>
              <w:spacing w:after="0" w:line="240" w:lineRule="auto"/>
              <w:ind w:left="57"/>
              <w:rPr>
                <w:rFonts w:ascii="Times New Roman" w:hAnsi="Times New Roman"/>
              </w:rPr>
            </w:pPr>
            <w:r w:rsidRPr="00891EDD">
              <w:rPr>
                <w:rFonts w:ascii="Times New Roman" w:hAnsi="Times New Roman"/>
              </w:rPr>
              <w:t>Ответственный исполнитель муниципальной программы</w:t>
            </w:r>
          </w:p>
        </w:tc>
        <w:tc>
          <w:tcPr>
            <w:tcW w:w="6833" w:type="dxa"/>
            <w:gridSpan w:val="6"/>
            <w:tcBorders>
              <w:top w:val="single" w:sz="4" w:space="0" w:color="auto"/>
              <w:left w:val="single" w:sz="4" w:space="0" w:color="auto"/>
              <w:bottom w:val="single" w:sz="4" w:space="0" w:color="auto"/>
              <w:right w:val="single" w:sz="4" w:space="0" w:color="auto"/>
            </w:tcBorders>
          </w:tcPr>
          <w:p w:rsidR="006E0A57" w:rsidRPr="00891EDD" w:rsidRDefault="00F73453" w:rsidP="001E2F98">
            <w:pPr>
              <w:tabs>
                <w:tab w:val="left" w:pos="4144"/>
              </w:tabs>
              <w:spacing w:after="0" w:line="240" w:lineRule="auto"/>
              <w:ind w:left="57"/>
              <w:rPr>
                <w:rFonts w:ascii="Times New Roman" w:hAnsi="Times New Roman"/>
              </w:rPr>
            </w:pPr>
            <w:r w:rsidRPr="00891EDD">
              <w:rPr>
                <w:rFonts w:ascii="Times New Roman" w:hAnsi="Times New Roman"/>
              </w:rPr>
              <w:t xml:space="preserve">Заместитель Главы Администрации по взаимодействию с населением  </w:t>
            </w:r>
            <w:proofErr w:type="gramStart"/>
            <w:r w:rsidRPr="00891EDD">
              <w:rPr>
                <w:rFonts w:ascii="Times New Roman" w:hAnsi="Times New Roman"/>
              </w:rPr>
              <w:t>муниципального</w:t>
            </w:r>
            <w:proofErr w:type="gramEnd"/>
            <w:r w:rsidRPr="00891EDD">
              <w:rPr>
                <w:rFonts w:ascii="Times New Roman" w:hAnsi="Times New Roman"/>
              </w:rPr>
              <w:t xml:space="preserve"> образования «Победенское сельское поселение»</w:t>
            </w:r>
          </w:p>
        </w:tc>
      </w:tr>
      <w:tr w:rsidR="006E0A57" w:rsidRPr="001E2F98" w:rsidTr="00F73453">
        <w:trPr>
          <w:jc w:val="center"/>
        </w:trPr>
        <w:tc>
          <w:tcPr>
            <w:tcW w:w="3148" w:type="dxa"/>
            <w:tcBorders>
              <w:top w:val="single" w:sz="4" w:space="0" w:color="auto"/>
              <w:left w:val="single" w:sz="4" w:space="0" w:color="auto"/>
              <w:bottom w:val="single" w:sz="4" w:space="0" w:color="auto"/>
              <w:right w:val="single" w:sz="4" w:space="0" w:color="auto"/>
            </w:tcBorders>
          </w:tcPr>
          <w:p w:rsidR="006E0A57" w:rsidRPr="00891EDD" w:rsidRDefault="006E0A57" w:rsidP="001E2F98">
            <w:pPr>
              <w:tabs>
                <w:tab w:val="left" w:pos="4144"/>
              </w:tabs>
              <w:spacing w:after="0" w:line="240" w:lineRule="auto"/>
              <w:ind w:left="57"/>
              <w:rPr>
                <w:rFonts w:ascii="Times New Roman" w:hAnsi="Times New Roman"/>
              </w:rPr>
            </w:pPr>
            <w:r w:rsidRPr="00891EDD">
              <w:rPr>
                <w:rFonts w:ascii="Times New Roman" w:hAnsi="Times New Roman"/>
              </w:rPr>
              <w:t>Соисполнитель муниципальной программы</w:t>
            </w:r>
          </w:p>
        </w:tc>
        <w:tc>
          <w:tcPr>
            <w:tcW w:w="6833" w:type="dxa"/>
            <w:gridSpan w:val="6"/>
            <w:tcBorders>
              <w:top w:val="single" w:sz="4" w:space="0" w:color="auto"/>
              <w:left w:val="single" w:sz="4" w:space="0" w:color="auto"/>
              <w:bottom w:val="single" w:sz="4" w:space="0" w:color="auto"/>
              <w:right w:val="single" w:sz="4" w:space="0" w:color="auto"/>
            </w:tcBorders>
          </w:tcPr>
          <w:p w:rsidR="006E0A57" w:rsidRPr="00891EDD" w:rsidRDefault="00F73453" w:rsidP="001E2F98">
            <w:pPr>
              <w:tabs>
                <w:tab w:val="left" w:pos="4144"/>
              </w:tabs>
              <w:spacing w:after="0" w:line="240" w:lineRule="auto"/>
              <w:ind w:left="57"/>
              <w:rPr>
                <w:rFonts w:ascii="Times New Roman" w:hAnsi="Times New Roman"/>
              </w:rPr>
            </w:pPr>
            <w:r w:rsidRPr="00891EDD">
              <w:rPr>
                <w:rFonts w:ascii="Times New Roman" w:hAnsi="Times New Roman"/>
              </w:rPr>
              <w:t>Сотрудники сельских Домов культуры, волонтеры</w:t>
            </w:r>
          </w:p>
        </w:tc>
      </w:tr>
      <w:tr w:rsidR="006E0A57" w:rsidRPr="001E2F98" w:rsidTr="00F73453">
        <w:trPr>
          <w:jc w:val="center"/>
        </w:trPr>
        <w:tc>
          <w:tcPr>
            <w:tcW w:w="3148" w:type="dxa"/>
            <w:tcBorders>
              <w:top w:val="single" w:sz="4" w:space="0" w:color="auto"/>
              <w:left w:val="single" w:sz="4" w:space="0" w:color="auto"/>
              <w:bottom w:val="single" w:sz="4" w:space="0" w:color="auto"/>
              <w:right w:val="single" w:sz="4" w:space="0" w:color="auto"/>
            </w:tcBorders>
          </w:tcPr>
          <w:p w:rsidR="006E0A57" w:rsidRPr="00891EDD" w:rsidRDefault="006E0A57" w:rsidP="001E2F98">
            <w:pPr>
              <w:tabs>
                <w:tab w:val="left" w:pos="4144"/>
              </w:tabs>
              <w:spacing w:after="0" w:line="240" w:lineRule="auto"/>
              <w:ind w:left="57"/>
              <w:rPr>
                <w:rFonts w:ascii="Times New Roman" w:hAnsi="Times New Roman"/>
              </w:rPr>
            </w:pPr>
            <w:r w:rsidRPr="00891EDD">
              <w:rPr>
                <w:rFonts w:ascii="Times New Roman" w:hAnsi="Times New Roman"/>
              </w:rPr>
              <w:t>Сроки реализации муниципальной программы</w:t>
            </w:r>
          </w:p>
        </w:tc>
        <w:tc>
          <w:tcPr>
            <w:tcW w:w="6833" w:type="dxa"/>
            <w:gridSpan w:val="6"/>
            <w:tcBorders>
              <w:top w:val="single" w:sz="4" w:space="0" w:color="auto"/>
              <w:left w:val="single" w:sz="4" w:space="0" w:color="auto"/>
              <w:bottom w:val="single" w:sz="4" w:space="0" w:color="auto"/>
              <w:right w:val="single" w:sz="4" w:space="0" w:color="auto"/>
            </w:tcBorders>
          </w:tcPr>
          <w:p w:rsidR="006E0A57" w:rsidRPr="00891EDD" w:rsidRDefault="006E0A57" w:rsidP="001E2F98">
            <w:pPr>
              <w:spacing w:after="0" w:line="240" w:lineRule="auto"/>
              <w:ind w:left="57"/>
              <w:rPr>
                <w:rFonts w:ascii="Times New Roman" w:hAnsi="Times New Roman"/>
              </w:rPr>
            </w:pPr>
            <w:r w:rsidRPr="00891EDD">
              <w:rPr>
                <w:rFonts w:ascii="Times New Roman" w:hAnsi="Times New Roman"/>
              </w:rPr>
              <w:t>Срок реализации муниципальной программы –</w:t>
            </w:r>
            <w:r w:rsidR="00F73453" w:rsidRPr="00891EDD">
              <w:rPr>
                <w:rFonts w:ascii="Times New Roman" w:hAnsi="Times New Roman"/>
              </w:rPr>
              <w:t xml:space="preserve"> 2023</w:t>
            </w:r>
            <w:r w:rsidRPr="00891EDD">
              <w:rPr>
                <w:rFonts w:ascii="Times New Roman" w:hAnsi="Times New Roman"/>
              </w:rPr>
              <w:t>-20</w:t>
            </w:r>
            <w:r w:rsidR="00F73453" w:rsidRPr="00891EDD">
              <w:rPr>
                <w:rFonts w:ascii="Times New Roman" w:hAnsi="Times New Roman"/>
              </w:rPr>
              <w:t>27</w:t>
            </w:r>
            <w:r w:rsidRPr="00891EDD">
              <w:rPr>
                <w:rFonts w:ascii="Times New Roman" w:hAnsi="Times New Roman"/>
              </w:rPr>
              <w:t> годы</w:t>
            </w:r>
          </w:p>
        </w:tc>
      </w:tr>
      <w:tr w:rsidR="006E0A57" w:rsidRPr="001E2F98" w:rsidTr="00F73453">
        <w:trPr>
          <w:jc w:val="center"/>
        </w:trPr>
        <w:tc>
          <w:tcPr>
            <w:tcW w:w="3148" w:type="dxa"/>
            <w:tcBorders>
              <w:top w:val="single" w:sz="4" w:space="0" w:color="auto"/>
              <w:left w:val="single" w:sz="4" w:space="0" w:color="auto"/>
              <w:bottom w:val="single" w:sz="4" w:space="0" w:color="auto"/>
              <w:right w:val="single" w:sz="4" w:space="0" w:color="auto"/>
            </w:tcBorders>
          </w:tcPr>
          <w:p w:rsidR="006E0A57" w:rsidRPr="00891EDD" w:rsidRDefault="006E0A57" w:rsidP="001E2F98">
            <w:pPr>
              <w:tabs>
                <w:tab w:val="left" w:pos="4144"/>
              </w:tabs>
              <w:spacing w:after="0" w:line="240" w:lineRule="auto"/>
              <w:ind w:left="57"/>
              <w:rPr>
                <w:rFonts w:ascii="Times New Roman" w:hAnsi="Times New Roman"/>
              </w:rPr>
            </w:pPr>
            <w:r w:rsidRPr="00891EDD">
              <w:rPr>
                <w:rFonts w:ascii="Times New Roman" w:hAnsi="Times New Roman"/>
              </w:rPr>
              <w:t>Перечень подпрограмм</w:t>
            </w:r>
          </w:p>
        </w:tc>
        <w:tc>
          <w:tcPr>
            <w:tcW w:w="6833" w:type="dxa"/>
            <w:gridSpan w:val="6"/>
            <w:tcBorders>
              <w:top w:val="single" w:sz="4" w:space="0" w:color="auto"/>
              <w:left w:val="single" w:sz="4" w:space="0" w:color="auto"/>
              <w:bottom w:val="single" w:sz="4" w:space="0" w:color="auto"/>
              <w:right w:val="single" w:sz="4" w:space="0" w:color="auto"/>
            </w:tcBorders>
          </w:tcPr>
          <w:p w:rsidR="00384781" w:rsidRPr="00891EDD" w:rsidRDefault="006E0A57" w:rsidP="001E2F98">
            <w:pPr>
              <w:numPr>
                <w:ilvl w:val="0"/>
                <w:numId w:val="2"/>
              </w:numPr>
              <w:shd w:val="clear" w:color="auto" w:fill="FFFFFF"/>
              <w:spacing w:after="0" w:line="240" w:lineRule="auto"/>
              <w:rPr>
                <w:rFonts w:ascii="Times New Roman" w:hAnsi="Times New Roman"/>
                <w:bCs/>
              </w:rPr>
            </w:pPr>
            <w:r w:rsidRPr="00891EDD">
              <w:rPr>
                <w:rFonts w:ascii="Times New Roman" w:hAnsi="Times New Roman"/>
              </w:rPr>
              <w:t xml:space="preserve">Развитие культуры на территории </w:t>
            </w:r>
            <w:r w:rsidR="00F73453" w:rsidRPr="00891EDD">
              <w:rPr>
                <w:rFonts w:ascii="Times New Roman" w:hAnsi="Times New Roman"/>
              </w:rPr>
              <w:t>Победенского</w:t>
            </w:r>
            <w:r w:rsidRPr="00891EDD">
              <w:rPr>
                <w:rFonts w:ascii="Times New Roman" w:hAnsi="Times New Roman"/>
              </w:rPr>
              <w:t xml:space="preserve"> сельского поселения </w:t>
            </w:r>
          </w:p>
          <w:p w:rsidR="006E0A57" w:rsidRPr="00891EDD" w:rsidRDefault="006E0A57" w:rsidP="001E2F98">
            <w:pPr>
              <w:numPr>
                <w:ilvl w:val="0"/>
                <w:numId w:val="2"/>
              </w:numPr>
              <w:shd w:val="clear" w:color="auto" w:fill="FFFFFF"/>
              <w:spacing w:after="0" w:line="240" w:lineRule="auto"/>
              <w:rPr>
                <w:rFonts w:ascii="Times New Roman" w:hAnsi="Times New Roman"/>
                <w:bCs/>
              </w:rPr>
            </w:pPr>
            <w:r w:rsidRPr="00891EDD">
              <w:rPr>
                <w:rFonts w:ascii="Times New Roman" w:hAnsi="Times New Roman"/>
                <w:bCs/>
              </w:rPr>
              <w:t xml:space="preserve">Развитие физической культуры и спорта в </w:t>
            </w:r>
            <w:proofErr w:type="spellStart"/>
            <w:r w:rsidR="00F73453" w:rsidRPr="00891EDD">
              <w:rPr>
                <w:rFonts w:ascii="Times New Roman" w:hAnsi="Times New Roman"/>
              </w:rPr>
              <w:t>Победенском</w:t>
            </w:r>
            <w:proofErr w:type="spellEnd"/>
            <w:r w:rsidRPr="00891EDD">
              <w:rPr>
                <w:rFonts w:ascii="Times New Roman" w:hAnsi="Times New Roman"/>
                <w:bCs/>
              </w:rPr>
              <w:t xml:space="preserve"> сельском поселении</w:t>
            </w:r>
          </w:p>
          <w:p w:rsidR="006E0A57" w:rsidRPr="00891EDD" w:rsidRDefault="006E0A57" w:rsidP="001E2F98">
            <w:pPr>
              <w:numPr>
                <w:ilvl w:val="0"/>
                <w:numId w:val="2"/>
              </w:numPr>
              <w:spacing w:after="0" w:line="240" w:lineRule="auto"/>
              <w:rPr>
                <w:rFonts w:ascii="Times New Roman" w:hAnsi="Times New Roman"/>
              </w:rPr>
            </w:pPr>
            <w:r w:rsidRPr="00891EDD">
              <w:rPr>
                <w:rFonts w:ascii="Times New Roman" w:hAnsi="Times New Roman"/>
              </w:rPr>
              <w:t xml:space="preserve">Развитие молодежной политики в </w:t>
            </w:r>
            <w:proofErr w:type="spellStart"/>
            <w:r w:rsidR="00F73453" w:rsidRPr="00891EDD">
              <w:rPr>
                <w:rFonts w:ascii="Times New Roman" w:hAnsi="Times New Roman"/>
              </w:rPr>
              <w:t>Победенском</w:t>
            </w:r>
            <w:proofErr w:type="spellEnd"/>
            <w:r w:rsidRPr="00891EDD">
              <w:rPr>
                <w:rFonts w:ascii="Times New Roman" w:hAnsi="Times New Roman"/>
              </w:rPr>
              <w:t xml:space="preserve"> сельском поселении</w:t>
            </w:r>
          </w:p>
        </w:tc>
      </w:tr>
      <w:tr w:rsidR="006E0A57" w:rsidRPr="001E2F98" w:rsidTr="00F73453">
        <w:trPr>
          <w:jc w:val="center"/>
        </w:trPr>
        <w:tc>
          <w:tcPr>
            <w:tcW w:w="3148" w:type="dxa"/>
            <w:vMerge w:val="restart"/>
            <w:tcBorders>
              <w:top w:val="single" w:sz="4" w:space="0" w:color="auto"/>
              <w:left w:val="single" w:sz="4" w:space="0" w:color="auto"/>
              <w:bottom w:val="single" w:sz="4" w:space="0" w:color="auto"/>
              <w:right w:val="single" w:sz="4" w:space="0" w:color="auto"/>
            </w:tcBorders>
          </w:tcPr>
          <w:p w:rsidR="006E0A57" w:rsidRPr="00891EDD" w:rsidRDefault="006E0A57" w:rsidP="001E2F98">
            <w:pPr>
              <w:spacing w:after="0" w:line="240" w:lineRule="auto"/>
              <w:ind w:left="57"/>
              <w:rPr>
                <w:rFonts w:ascii="Times New Roman" w:hAnsi="Times New Roman"/>
              </w:rPr>
            </w:pPr>
            <w:r w:rsidRPr="00891EDD">
              <w:rPr>
                <w:rFonts w:ascii="Times New Roman" w:hAnsi="Times New Roman"/>
              </w:rPr>
              <w:t>Источники финансирования муниципальной программы, в том числе по годам:</w:t>
            </w:r>
          </w:p>
        </w:tc>
        <w:tc>
          <w:tcPr>
            <w:tcW w:w="6833" w:type="dxa"/>
            <w:gridSpan w:val="6"/>
            <w:tcBorders>
              <w:top w:val="single" w:sz="4" w:space="0" w:color="auto"/>
              <w:left w:val="single" w:sz="4" w:space="0" w:color="auto"/>
              <w:bottom w:val="single" w:sz="4" w:space="0" w:color="auto"/>
              <w:right w:val="single" w:sz="4" w:space="0" w:color="auto"/>
            </w:tcBorders>
          </w:tcPr>
          <w:p w:rsidR="006E0A57" w:rsidRPr="00891EDD" w:rsidRDefault="006E0A57" w:rsidP="001E2F98">
            <w:pPr>
              <w:tabs>
                <w:tab w:val="left" w:pos="4144"/>
              </w:tabs>
              <w:spacing w:after="0" w:line="240" w:lineRule="auto"/>
              <w:ind w:left="57"/>
              <w:rPr>
                <w:rFonts w:ascii="Times New Roman" w:hAnsi="Times New Roman"/>
              </w:rPr>
            </w:pPr>
            <w:r w:rsidRPr="00891EDD">
              <w:rPr>
                <w:rFonts w:ascii="Times New Roman" w:hAnsi="Times New Roman"/>
              </w:rPr>
              <w:t>Расходы (тыс. руб.)</w:t>
            </w:r>
          </w:p>
        </w:tc>
      </w:tr>
      <w:tr w:rsidR="00F73453" w:rsidRPr="001E2F98" w:rsidTr="00891EDD">
        <w:trPr>
          <w:jc w:val="center"/>
        </w:trPr>
        <w:tc>
          <w:tcPr>
            <w:tcW w:w="3148" w:type="dxa"/>
            <w:vMerge/>
            <w:tcBorders>
              <w:top w:val="single" w:sz="4" w:space="0" w:color="auto"/>
              <w:left w:val="single" w:sz="4" w:space="0" w:color="auto"/>
              <w:bottom w:val="single" w:sz="4" w:space="0" w:color="auto"/>
              <w:right w:val="single" w:sz="4" w:space="0" w:color="auto"/>
            </w:tcBorders>
            <w:vAlign w:val="center"/>
          </w:tcPr>
          <w:p w:rsidR="00F73453" w:rsidRPr="00891EDD" w:rsidRDefault="00F73453" w:rsidP="001E2F98">
            <w:pPr>
              <w:tabs>
                <w:tab w:val="left" w:pos="4144"/>
              </w:tabs>
              <w:spacing w:after="0" w:line="240" w:lineRule="auto"/>
              <w:ind w:left="57"/>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73453" w:rsidRPr="00891EDD" w:rsidRDefault="00F73453" w:rsidP="001E2F98">
            <w:pPr>
              <w:tabs>
                <w:tab w:val="left" w:pos="4144"/>
              </w:tabs>
              <w:spacing w:after="0" w:line="240" w:lineRule="auto"/>
              <w:ind w:left="57"/>
              <w:jc w:val="center"/>
              <w:rPr>
                <w:rFonts w:ascii="Times New Roman" w:hAnsi="Times New Roman"/>
              </w:rPr>
            </w:pPr>
            <w:r w:rsidRPr="00891EDD">
              <w:rPr>
                <w:rFonts w:ascii="Times New Roman" w:hAnsi="Times New Roman"/>
              </w:rPr>
              <w:t>ВСЕГО</w:t>
            </w:r>
          </w:p>
          <w:p w:rsidR="00F73453" w:rsidRPr="00891EDD" w:rsidRDefault="00F73453" w:rsidP="001E2F98">
            <w:pPr>
              <w:tabs>
                <w:tab w:val="left" w:pos="4144"/>
              </w:tabs>
              <w:spacing w:after="0" w:line="240" w:lineRule="auto"/>
              <w:ind w:left="5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73453" w:rsidRPr="00891EDD" w:rsidRDefault="00F73453" w:rsidP="001E2F98">
            <w:pPr>
              <w:tabs>
                <w:tab w:val="left" w:pos="4144"/>
              </w:tabs>
              <w:spacing w:after="0" w:line="240" w:lineRule="auto"/>
              <w:ind w:left="57"/>
              <w:jc w:val="center"/>
              <w:rPr>
                <w:rFonts w:ascii="Times New Roman" w:hAnsi="Times New Roman"/>
              </w:rPr>
            </w:pPr>
            <w:r w:rsidRPr="00891EDD">
              <w:rPr>
                <w:rFonts w:ascii="Times New Roman" w:hAnsi="Times New Roman"/>
              </w:rPr>
              <w:t>2023 год</w:t>
            </w:r>
          </w:p>
          <w:p w:rsidR="00F73453" w:rsidRPr="00891EDD" w:rsidRDefault="00F73453" w:rsidP="001E2F98">
            <w:pPr>
              <w:tabs>
                <w:tab w:val="left" w:pos="4144"/>
              </w:tabs>
              <w:spacing w:after="0" w:line="240" w:lineRule="auto"/>
              <w:ind w:left="5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73453" w:rsidRPr="00891EDD" w:rsidRDefault="00F73453" w:rsidP="001E2F98">
            <w:pPr>
              <w:tabs>
                <w:tab w:val="left" w:pos="4144"/>
              </w:tabs>
              <w:spacing w:after="0" w:line="240" w:lineRule="auto"/>
              <w:ind w:left="57"/>
              <w:jc w:val="center"/>
              <w:rPr>
                <w:rFonts w:ascii="Times New Roman" w:hAnsi="Times New Roman"/>
              </w:rPr>
            </w:pPr>
            <w:r w:rsidRPr="00891EDD">
              <w:rPr>
                <w:rFonts w:ascii="Times New Roman" w:hAnsi="Times New Roman"/>
              </w:rPr>
              <w:t>2024 год</w:t>
            </w:r>
          </w:p>
          <w:p w:rsidR="00F73453" w:rsidRPr="00891EDD" w:rsidRDefault="00F73453" w:rsidP="001E2F98">
            <w:pPr>
              <w:tabs>
                <w:tab w:val="left" w:pos="4144"/>
              </w:tabs>
              <w:spacing w:after="0" w:line="240" w:lineRule="auto"/>
              <w:ind w:left="5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73453" w:rsidRPr="00891EDD" w:rsidRDefault="00F73453" w:rsidP="001E2F98">
            <w:pPr>
              <w:tabs>
                <w:tab w:val="left" w:pos="4144"/>
              </w:tabs>
              <w:spacing w:after="0" w:line="240" w:lineRule="auto"/>
              <w:ind w:left="57"/>
              <w:jc w:val="center"/>
              <w:rPr>
                <w:rFonts w:ascii="Times New Roman" w:hAnsi="Times New Roman"/>
              </w:rPr>
            </w:pPr>
            <w:r w:rsidRPr="00891EDD">
              <w:rPr>
                <w:rFonts w:ascii="Times New Roman" w:hAnsi="Times New Roman"/>
              </w:rPr>
              <w:t>2025 год</w:t>
            </w:r>
          </w:p>
        </w:tc>
        <w:tc>
          <w:tcPr>
            <w:tcW w:w="1163" w:type="dxa"/>
            <w:tcBorders>
              <w:top w:val="single" w:sz="4" w:space="0" w:color="auto"/>
              <w:left w:val="single" w:sz="4" w:space="0" w:color="auto"/>
              <w:bottom w:val="single" w:sz="4" w:space="0" w:color="auto"/>
              <w:right w:val="single" w:sz="4" w:space="0" w:color="auto"/>
            </w:tcBorders>
          </w:tcPr>
          <w:p w:rsidR="00F73453" w:rsidRPr="00891EDD" w:rsidRDefault="00F73453" w:rsidP="001E2F98">
            <w:pPr>
              <w:tabs>
                <w:tab w:val="left" w:pos="4144"/>
              </w:tabs>
              <w:spacing w:after="0" w:line="240" w:lineRule="auto"/>
              <w:ind w:left="57"/>
              <w:rPr>
                <w:rFonts w:ascii="Times New Roman" w:hAnsi="Times New Roman"/>
              </w:rPr>
            </w:pPr>
            <w:r w:rsidRPr="00891EDD">
              <w:rPr>
                <w:rFonts w:ascii="Times New Roman" w:hAnsi="Times New Roman"/>
              </w:rPr>
              <w:t>2026 год</w:t>
            </w:r>
          </w:p>
        </w:tc>
        <w:tc>
          <w:tcPr>
            <w:tcW w:w="1134" w:type="dxa"/>
            <w:tcBorders>
              <w:top w:val="single" w:sz="4" w:space="0" w:color="auto"/>
              <w:left w:val="single" w:sz="4" w:space="0" w:color="auto"/>
              <w:bottom w:val="single" w:sz="4" w:space="0" w:color="auto"/>
              <w:right w:val="single" w:sz="4" w:space="0" w:color="auto"/>
            </w:tcBorders>
          </w:tcPr>
          <w:p w:rsidR="00F73453" w:rsidRPr="00891EDD" w:rsidRDefault="00F73453" w:rsidP="001E2F98">
            <w:pPr>
              <w:tabs>
                <w:tab w:val="left" w:pos="4144"/>
              </w:tabs>
              <w:spacing w:after="0" w:line="240" w:lineRule="auto"/>
              <w:ind w:left="57"/>
              <w:rPr>
                <w:rFonts w:ascii="Times New Roman" w:hAnsi="Times New Roman"/>
              </w:rPr>
            </w:pPr>
            <w:r w:rsidRPr="00891EDD">
              <w:rPr>
                <w:rFonts w:ascii="Times New Roman" w:hAnsi="Times New Roman"/>
              </w:rPr>
              <w:t>2027 год</w:t>
            </w:r>
          </w:p>
        </w:tc>
      </w:tr>
      <w:tr w:rsidR="00F73453" w:rsidRPr="001E2F98" w:rsidTr="00891EDD">
        <w:trPr>
          <w:jc w:val="center"/>
        </w:trPr>
        <w:tc>
          <w:tcPr>
            <w:tcW w:w="3148" w:type="dxa"/>
            <w:tcBorders>
              <w:top w:val="single" w:sz="4" w:space="0" w:color="auto"/>
              <w:left w:val="single" w:sz="4" w:space="0" w:color="auto"/>
              <w:bottom w:val="single" w:sz="4" w:space="0" w:color="auto"/>
              <w:right w:val="single" w:sz="4" w:space="0" w:color="auto"/>
            </w:tcBorders>
          </w:tcPr>
          <w:p w:rsidR="00F73453" w:rsidRPr="00891EDD" w:rsidRDefault="00F73453" w:rsidP="001E2F98">
            <w:pPr>
              <w:tabs>
                <w:tab w:val="left" w:pos="4144"/>
              </w:tabs>
              <w:spacing w:after="0" w:line="240" w:lineRule="auto"/>
              <w:ind w:left="57"/>
              <w:rPr>
                <w:rFonts w:ascii="Times New Roman" w:hAnsi="Times New Roman"/>
              </w:rPr>
            </w:pPr>
            <w:r w:rsidRPr="00891EDD">
              <w:rPr>
                <w:rFonts w:ascii="Times New Roman" w:hAnsi="Times New Roman"/>
              </w:rPr>
              <w:t>Всего  из средств  бюджета муниципального образования «Победенское сельское поселение»</w:t>
            </w:r>
          </w:p>
        </w:tc>
        <w:tc>
          <w:tcPr>
            <w:tcW w:w="1134" w:type="dxa"/>
            <w:tcBorders>
              <w:top w:val="single" w:sz="4" w:space="0" w:color="auto"/>
              <w:left w:val="single" w:sz="4" w:space="0" w:color="auto"/>
              <w:bottom w:val="single" w:sz="4" w:space="0" w:color="auto"/>
              <w:right w:val="single" w:sz="4" w:space="0" w:color="auto"/>
            </w:tcBorders>
          </w:tcPr>
          <w:p w:rsidR="00F73453" w:rsidRPr="00891EDD" w:rsidRDefault="001E2F98" w:rsidP="001E2F98">
            <w:pPr>
              <w:spacing w:after="0" w:line="240" w:lineRule="auto"/>
              <w:jc w:val="center"/>
              <w:rPr>
                <w:rFonts w:ascii="Times New Roman" w:hAnsi="Times New Roman"/>
              </w:rPr>
            </w:pPr>
            <w:r w:rsidRPr="00891EDD">
              <w:rPr>
                <w:rFonts w:ascii="Times New Roman" w:hAnsi="Times New Roman"/>
              </w:rPr>
              <w:t>3450</w:t>
            </w:r>
          </w:p>
        </w:tc>
        <w:tc>
          <w:tcPr>
            <w:tcW w:w="1134" w:type="dxa"/>
            <w:tcBorders>
              <w:top w:val="single" w:sz="4" w:space="0" w:color="auto"/>
              <w:left w:val="single" w:sz="4" w:space="0" w:color="auto"/>
              <w:bottom w:val="single" w:sz="4" w:space="0" w:color="auto"/>
              <w:right w:val="single" w:sz="4" w:space="0" w:color="auto"/>
            </w:tcBorders>
          </w:tcPr>
          <w:p w:rsidR="00F73453" w:rsidRPr="00891EDD" w:rsidRDefault="00A64647" w:rsidP="001E2F98">
            <w:pPr>
              <w:spacing w:after="0" w:line="240" w:lineRule="auto"/>
              <w:jc w:val="center"/>
              <w:rPr>
                <w:rFonts w:ascii="Times New Roman" w:hAnsi="Times New Roman"/>
              </w:rPr>
            </w:pPr>
            <w:r w:rsidRPr="00891EDD">
              <w:rPr>
                <w:rFonts w:ascii="Times New Roman" w:hAnsi="Times New Roman"/>
              </w:rPr>
              <w:t>650</w:t>
            </w:r>
          </w:p>
        </w:tc>
        <w:tc>
          <w:tcPr>
            <w:tcW w:w="1134" w:type="dxa"/>
            <w:tcBorders>
              <w:top w:val="single" w:sz="4" w:space="0" w:color="auto"/>
              <w:left w:val="single" w:sz="4" w:space="0" w:color="auto"/>
              <w:bottom w:val="single" w:sz="4" w:space="0" w:color="auto"/>
              <w:right w:val="single" w:sz="4" w:space="0" w:color="auto"/>
            </w:tcBorders>
          </w:tcPr>
          <w:p w:rsidR="00F73453" w:rsidRPr="00891EDD" w:rsidRDefault="00A64647" w:rsidP="001E2F98">
            <w:pPr>
              <w:spacing w:after="0" w:line="240" w:lineRule="auto"/>
              <w:jc w:val="center"/>
              <w:rPr>
                <w:rFonts w:ascii="Times New Roman" w:hAnsi="Times New Roman"/>
              </w:rPr>
            </w:pPr>
            <w:r w:rsidRPr="00891EDD">
              <w:rPr>
                <w:rFonts w:ascii="Times New Roman" w:hAnsi="Times New Roman"/>
              </w:rPr>
              <w:t>650</w:t>
            </w:r>
          </w:p>
        </w:tc>
        <w:tc>
          <w:tcPr>
            <w:tcW w:w="1134" w:type="dxa"/>
            <w:tcBorders>
              <w:top w:val="single" w:sz="4" w:space="0" w:color="auto"/>
              <w:left w:val="single" w:sz="4" w:space="0" w:color="auto"/>
              <w:bottom w:val="single" w:sz="4" w:space="0" w:color="auto"/>
              <w:right w:val="single" w:sz="4" w:space="0" w:color="auto"/>
            </w:tcBorders>
          </w:tcPr>
          <w:p w:rsidR="00F73453" w:rsidRPr="00891EDD" w:rsidRDefault="00A64647" w:rsidP="001E2F98">
            <w:pPr>
              <w:spacing w:after="0" w:line="240" w:lineRule="auto"/>
              <w:jc w:val="center"/>
              <w:rPr>
                <w:rFonts w:ascii="Times New Roman" w:hAnsi="Times New Roman"/>
              </w:rPr>
            </w:pPr>
            <w:r w:rsidRPr="00891EDD">
              <w:rPr>
                <w:rFonts w:ascii="Times New Roman" w:hAnsi="Times New Roman"/>
              </w:rPr>
              <w:t>650</w:t>
            </w:r>
          </w:p>
        </w:tc>
        <w:tc>
          <w:tcPr>
            <w:tcW w:w="1163" w:type="dxa"/>
            <w:tcBorders>
              <w:top w:val="single" w:sz="4" w:space="0" w:color="auto"/>
              <w:left w:val="single" w:sz="4" w:space="0" w:color="auto"/>
              <w:bottom w:val="single" w:sz="4" w:space="0" w:color="auto"/>
              <w:right w:val="single" w:sz="4" w:space="0" w:color="auto"/>
            </w:tcBorders>
          </w:tcPr>
          <w:p w:rsidR="00F73453" w:rsidRPr="00891EDD" w:rsidRDefault="00A64647" w:rsidP="001E2F98">
            <w:pPr>
              <w:spacing w:after="0" w:line="240" w:lineRule="auto"/>
              <w:jc w:val="center"/>
              <w:rPr>
                <w:rFonts w:ascii="Times New Roman" w:hAnsi="Times New Roman"/>
              </w:rPr>
            </w:pPr>
            <w:r w:rsidRPr="00891EDD">
              <w:rPr>
                <w:rFonts w:ascii="Times New Roman" w:hAnsi="Times New Roman"/>
              </w:rPr>
              <w:t>750</w:t>
            </w:r>
          </w:p>
        </w:tc>
        <w:tc>
          <w:tcPr>
            <w:tcW w:w="1134" w:type="dxa"/>
            <w:tcBorders>
              <w:top w:val="single" w:sz="4" w:space="0" w:color="auto"/>
              <w:left w:val="single" w:sz="4" w:space="0" w:color="auto"/>
              <w:bottom w:val="single" w:sz="4" w:space="0" w:color="auto"/>
              <w:right w:val="single" w:sz="4" w:space="0" w:color="auto"/>
            </w:tcBorders>
          </w:tcPr>
          <w:p w:rsidR="00F73453" w:rsidRPr="00891EDD" w:rsidRDefault="00A64647" w:rsidP="001E2F98">
            <w:pPr>
              <w:tabs>
                <w:tab w:val="left" w:pos="4144"/>
              </w:tabs>
              <w:spacing w:after="0" w:line="240" w:lineRule="auto"/>
              <w:ind w:left="57"/>
              <w:rPr>
                <w:rFonts w:ascii="Times New Roman" w:hAnsi="Times New Roman"/>
              </w:rPr>
            </w:pPr>
            <w:r w:rsidRPr="00891EDD">
              <w:rPr>
                <w:rFonts w:ascii="Times New Roman" w:hAnsi="Times New Roman"/>
              </w:rPr>
              <w:t>750</w:t>
            </w:r>
          </w:p>
        </w:tc>
      </w:tr>
      <w:tr w:rsidR="00F73453" w:rsidRPr="001E2F98" w:rsidTr="00F73453">
        <w:trPr>
          <w:jc w:val="center"/>
        </w:trPr>
        <w:tc>
          <w:tcPr>
            <w:tcW w:w="3148" w:type="dxa"/>
            <w:tcBorders>
              <w:top w:val="single" w:sz="4" w:space="0" w:color="auto"/>
              <w:left w:val="single" w:sz="4" w:space="0" w:color="auto"/>
              <w:bottom w:val="single" w:sz="4" w:space="0" w:color="auto"/>
              <w:right w:val="single" w:sz="4" w:space="0" w:color="auto"/>
            </w:tcBorders>
          </w:tcPr>
          <w:p w:rsidR="00F73453" w:rsidRPr="00891EDD" w:rsidRDefault="00F73453" w:rsidP="001E2F98">
            <w:pPr>
              <w:tabs>
                <w:tab w:val="left" w:pos="4144"/>
              </w:tabs>
              <w:spacing w:after="0" w:line="240" w:lineRule="auto"/>
              <w:ind w:left="57"/>
              <w:rPr>
                <w:rFonts w:ascii="Times New Roman" w:hAnsi="Times New Roman"/>
              </w:rPr>
            </w:pPr>
            <w:r w:rsidRPr="00891EDD">
              <w:rPr>
                <w:rFonts w:ascii="Times New Roman" w:hAnsi="Times New Roman"/>
              </w:rPr>
              <w:t>Ожидаемые результаты реализации муниципальной программы</w:t>
            </w:r>
          </w:p>
        </w:tc>
        <w:tc>
          <w:tcPr>
            <w:tcW w:w="6833" w:type="dxa"/>
            <w:gridSpan w:val="6"/>
            <w:tcBorders>
              <w:top w:val="single" w:sz="4" w:space="0" w:color="auto"/>
              <w:left w:val="single" w:sz="4" w:space="0" w:color="auto"/>
              <w:bottom w:val="single" w:sz="4" w:space="0" w:color="auto"/>
              <w:right w:val="single" w:sz="4" w:space="0" w:color="auto"/>
            </w:tcBorders>
          </w:tcPr>
          <w:p w:rsidR="00F73453" w:rsidRPr="00891EDD" w:rsidRDefault="00F73453" w:rsidP="001E2F98">
            <w:pPr>
              <w:tabs>
                <w:tab w:val="left" w:pos="295"/>
              </w:tabs>
              <w:spacing w:after="0" w:line="240" w:lineRule="auto"/>
              <w:jc w:val="both"/>
              <w:rPr>
                <w:rFonts w:ascii="Times New Roman" w:hAnsi="Times New Roman"/>
              </w:rPr>
            </w:pPr>
            <w:r w:rsidRPr="00891EDD">
              <w:rPr>
                <w:rFonts w:ascii="Times New Roman" w:hAnsi="Times New Roman"/>
              </w:rPr>
              <w:t>Увеличение количества и повышение качества культурно-массовых, спортивных мероприятий, проводимых на территории сельского поселения.</w:t>
            </w:r>
          </w:p>
          <w:p w:rsidR="00F73453" w:rsidRPr="00891EDD" w:rsidRDefault="00F73453" w:rsidP="001E2F98">
            <w:pPr>
              <w:tabs>
                <w:tab w:val="left" w:pos="295"/>
              </w:tabs>
              <w:spacing w:after="0" w:line="240" w:lineRule="auto"/>
              <w:jc w:val="both"/>
              <w:rPr>
                <w:rFonts w:ascii="Times New Roman" w:hAnsi="Times New Roman"/>
              </w:rPr>
            </w:pPr>
            <w:r w:rsidRPr="00891EDD">
              <w:rPr>
                <w:rFonts w:ascii="Times New Roman" w:hAnsi="Times New Roman"/>
              </w:rPr>
              <w:t>Привлечение разных возрастных слоев населения к участию в мероприятиях.</w:t>
            </w:r>
          </w:p>
          <w:p w:rsidR="00F73453" w:rsidRPr="00891EDD" w:rsidRDefault="00F73453" w:rsidP="001E2F98">
            <w:pPr>
              <w:pStyle w:val="a7"/>
              <w:rPr>
                <w:rFonts w:ascii="Times New Roman" w:hAnsi="Times New Roman"/>
              </w:rPr>
            </w:pPr>
            <w:r w:rsidRPr="00891EDD">
              <w:rPr>
                <w:rFonts w:ascii="Times New Roman" w:hAnsi="Times New Roman"/>
              </w:rPr>
              <w:t xml:space="preserve">Повышение качественного уровня услуг в сфере культуры, молодежной политики и спорта в </w:t>
            </w:r>
            <w:proofErr w:type="spellStart"/>
            <w:r w:rsidR="001E2F98" w:rsidRPr="00891EDD">
              <w:rPr>
                <w:rFonts w:ascii="Times New Roman" w:hAnsi="Times New Roman"/>
              </w:rPr>
              <w:t>Победенском</w:t>
            </w:r>
            <w:proofErr w:type="spellEnd"/>
            <w:r w:rsidRPr="00891EDD">
              <w:rPr>
                <w:rFonts w:ascii="Times New Roman" w:hAnsi="Times New Roman"/>
              </w:rPr>
              <w:t xml:space="preserve"> сельском поселении.</w:t>
            </w:r>
          </w:p>
        </w:tc>
      </w:tr>
    </w:tbl>
    <w:p w:rsidR="00B0418F" w:rsidRDefault="00E7222D" w:rsidP="00E7222D">
      <w:pPr>
        <w:pStyle w:val="a3"/>
        <w:keepNext/>
        <w:spacing w:line="238" w:lineRule="atLeast"/>
        <w:ind w:left="0"/>
        <w:jc w:val="center"/>
        <w:outlineLvl w:val="0"/>
        <w:rPr>
          <w:b/>
          <w:bCs/>
          <w:kern w:val="36"/>
          <w:sz w:val="28"/>
          <w:szCs w:val="28"/>
        </w:rPr>
      </w:pPr>
      <w:r>
        <w:rPr>
          <w:b/>
          <w:bCs/>
          <w:kern w:val="36"/>
          <w:sz w:val="28"/>
          <w:szCs w:val="28"/>
        </w:rPr>
        <w:lastRenderedPageBreak/>
        <w:t xml:space="preserve">1. </w:t>
      </w:r>
      <w:r w:rsidR="00B0418F" w:rsidRPr="005B2B21">
        <w:rPr>
          <w:b/>
          <w:bCs/>
          <w:kern w:val="36"/>
          <w:sz w:val="28"/>
          <w:szCs w:val="28"/>
        </w:rPr>
        <w:t>Содержание проблемы и обоснование необходимости ее решения программно – целевым методом.</w:t>
      </w:r>
    </w:p>
    <w:p w:rsidR="00B0418F" w:rsidRPr="00E7222D" w:rsidRDefault="00B0418F" w:rsidP="00E7222D">
      <w:pPr>
        <w:spacing w:after="0" w:line="240" w:lineRule="auto"/>
        <w:ind w:firstLine="1134"/>
        <w:jc w:val="both"/>
        <w:rPr>
          <w:rFonts w:ascii="Times New Roman" w:hAnsi="Times New Roman"/>
          <w:sz w:val="28"/>
          <w:szCs w:val="28"/>
        </w:rPr>
      </w:pPr>
      <w:r w:rsidRPr="00E7222D">
        <w:rPr>
          <w:rFonts w:ascii="Times New Roman" w:hAnsi="Times New Roman"/>
          <w:sz w:val="28"/>
          <w:szCs w:val="28"/>
        </w:rPr>
        <w:t xml:space="preserve">Государственная 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следовательно,  на социально – экономическое и культурное развитие страны,  обеспечение ее конкурентоспособности и укрепления национальной безопасности.  </w:t>
      </w:r>
    </w:p>
    <w:p w:rsidR="00E7222D" w:rsidRDefault="00B0418F" w:rsidP="00E7222D">
      <w:pPr>
        <w:spacing w:after="0" w:line="240" w:lineRule="auto"/>
        <w:ind w:firstLine="1134"/>
        <w:jc w:val="both"/>
        <w:rPr>
          <w:rFonts w:ascii="Times New Roman" w:hAnsi="Times New Roman"/>
          <w:sz w:val="28"/>
          <w:szCs w:val="28"/>
        </w:rPr>
      </w:pPr>
      <w:r w:rsidRPr="00E7222D">
        <w:rPr>
          <w:rFonts w:ascii="Times New Roman" w:hAnsi="Times New Roman"/>
          <w:sz w:val="28"/>
          <w:szCs w:val="28"/>
        </w:rPr>
        <w:t xml:space="preserve"> Эффективная молодежная политика является одним из важнейших элементов социально–  </w:t>
      </w:r>
      <w:proofErr w:type="gramStart"/>
      <w:r w:rsidRPr="00E7222D">
        <w:rPr>
          <w:rFonts w:ascii="Times New Roman" w:hAnsi="Times New Roman"/>
          <w:sz w:val="28"/>
          <w:szCs w:val="28"/>
        </w:rPr>
        <w:t>эк</w:t>
      </w:r>
      <w:proofErr w:type="gramEnd"/>
      <w:r w:rsidRPr="00E7222D">
        <w:rPr>
          <w:rFonts w:ascii="Times New Roman" w:hAnsi="Times New Roman"/>
          <w:sz w:val="28"/>
          <w:szCs w:val="28"/>
        </w:rPr>
        <w:t xml:space="preserve">ономического развития Мирского сельского поселения в целом. </w:t>
      </w:r>
    </w:p>
    <w:p w:rsidR="00B0418F" w:rsidRPr="00E7222D" w:rsidRDefault="00B0418F" w:rsidP="00E7222D">
      <w:pPr>
        <w:spacing w:after="0" w:line="240" w:lineRule="auto"/>
        <w:ind w:firstLine="1134"/>
        <w:jc w:val="both"/>
        <w:rPr>
          <w:rFonts w:ascii="Times New Roman" w:hAnsi="Times New Roman"/>
          <w:sz w:val="28"/>
          <w:szCs w:val="28"/>
        </w:rPr>
      </w:pPr>
      <w:r w:rsidRPr="00E7222D">
        <w:rPr>
          <w:rFonts w:ascii="Times New Roman" w:hAnsi="Times New Roman"/>
          <w:sz w:val="28"/>
          <w:szCs w:val="28"/>
        </w:rPr>
        <w:t>Молодежь – целевая группа данной программы - довольно неоднородный объект управления.  Молодежью считаются люди в возрасте от 14 до 3</w:t>
      </w:r>
      <w:r w:rsidR="00E7222D" w:rsidRPr="00E7222D">
        <w:rPr>
          <w:rFonts w:ascii="Times New Roman" w:hAnsi="Times New Roman"/>
          <w:sz w:val="28"/>
          <w:szCs w:val="28"/>
        </w:rPr>
        <w:t>5</w:t>
      </w:r>
      <w:r w:rsidRPr="00E7222D">
        <w:rPr>
          <w:rFonts w:ascii="Times New Roman" w:hAnsi="Times New Roman"/>
          <w:sz w:val="28"/>
          <w:szCs w:val="28"/>
        </w:rPr>
        <w:t xml:space="preserve">  лет,  в указанную целевую группу входят такие разнообразные </w:t>
      </w:r>
      <w:proofErr w:type="spellStart"/>
      <w:r w:rsidRPr="00E7222D">
        <w:rPr>
          <w:rFonts w:ascii="Times New Roman" w:hAnsi="Times New Roman"/>
          <w:sz w:val="28"/>
          <w:szCs w:val="28"/>
        </w:rPr>
        <w:t>социо</w:t>
      </w:r>
      <w:proofErr w:type="spellEnd"/>
      <w:r w:rsidRPr="00E7222D">
        <w:rPr>
          <w:rFonts w:ascii="Times New Roman" w:hAnsi="Times New Roman"/>
          <w:sz w:val="28"/>
          <w:szCs w:val="28"/>
        </w:rPr>
        <w:t xml:space="preserve"> группы,  как молодые специалисты, школьники, неформальная молодежь. </w:t>
      </w:r>
    </w:p>
    <w:p w:rsidR="00E7222D" w:rsidRDefault="00E7222D" w:rsidP="00E7222D">
      <w:pPr>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00B0418F" w:rsidRPr="00E7222D">
        <w:rPr>
          <w:rFonts w:ascii="Times New Roman" w:hAnsi="Times New Roman"/>
          <w:sz w:val="28"/>
          <w:szCs w:val="28"/>
        </w:rPr>
        <w:t xml:space="preserve">Молодежь – специфическая целевая группа, одновременно сильная и слабая. Преимущество молодежи заключается в том, что она обладает наиболее высоким относительно других возрастных групп инновационным потенциалом. </w:t>
      </w:r>
    </w:p>
    <w:p w:rsidR="00E7222D" w:rsidRPr="00E7222D" w:rsidRDefault="00B0418F" w:rsidP="00E7222D">
      <w:pPr>
        <w:spacing w:after="0" w:line="240" w:lineRule="auto"/>
        <w:ind w:firstLine="1134"/>
        <w:jc w:val="both"/>
        <w:rPr>
          <w:rFonts w:ascii="Times New Roman" w:hAnsi="Times New Roman"/>
          <w:sz w:val="28"/>
          <w:szCs w:val="28"/>
        </w:rPr>
      </w:pPr>
      <w:r w:rsidRPr="00E7222D">
        <w:rPr>
          <w:rFonts w:ascii="Times New Roman" w:hAnsi="Times New Roman"/>
          <w:sz w:val="28"/>
          <w:szCs w:val="28"/>
        </w:rPr>
        <w:t xml:space="preserve">Действительно, люди данной возрастной категории уже получили многие знания и навыки, но еще не утратили привычку учиться, осваивать новые сферы деятельности. С другой стороны, и это слабая сторона молодежи, именно в этом возрасте жизненные ориентиры, в соответствии с которыми инновационный потенциал будет реализовываться,  еще неустойчивы, они только формируются и корректируются.  Поэтому для молодежи важна поддержка со стороны людей, обладающих жизненным опытом, что позволяет адаптировать интересы молодого человека к вероятным вызовам дальнейшей профессиональной жизни, сориентировать пока неявно выраженные жизненные приоритеты.             </w:t>
      </w:r>
    </w:p>
    <w:p w:rsidR="00E7222D" w:rsidRDefault="00B0418F" w:rsidP="00E7222D">
      <w:pPr>
        <w:spacing w:after="0" w:line="240" w:lineRule="auto"/>
        <w:ind w:firstLine="1134"/>
        <w:jc w:val="both"/>
        <w:rPr>
          <w:rFonts w:ascii="Times New Roman" w:hAnsi="Times New Roman"/>
          <w:sz w:val="28"/>
          <w:szCs w:val="28"/>
        </w:rPr>
      </w:pPr>
      <w:r w:rsidRPr="00E7222D">
        <w:rPr>
          <w:rFonts w:ascii="Times New Roman" w:hAnsi="Times New Roman"/>
          <w:sz w:val="28"/>
          <w:szCs w:val="28"/>
        </w:rPr>
        <w:t xml:space="preserve">Особенность молодежи связана с изменением жизненного уклада семьи и выстраиванием социально – экономических отношений в обществе. В условиях отсутствия устоявшихся моделей поведения произошла дифференциация, выделились прямо противоположные жизненные стратегии.  </w:t>
      </w:r>
    </w:p>
    <w:p w:rsidR="00E7222D" w:rsidRDefault="00B0418F" w:rsidP="00E7222D">
      <w:pPr>
        <w:spacing w:after="0" w:line="240" w:lineRule="auto"/>
        <w:ind w:firstLine="1134"/>
        <w:jc w:val="both"/>
        <w:rPr>
          <w:rFonts w:ascii="Times New Roman" w:hAnsi="Times New Roman"/>
          <w:sz w:val="28"/>
          <w:szCs w:val="28"/>
        </w:rPr>
      </w:pPr>
      <w:r w:rsidRPr="00E7222D">
        <w:rPr>
          <w:rFonts w:ascii="Times New Roman" w:hAnsi="Times New Roman"/>
          <w:sz w:val="28"/>
          <w:szCs w:val="28"/>
        </w:rPr>
        <w:t xml:space="preserve">У многих молодых проявление </w:t>
      </w:r>
      <w:proofErr w:type="gramStart"/>
      <w:r w:rsidRPr="00E7222D">
        <w:rPr>
          <w:rFonts w:ascii="Times New Roman" w:hAnsi="Times New Roman"/>
          <w:sz w:val="28"/>
          <w:szCs w:val="28"/>
        </w:rPr>
        <w:t>которой</w:t>
      </w:r>
      <w:proofErr w:type="gramEnd"/>
      <w:r w:rsidR="00E7222D">
        <w:rPr>
          <w:rFonts w:ascii="Times New Roman" w:hAnsi="Times New Roman"/>
          <w:sz w:val="28"/>
          <w:szCs w:val="28"/>
        </w:rPr>
        <w:t xml:space="preserve"> </w:t>
      </w:r>
      <w:r w:rsidRPr="00E7222D">
        <w:rPr>
          <w:rFonts w:ascii="Times New Roman" w:hAnsi="Times New Roman"/>
          <w:sz w:val="28"/>
          <w:szCs w:val="28"/>
        </w:rPr>
        <w:t xml:space="preserve">- социальный паразитизм, инфантильность. В результате молодые люди </w:t>
      </w:r>
      <w:proofErr w:type="gramStart"/>
      <w:r w:rsidRPr="00E7222D">
        <w:rPr>
          <w:rFonts w:ascii="Times New Roman" w:hAnsi="Times New Roman"/>
          <w:sz w:val="28"/>
          <w:szCs w:val="28"/>
        </w:rPr>
        <w:t>оказываются не готовы</w:t>
      </w:r>
      <w:proofErr w:type="gramEnd"/>
      <w:r w:rsidRPr="00E7222D">
        <w:rPr>
          <w:rFonts w:ascii="Times New Roman" w:hAnsi="Times New Roman"/>
          <w:sz w:val="28"/>
          <w:szCs w:val="28"/>
        </w:rPr>
        <w:t xml:space="preserve"> к самостоятельной деятельности,  принятию решений, управлению своими расходами. С другой стороны, поведение значительного количества молодых людей</w:t>
      </w:r>
      <w:r w:rsidR="00E7222D" w:rsidRPr="00E7222D">
        <w:rPr>
          <w:rFonts w:ascii="Times New Roman" w:hAnsi="Times New Roman"/>
          <w:sz w:val="28"/>
          <w:szCs w:val="28"/>
        </w:rPr>
        <w:t xml:space="preserve"> </w:t>
      </w:r>
      <w:r w:rsidRPr="00E7222D">
        <w:rPr>
          <w:rFonts w:ascii="Times New Roman" w:hAnsi="Times New Roman"/>
          <w:sz w:val="28"/>
          <w:szCs w:val="28"/>
        </w:rPr>
        <w:t>отличается самостоятельностью, ответственностью.  Эта группа проявляет заинтересованность в получении качественного образования, определяющего дальнейшее трудоустройство и карьеру. От позиции молодежи в общественн</w:t>
      </w:r>
      <w:proofErr w:type="gramStart"/>
      <w:r w:rsidRPr="00E7222D">
        <w:rPr>
          <w:rFonts w:ascii="Times New Roman" w:hAnsi="Times New Roman"/>
          <w:sz w:val="28"/>
          <w:szCs w:val="28"/>
        </w:rPr>
        <w:t>о-</w:t>
      </w:r>
      <w:proofErr w:type="gramEnd"/>
      <w:r w:rsidRPr="00E7222D">
        <w:rPr>
          <w:rFonts w:ascii="Times New Roman" w:hAnsi="Times New Roman"/>
          <w:sz w:val="28"/>
          <w:szCs w:val="28"/>
        </w:rPr>
        <w:t xml:space="preserve"> политической жизни, её стабильности и активности будет зависеть темп роста развития Мирского сельского поселения, и всей Кубани в целом, по пути демократических преобразований. </w:t>
      </w:r>
      <w:r w:rsidRPr="00E7222D">
        <w:rPr>
          <w:rFonts w:ascii="Times New Roman" w:hAnsi="Times New Roman"/>
          <w:sz w:val="28"/>
          <w:szCs w:val="28"/>
        </w:rPr>
        <w:lastRenderedPageBreak/>
        <w:t xml:space="preserve">Именно молодые люди должны быть готовы к противостоянию политическим манипуляциям и экстремистским призывам. </w:t>
      </w:r>
    </w:p>
    <w:p w:rsidR="00B0418F" w:rsidRPr="00E7222D" w:rsidRDefault="00B0418F" w:rsidP="00E7222D">
      <w:pPr>
        <w:spacing w:after="0" w:line="240" w:lineRule="auto"/>
        <w:ind w:firstLine="1134"/>
        <w:jc w:val="both"/>
        <w:rPr>
          <w:rFonts w:ascii="Times New Roman" w:hAnsi="Times New Roman"/>
          <w:sz w:val="28"/>
          <w:szCs w:val="28"/>
        </w:rPr>
      </w:pPr>
      <w:r w:rsidRPr="00E7222D">
        <w:rPr>
          <w:rFonts w:ascii="Times New Roman" w:hAnsi="Times New Roman"/>
          <w:sz w:val="28"/>
          <w:szCs w:val="28"/>
        </w:rPr>
        <w:t>Сложившаяся на сегодня ситуация в сфере развити</w:t>
      </w:r>
      <w:proofErr w:type="gramStart"/>
      <w:r w:rsidRPr="00E7222D">
        <w:rPr>
          <w:rFonts w:ascii="Times New Roman" w:hAnsi="Times New Roman"/>
          <w:sz w:val="28"/>
          <w:szCs w:val="28"/>
        </w:rPr>
        <w:t>я-</w:t>
      </w:r>
      <w:proofErr w:type="gramEnd"/>
      <w:r w:rsidRPr="00E7222D">
        <w:rPr>
          <w:rFonts w:ascii="Times New Roman" w:hAnsi="Times New Roman"/>
          <w:sz w:val="28"/>
          <w:szCs w:val="28"/>
        </w:rPr>
        <w:t xml:space="preserve"> молодого поколения неоднозначна. С одной стороны, современную российскую молодежь отличает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 С другой стороны, молодым людям</w:t>
      </w:r>
      <w:r w:rsidR="00E7222D" w:rsidRPr="00E7222D">
        <w:rPr>
          <w:rFonts w:ascii="Times New Roman" w:hAnsi="Times New Roman"/>
          <w:sz w:val="28"/>
          <w:szCs w:val="28"/>
        </w:rPr>
        <w:t xml:space="preserve"> </w:t>
      </w:r>
      <w:r w:rsidRPr="00E7222D">
        <w:rPr>
          <w:rFonts w:ascii="Times New Roman" w:hAnsi="Times New Roman"/>
          <w:sz w:val="28"/>
          <w:szCs w:val="28"/>
        </w:rPr>
        <w:t xml:space="preserve">присущ низкий уровень интереса и участия в событиях политической, экономической и культурной жизни. </w:t>
      </w:r>
    </w:p>
    <w:p w:rsidR="00E7222D" w:rsidRDefault="00B0418F" w:rsidP="00E7222D">
      <w:pPr>
        <w:spacing w:after="0" w:line="240" w:lineRule="auto"/>
        <w:ind w:firstLine="1134"/>
        <w:jc w:val="both"/>
        <w:rPr>
          <w:rFonts w:ascii="Times New Roman" w:hAnsi="Times New Roman"/>
          <w:sz w:val="28"/>
          <w:szCs w:val="28"/>
        </w:rPr>
      </w:pPr>
      <w:r w:rsidRPr="00E7222D">
        <w:rPr>
          <w:rFonts w:ascii="Times New Roman" w:hAnsi="Times New Roman"/>
          <w:sz w:val="28"/>
          <w:szCs w:val="28"/>
        </w:rPr>
        <w:t xml:space="preserve">Для повышения эффективности реализации молодежной политики в поселении, создания условий и возможностей для успешной самореализации молодежи, ее вовлечения в социально– </w:t>
      </w:r>
      <w:proofErr w:type="gramStart"/>
      <w:r w:rsidRPr="00E7222D">
        <w:rPr>
          <w:rFonts w:ascii="Times New Roman" w:hAnsi="Times New Roman"/>
          <w:sz w:val="28"/>
          <w:szCs w:val="28"/>
        </w:rPr>
        <w:t>эк</w:t>
      </w:r>
      <w:proofErr w:type="gramEnd"/>
      <w:r w:rsidRPr="00E7222D">
        <w:rPr>
          <w:rFonts w:ascii="Times New Roman" w:hAnsi="Times New Roman"/>
          <w:sz w:val="28"/>
          <w:szCs w:val="28"/>
        </w:rPr>
        <w:t xml:space="preserve">ономическую, политическую и культурную жизнь общества необходима системность и планомерность в проведении мероприятий с молодежью. </w:t>
      </w:r>
    </w:p>
    <w:p w:rsidR="00B0418F" w:rsidRPr="00E7222D" w:rsidRDefault="00B0418F" w:rsidP="00E7222D">
      <w:pPr>
        <w:spacing w:after="0" w:line="240" w:lineRule="auto"/>
        <w:ind w:firstLine="1134"/>
        <w:jc w:val="both"/>
        <w:rPr>
          <w:rFonts w:ascii="Times New Roman" w:hAnsi="Times New Roman"/>
          <w:sz w:val="28"/>
          <w:szCs w:val="28"/>
        </w:rPr>
      </w:pPr>
      <w:r w:rsidRPr="00E7222D">
        <w:rPr>
          <w:rFonts w:ascii="Times New Roman" w:hAnsi="Times New Roman"/>
          <w:sz w:val="28"/>
          <w:szCs w:val="28"/>
        </w:rPr>
        <w:t xml:space="preserve"> Это может быть обеспеченно посредством реализации муниципальной программы. Данная программа способствует оперативному решению наиболее приоритетных проблем в молодежной политике поселения. </w:t>
      </w:r>
    </w:p>
    <w:p w:rsidR="00B0418F" w:rsidRPr="00E7222D" w:rsidRDefault="00E7222D" w:rsidP="00E7222D">
      <w:pPr>
        <w:keepNext/>
        <w:spacing w:after="0" w:line="238" w:lineRule="atLeast"/>
        <w:jc w:val="center"/>
        <w:outlineLvl w:val="0"/>
        <w:rPr>
          <w:rFonts w:ascii="Times New Roman" w:hAnsi="Times New Roman"/>
          <w:b/>
          <w:bCs/>
          <w:kern w:val="36"/>
          <w:sz w:val="28"/>
          <w:szCs w:val="28"/>
        </w:rPr>
      </w:pPr>
      <w:r>
        <w:rPr>
          <w:rFonts w:ascii="Times New Roman" w:hAnsi="Times New Roman"/>
          <w:b/>
          <w:bCs/>
          <w:kern w:val="36"/>
          <w:sz w:val="28"/>
          <w:szCs w:val="28"/>
        </w:rPr>
        <w:t>2. Цели и задачи программы.</w:t>
      </w:r>
    </w:p>
    <w:p w:rsidR="00B0418F" w:rsidRPr="00E7222D" w:rsidRDefault="00B0418F" w:rsidP="00E7222D">
      <w:pPr>
        <w:keepNext/>
        <w:spacing w:after="0" w:line="238" w:lineRule="atLeast"/>
        <w:ind w:firstLine="993"/>
        <w:jc w:val="both"/>
        <w:outlineLvl w:val="0"/>
        <w:rPr>
          <w:rFonts w:ascii="Times New Roman" w:hAnsi="Times New Roman"/>
          <w:bCs/>
          <w:color w:val="000000"/>
          <w:sz w:val="28"/>
          <w:szCs w:val="28"/>
        </w:rPr>
      </w:pPr>
      <w:r w:rsidRPr="00E7222D">
        <w:rPr>
          <w:rFonts w:ascii="Times New Roman" w:hAnsi="Times New Roman"/>
          <w:bCs/>
          <w:color w:val="000000"/>
          <w:sz w:val="28"/>
          <w:szCs w:val="28"/>
        </w:rPr>
        <w:t>Повышение качества предоставления услуг в сфере культуры, физкультуры и спорта, привлечение различных слоев населения к регулярным занятиям физкультурой, вовлечение молодежи в социально-экономические, общественно-политические и культурные процессы развития Победенского сельского поселения.</w:t>
      </w:r>
    </w:p>
    <w:p w:rsidR="00B0418F" w:rsidRPr="00E7222D" w:rsidRDefault="00B0418F" w:rsidP="00E7222D">
      <w:pPr>
        <w:numPr>
          <w:ilvl w:val="0"/>
          <w:numId w:val="3"/>
        </w:numPr>
        <w:shd w:val="clear" w:color="auto" w:fill="FFFFFF"/>
        <w:spacing w:after="0" w:line="240" w:lineRule="auto"/>
        <w:jc w:val="both"/>
        <w:rPr>
          <w:rFonts w:ascii="Times New Roman" w:hAnsi="Times New Roman"/>
          <w:bCs/>
          <w:sz w:val="28"/>
          <w:szCs w:val="28"/>
        </w:rPr>
      </w:pPr>
      <w:r w:rsidRPr="00E7222D">
        <w:rPr>
          <w:rFonts w:ascii="Times New Roman" w:hAnsi="Times New Roman"/>
          <w:sz w:val="28"/>
          <w:szCs w:val="28"/>
        </w:rPr>
        <w:t xml:space="preserve">Создание условий для организации досуга и обеспечение жителей </w:t>
      </w:r>
      <w:r w:rsidRPr="00E7222D">
        <w:rPr>
          <w:rFonts w:ascii="Times New Roman" w:hAnsi="Times New Roman"/>
          <w:bCs/>
          <w:color w:val="000000"/>
          <w:sz w:val="28"/>
          <w:szCs w:val="28"/>
        </w:rPr>
        <w:t>Победенского</w:t>
      </w:r>
      <w:r w:rsidRPr="00E7222D">
        <w:rPr>
          <w:rFonts w:ascii="Times New Roman" w:hAnsi="Times New Roman"/>
          <w:sz w:val="28"/>
          <w:szCs w:val="28"/>
        </w:rPr>
        <w:t xml:space="preserve"> сельского поселения качественными  услугами учреждения культуры;</w:t>
      </w:r>
    </w:p>
    <w:p w:rsidR="00B0418F" w:rsidRPr="00E7222D" w:rsidRDefault="00B0418F" w:rsidP="00E7222D">
      <w:pPr>
        <w:numPr>
          <w:ilvl w:val="0"/>
          <w:numId w:val="3"/>
        </w:numPr>
        <w:shd w:val="clear" w:color="auto" w:fill="FFFFFF"/>
        <w:spacing w:after="0" w:line="240" w:lineRule="auto"/>
        <w:jc w:val="both"/>
        <w:rPr>
          <w:rFonts w:ascii="Times New Roman" w:hAnsi="Times New Roman"/>
          <w:bCs/>
          <w:sz w:val="28"/>
          <w:szCs w:val="28"/>
        </w:rPr>
      </w:pPr>
      <w:r w:rsidRPr="00E7222D">
        <w:rPr>
          <w:rFonts w:ascii="Times New Roman" w:hAnsi="Times New Roman"/>
          <w:sz w:val="28"/>
          <w:szCs w:val="28"/>
        </w:rPr>
        <w:t xml:space="preserve">Создание условий для библиотечного обслуживания жителей </w:t>
      </w:r>
      <w:r w:rsidRPr="00E7222D">
        <w:rPr>
          <w:rFonts w:ascii="Times New Roman" w:hAnsi="Times New Roman"/>
          <w:bCs/>
          <w:color w:val="000000"/>
          <w:sz w:val="28"/>
          <w:szCs w:val="28"/>
        </w:rPr>
        <w:t>Победенского</w:t>
      </w:r>
      <w:r w:rsidRPr="00E7222D">
        <w:rPr>
          <w:rFonts w:ascii="Times New Roman" w:hAnsi="Times New Roman"/>
          <w:sz w:val="28"/>
          <w:szCs w:val="28"/>
        </w:rPr>
        <w:t xml:space="preserve"> сельского поселения; качественными  услугами учреждения культуры;</w:t>
      </w:r>
    </w:p>
    <w:p w:rsidR="00E7222D" w:rsidRDefault="00B0418F" w:rsidP="00E7222D">
      <w:pPr>
        <w:numPr>
          <w:ilvl w:val="0"/>
          <w:numId w:val="3"/>
        </w:numPr>
        <w:shd w:val="clear" w:color="auto" w:fill="FFFFFF"/>
        <w:spacing w:after="0" w:line="240" w:lineRule="auto"/>
        <w:jc w:val="both"/>
        <w:rPr>
          <w:rFonts w:ascii="Times New Roman" w:hAnsi="Times New Roman"/>
          <w:bCs/>
          <w:sz w:val="28"/>
          <w:szCs w:val="28"/>
        </w:rPr>
      </w:pPr>
      <w:r w:rsidRPr="00E7222D">
        <w:rPr>
          <w:rFonts w:ascii="Times New Roman" w:hAnsi="Times New Roman"/>
          <w:bCs/>
          <w:sz w:val="28"/>
          <w:szCs w:val="28"/>
        </w:rPr>
        <w:t xml:space="preserve">Создание условий для развития физической культуры и спорта в </w:t>
      </w:r>
      <w:proofErr w:type="spellStart"/>
      <w:r w:rsidRPr="00E7222D">
        <w:rPr>
          <w:rFonts w:ascii="Times New Roman" w:hAnsi="Times New Roman"/>
          <w:bCs/>
          <w:color w:val="000000"/>
          <w:sz w:val="28"/>
          <w:szCs w:val="28"/>
        </w:rPr>
        <w:t>Победенском</w:t>
      </w:r>
      <w:proofErr w:type="spellEnd"/>
      <w:r w:rsidRPr="00E7222D">
        <w:rPr>
          <w:rFonts w:ascii="Times New Roman" w:hAnsi="Times New Roman"/>
          <w:bCs/>
          <w:color w:val="000000"/>
          <w:sz w:val="28"/>
          <w:szCs w:val="28"/>
        </w:rPr>
        <w:t xml:space="preserve"> </w:t>
      </w:r>
      <w:r w:rsidRPr="00E7222D">
        <w:rPr>
          <w:rFonts w:ascii="Times New Roman" w:hAnsi="Times New Roman"/>
          <w:bCs/>
          <w:sz w:val="28"/>
          <w:szCs w:val="28"/>
        </w:rPr>
        <w:t>сельском поселении</w:t>
      </w:r>
      <w:r w:rsidRPr="00E7222D">
        <w:rPr>
          <w:rFonts w:ascii="Times New Roman" w:hAnsi="Times New Roman"/>
          <w:sz w:val="28"/>
          <w:szCs w:val="28"/>
        </w:rPr>
        <w:t>, формирование здорового образа жизни населения</w:t>
      </w:r>
      <w:r w:rsidRPr="00E7222D">
        <w:rPr>
          <w:rFonts w:ascii="Times New Roman" w:hAnsi="Times New Roman"/>
          <w:bCs/>
          <w:sz w:val="28"/>
          <w:szCs w:val="28"/>
        </w:rPr>
        <w:t>;</w:t>
      </w:r>
      <w:r w:rsidR="00E7222D">
        <w:rPr>
          <w:rFonts w:ascii="Times New Roman" w:hAnsi="Times New Roman"/>
          <w:bCs/>
          <w:sz w:val="28"/>
          <w:szCs w:val="28"/>
        </w:rPr>
        <w:t xml:space="preserve"> </w:t>
      </w:r>
    </w:p>
    <w:p w:rsidR="00B0418F" w:rsidRPr="00E7222D" w:rsidRDefault="00B0418F" w:rsidP="00E7222D">
      <w:pPr>
        <w:numPr>
          <w:ilvl w:val="0"/>
          <w:numId w:val="3"/>
        </w:numPr>
        <w:shd w:val="clear" w:color="auto" w:fill="FFFFFF"/>
        <w:spacing w:after="0" w:line="240" w:lineRule="auto"/>
        <w:jc w:val="both"/>
        <w:rPr>
          <w:rFonts w:ascii="Times New Roman" w:hAnsi="Times New Roman"/>
          <w:bCs/>
          <w:sz w:val="28"/>
          <w:szCs w:val="28"/>
        </w:rPr>
      </w:pPr>
      <w:r w:rsidRPr="00E7222D">
        <w:rPr>
          <w:rFonts w:ascii="Times New Roman" w:hAnsi="Times New Roman"/>
          <w:sz w:val="28"/>
          <w:szCs w:val="28"/>
        </w:rPr>
        <w:t xml:space="preserve">Развитие молодежной политики в </w:t>
      </w:r>
      <w:proofErr w:type="spellStart"/>
      <w:r w:rsidRPr="00E7222D">
        <w:rPr>
          <w:rFonts w:ascii="Times New Roman" w:hAnsi="Times New Roman"/>
          <w:bCs/>
          <w:color w:val="000000"/>
          <w:sz w:val="28"/>
          <w:szCs w:val="28"/>
        </w:rPr>
        <w:t>Победенском</w:t>
      </w:r>
      <w:proofErr w:type="spellEnd"/>
      <w:r w:rsidRPr="00E7222D">
        <w:rPr>
          <w:rFonts w:ascii="Times New Roman" w:hAnsi="Times New Roman"/>
          <w:sz w:val="28"/>
          <w:szCs w:val="28"/>
        </w:rPr>
        <w:t xml:space="preserve"> сельском поселении.</w:t>
      </w:r>
    </w:p>
    <w:p w:rsidR="00B0418F" w:rsidRPr="00E7222D" w:rsidRDefault="00E7222D" w:rsidP="00E7222D">
      <w:pPr>
        <w:keepNext/>
        <w:spacing w:after="0" w:line="240" w:lineRule="auto"/>
        <w:ind w:firstLine="993"/>
        <w:jc w:val="center"/>
        <w:outlineLvl w:val="0"/>
        <w:rPr>
          <w:rFonts w:ascii="Times New Roman" w:hAnsi="Times New Roman"/>
          <w:b/>
          <w:bCs/>
          <w:kern w:val="36"/>
          <w:sz w:val="28"/>
          <w:szCs w:val="28"/>
        </w:rPr>
      </w:pPr>
      <w:r>
        <w:rPr>
          <w:rFonts w:ascii="Times New Roman" w:hAnsi="Times New Roman"/>
          <w:b/>
          <w:bCs/>
          <w:kern w:val="36"/>
          <w:sz w:val="28"/>
          <w:szCs w:val="28"/>
        </w:rPr>
        <w:t>3.</w:t>
      </w:r>
      <w:r w:rsidR="00B0418F" w:rsidRPr="00E7222D">
        <w:rPr>
          <w:rFonts w:ascii="Times New Roman" w:hAnsi="Times New Roman"/>
          <w:b/>
          <w:bCs/>
          <w:kern w:val="36"/>
          <w:sz w:val="28"/>
          <w:szCs w:val="28"/>
        </w:rPr>
        <w:t>Сроки и этапы реализации программы.</w:t>
      </w:r>
    </w:p>
    <w:p w:rsidR="00B0418F" w:rsidRPr="00E7222D" w:rsidRDefault="00B0418F" w:rsidP="00E7222D">
      <w:pPr>
        <w:spacing w:after="0" w:line="240" w:lineRule="auto"/>
        <w:ind w:firstLine="993"/>
        <w:jc w:val="both"/>
        <w:rPr>
          <w:rFonts w:ascii="Times New Roman" w:hAnsi="Times New Roman"/>
          <w:sz w:val="28"/>
          <w:szCs w:val="28"/>
        </w:rPr>
      </w:pPr>
      <w:r w:rsidRPr="00E7222D">
        <w:rPr>
          <w:rFonts w:ascii="Times New Roman" w:hAnsi="Times New Roman"/>
          <w:sz w:val="28"/>
          <w:szCs w:val="28"/>
        </w:rPr>
        <w:t xml:space="preserve">Программа реализуется с 2023года по 2027год.  Заявленный срок   позволит получить ощутимые результаты в сфере культуры: обеспечить безопасные и комфортные условия при предоставлении услуг, укрепить материальную базу учреждений культуры, повысить качество услуг и их доступность. </w:t>
      </w:r>
    </w:p>
    <w:p w:rsidR="00B0418F" w:rsidRPr="00E7222D" w:rsidRDefault="00E7222D" w:rsidP="00E7222D">
      <w:pPr>
        <w:suppressAutoHyphens/>
        <w:spacing w:after="0" w:line="240" w:lineRule="auto"/>
        <w:ind w:firstLine="708"/>
        <w:jc w:val="both"/>
        <w:rPr>
          <w:rFonts w:ascii="Times New Roman" w:hAnsi="Times New Roman"/>
          <w:sz w:val="28"/>
          <w:szCs w:val="28"/>
        </w:rPr>
      </w:pPr>
      <w:r w:rsidRPr="00E7222D">
        <w:rPr>
          <w:rFonts w:ascii="Times New Roman" w:hAnsi="Times New Roman"/>
          <w:b/>
          <w:bCs/>
          <w:kern w:val="36"/>
          <w:sz w:val="28"/>
          <w:szCs w:val="28"/>
        </w:rPr>
        <w:t xml:space="preserve">4. </w:t>
      </w:r>
      <w:r w:rsidR="00B0418F" w:rsidRPr="00E7222D">
        <w:rPr>
          <w:rFonts w:ascii="Times New Roman" w:hAnsi="Times New Roman"/>
          <w:b/>
          <w:bCs/>
          <w:kern w:val="36"/>
          <w:sz w:val="28"/>
          <w:szCs w:val="28"/>
        </w:rPr>
        <w:t>Обоснование ресурсного обеспечения программы и источники финансирования.</w:t>
      </w:r>
      <w:r w:rsidR="00B0418F" w:rsidRPr="00E7222D">
        <w:rPr>
          <w:rFonts w:ascii="Times New Roman" w:hAnsi="Times New Roman"/>
          <w:sz w:val="28"/>
          <w:szCs w:val="28"/>
        </w:rPr>
        <w:t xml:space="preserve"> </w:t>
      </w:r>
    </w:p>
    <w:p w:rsidR="00B0418F" w:rsidRPr="00E7222D" w:rsidRDefault="00B0418F" w:rsidP="00E7222D">
      <w:pPr>
        <w:suppressAutoHyphens/>
        <w:spacing w:after="0" w:line="240" w:lineRule="auto"/>
        <w:ind w:firstLine="708"/>
        <w:jc w:val="both"/>
        <w:rPr>
          <w:rFonts w:ascii="Times New Roman" w:hAnsi="Times New Roman"/>
          <w:sz w:val="28"/>
          <w:szCs w:val="28"/>
        </w:rPr>
      </w:pPr>
      <w:r w:rsidRPr="00E7222D">
        <w:rPr>
          <w:rFonts w:ascii="Times New Roman" w:hAnsi="Times New Roman"/>
          <w:sz w:val="28"/>
          <w:szCs w:val="28"/>
        </w:rPr>
        <w:t>Финансирование мероприятий муниципальной программы предполагается осуществлять за счет средств местного  бюджета.</w:t>
      </w:r>
    </w:p>
    <w:p w:rsidR="00B0418F" w:rsidRPr="00E7222D" w:rsidRDefault="00B0418F" w:rsidP="00E7222D">
      <w:pPr>
        <w:suppressAutoHyphens/>
        <w:spacing w:after="0" w:line="240" w:lineRule="auto"/>
        <w:ind w:firstLine="708"/>
        <w:jc w:val="both"/>
        <w:rPr>
          <w:rFonts w:ascii="Times New Roman" w:hAnsi="Times New Roman"/>
          <w:sz w:val="28"/>
          <w:szCs w:val="28"/>
        </w:rPr>
      </w:pPr>
      <w:r w:rsidRPr="00E7222D">
        <w:rPr>
          <w:rFonts w:ascii="Times New Roman" w:hAnsi="Times New Roman"/>
          <w:sz w:val="28"/>
          <w:szCs w:val="28"/>
        </w:rPr>
        <w:lastRenderedPageBreak/>
        <w:t xml:space="preserve">Средства бюджета, направляемые на финансирование мероприятий муниципальной программы, подлежат ежегодному уточнению в соответствии с  решением о бюджете </w:t>
      </w:r>
      <w:r w:rsidR="00E7222D">
        <w:rPr>
          <w:rFonts w:ascii="Times New Roman" w:hAnsi="Times New Roman"/>
          <w:sz w:val="28"/>
          <w:szCs w:val="28"/>
        </w:rPr>
        <w:t>Победенского</w:t>
      </w:r>
      <w:r w:rsidRPr="00E7222D">
        <w:rPr>
          <w:rFonts w:ascii="Times New Roman" w:hAnsi="Times New Roman"/>
          <w:sz w:val="28"/>
          <w:szCs w:val="28"/>
        </w:rPr>
        <w:t xml:space="preserve"> сельского поселения на соответствующий финансовый год.</w:t>
      </w:r>
    </w:p>
    <w:p w:rsidR="00B0418F" w:rsidRPr="008F66EB" w:rsidRDefault="008F66EB" w:rsidP="008F66EB">
      <w:pPr>
        <w:keepNext/>
        <w:spacing w:after="0" w:line="240" w:lineRule="auto"/>
        <w:ind w:firstLine="709"/>
        <w:jc w:val="both"/>
        <w:outlineLvl w:val="0"/>
        <w:rPr>
          <w:rFonts w:ascii="Times New Roman" w:hAnsi="Times New Roman"/>
          <w:b/>
          <w:bCs/>
          <w:kern w:val="36"/>
          <w:sz w:val="28"/>
          <w:szCs w:val="28"/>
        </w:rPr>
      </w:pPr>
      <w:r>
        <w:rPr>
          <w:rFonts w:ascii="Times New Roman" w:hAnsi="Times New Roman"/>
          <w:b/>
          <w:bCs/>
          <w:kern w:val="36"/>
          <w:sz w:val="28"/>
          <w:szCs w:val="28"/>
        </w:rPr>
        <w:t xml:space="preserve">5. </w:t>
      </w:r>
      <w:r w:rsidR="00B0418F" w:rsidRPr="008F66EB">
        <w:rPr>
          <w:rFonts w:ascii="Times New Roman" w:hAnsi="Times New Roman"/>
          <w:b/>
          <w:bCs/>
          <w:kern w:val="36"/>
          <w:sz w:val="28"/>
          <w:szCs w:val="28"/>
        </w:rPr>
        <w:t>Обобщенная характеристика основных мероприятий программы.</w:t>
      </w:r>
    </w:p>
    <w:p w:rsidR="00E7222D" w:rsidRPr="008F66EB" w:rsidRDefault="00E7222D" w:rsidP="008F66EB">
      <w:pPr>
        <w:spacing w:after="0" w:line="240" w:lineRule="auto"/>
        <w:ind w:firstLine="709"/>
        <w:jc w:val="both"/>
        <w:rPr>
          <w:rFonts w:ascii="Times New Roman" w:hAnsi="Times New Roman"/>
          <w:sz w:val="28"/>
          <w:szCs w:val="28"/>
        </w:rPr>
      </w:pPr>
      <w:r w:rsidRPr="008F66EB">
        <w:rPr>
          <w:rFonts w:ascii="Times New Roman" w:hAnsi="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E7222D" w:rsidRPr="008F66EB" w:rsidRDefault="00E7222D" w:rsidP="008F66EB">
      <w:pPr>
        <w:spacing w:after="0" w:line="240" w:lineRule="auto"/>
        <w:ind w:firstLine="709"/>
        <w:jc w:val="both"/>
        <w:rPr>
          <w:rFonts w:ascii="Times New Roman" w:hAnsi="Times New Roman"/>
          <w:sz w:val="28"/>
          <w:szCs w:val="28"/>
        </w:rPr>
      </w:pPr>
      <w:r w:rsidRPr="008F66EB">
        <w:rPr>
          <w:rFonts w:ascii="Times New Roman" w:hAnsi="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E7222D" w:rsidRPr="008F66EB" w:rsidRDefault="00E7222D" w:rsidP="008F66EB">
      <w:pPr>
        <w:spacing w:after="0" w:line="240" w:lineRule="auto"/>
        <w:ind w:firstLine="709"/>
        <w:jc w:val="both"/>
        <w:rPr>
          <w:rFonts w:ascii="Times New Roman" w:hAnsi="Times New Roman"/>
          <w:sz w:val="28"/>
          <w:szCs w:val="28"/>
        </w:rPr>
      </w:pPr>
      <w:r w:rsidRPr="008F66EB">
        <w:rPr>
          <w:rFonts w:ascii="Times New Roman" w:hAnsi="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E7222D" w:rsidRPr="008F66EB" w:rsidRDefault="00E7222D" w:rsidP="008F66EB">
      <w:pPr>
        <w:spacing w:after="0" w:line="240" w:lineRule="auto"/>
        <w:ind w:firstLine="709"/>
        <w:jc w:val="both"/>
        <w:rPr>
          <w:rFonts w:ascii="Times New Roman" w:hAnsi="Times New Roman"/>
          <w:sz w:val="28"/>
          <w:szCs w:val="28"/>
        </w:rPr>
      </w:pPr>
      <w:r w:rsidRPr="008F66EB">
        <w:rPr>
          <w:rFonts w:ascii="Times New Roman" w:hAnsi="Times New Roman"/>
          <w:sz w:val="28"/>
          <w:szCs w:val="28"/>
        </w:rPr>
        <w:t xml:space="preserve">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w:t>
      </w:r>
      <w:r w:rsidR="008F66EB">
        <w:rPr>
          <w:rFonts w:ascii="Times New Roman" w:hAnsi="Times New Roman"/>
          <w:sz w:val="28"/>
          <w:szCs w:val="28"/>
        </w:rPr>
        <w:t>Победенского</w:t>
      </w:r>
      <w:r w:rsidRPr="008F66EB">
        <w:rPr>
          <w:rFonts w:ascii="Times New Roman" w:hAnsi="Times New Roman"/>
          <w:sz w:val="28"/>
          <w:szCs w:val="28"/>
        </w:rPr>
        <w:t xml:space="preserve"> сельского поселения и переориентации на ликвидацию последствий техногенных или экологических катастроф.</w:t>
      </w:r>
    </w:p>
    <w:p w:rsidR="00E7222D" w:rsidRPr="008F66EB" w:rsidRDefault="00E7222D" w:rsidP="008F66EB">
      <w:pPr>
        <w:spacing w:after="0" w:line="240" w:lineRule="auto"/>
        <w:ind w:firstLine="709"/>
        <w:jc w:val="both"/>
        <w:rPr>
          <w:rFonts w:ascii="Times New Roman" w:hAnsi="Times New Roman"/>
          <w:sz w:val="28"/>
          <w:szCs w:val="28"/>
        </w:rPr>
      </w:pPr>
      <w:r w:rsidRPr="008F66EB">
        <w:rPr>
          <w:rFonts w:ascii="Times New Roman" w:hAnsi="Times New Roman"/>
          <w:sz w:val="28"/>
          <w:szCs w:val="28"/>
        </w:rPr>
        <w:t>В целях управления указанными рисками в процессе реализации муниципальной программы предусматривается:</w:t>
      </w:r>
    </w:p>
    <w:p w:rsidR="00E7222D" w:rsidRPr="008F66EB" w:rsidRDefault="00E7222D" w:rsidP="008F66EB">
      <w:pPr>
        <w:spacing w:after="0" w:line="240" w:lineRule="auto"/>
        <w:ind w:firstLine="709"/>
        <w:jc w:val="both"/>
        <w:rPr>
          <w:rFonts w:ascii="Times New Roman" w:hAnsi="Times New Roman"/>
          <w:sz w:val="28"/>
          <w:szCs w:val="28"/>
        </w:rPr>
      </w:pPr>
      <w:r w:rsidRPr="008F66EB">
        <w:rPr>
          <w:rFonts w:ascii="Times New Roman" w:hAnsi="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E7222D" w:rsidRPr="008F66EB" w:rsidRDefault="00E7222D" w:rsidP="008F66EB">
      <w:pPr>
        <w:spacing w:after="0" w:line="240" w:lineRule="auto"/>
        <w:ind w:firstLine="709"/>
        <w:jc w:val="both"/>
        <w:rPr>
          <w:rFonts w:ascii="Times New Roman" w:hAnsi="Times New Roman"/>
          <w:sz w:val="28"/>
          <w:szCs w:val="28"/>
        </w:rPr>
      </w:pPr>
      <w:r w:rsidRPr="008F66EB">
        <w:rPr>
          <w:rFonts w:ascii="Times New Roman" w:hAnsi="Times New Roman"/>
          <w:sz w:val="28"/>
          <w:szCs w:val="28"/>
        </w:rPr>
        <w:t>2) обеспечение эффективного взаимодействия координатора и участников муниципальной программы;</w:t>
      </w:r>
    </w:p>
    <w:p w:rsidR="00E7222D" w:rsidRPr="008F66EB" w:rsidRDefault="00E7222D" w:rsidP="008F66EB">
      <w:pPr>
        <w:spacing w:after="0" w:line="240" w:lineRule="auto"/>
        <w:ind w:firstLine="709"/>
        <w:jc w:val="both"/>
        <w:rPr>
          <w:rFonts w:ascii="Times New Roman" w:hAnsi="Times New Roman"/>
          <w:sz w:val="28"/>
          <w:szCs w:val="28"/>
        </w:rPr>
      </w:pPr>
      <w:r w:rsidRPr="008F66EB">
        <w:rPr>
          <w:rFonts w:ascii="Times New Roman" w:hAnsi="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E7222D" w:rsidRDefault="00E7222D" w:rsidP="008F66EB">
      <w:pPr>
        <w:spacing w:after="0" w:line="240" w:lineRule="auto"/>
        <w:ind w:firstLine="709"/>
        <w:jc w:val="both"/>
        <w:rPr>
          <w:rFonts w:ascii="Times New Roman" w:hAnsi="Times New Roman"/>
          <w:sz w:val="28"/>
          <w:szCs w:val="28"/>
        </w:rPr>
      </w:pPr>
      <w:r w:rsidRPr="008F66EB">
        <w:rPr>
          <w:rFonts w:ascii="Times New Roman" w:hAnsi="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6A57E4" w:rsidRDefault="006A57E4" w:rsidP="008F66EB">
      <w:pPr>
        <w:spacing w:after="0" w:line="240" w:lineRule="auto"/>
        <w:ind w:firstLine="709"/>
        <w:jc w:val="both"/>
        <w:rPr>
          <w:rFonts w:ascii="Times New Roman" w:hAnsi="Times New Roman"/>
          <w:sz w:val="28"/>
          <w:szCs w:val="28"/>
        </w:rPr>
      </w:pPr>
    </w:p>
    <w:p w:rsidR="006A57E4" w:rsidRDefault="006A57E4" w:rsidP="006A57E4">
      <w:pPr>
        <w:spacing w:after="0" w:line="240" w:lineRule="auto"/>
        <w:jc w:val="both"/>
        <w:rPr>
          <w:rFonts w:ascii="Times New Roman" w:hAnsi="Times New Roman"/>
          <w:sz w:val="28"/>
          <w:szCs w:val="28"/>
        </w:rPr>
      </w:pPr>
      <w:r>
        <w:rPr>
          <w:rFonts w:ascii="Times New Roman" w:hAnsi="Times New Roman"/>
          <w:sz w:val="28"/>
          <w:szCs w:val="28"/>
        </w:rPr>
        <w:t>Подготовила:</w:t>
      </w:r>
    </w:p>
    <w:p w:rsidR="006A57E4" w:rsidRDefault="006A57E4" w:rsidP="006A57E4">
      <w:pPr>
        <w:spacing w:after="0" w:line="240" w:lineRule="auto"/>
        <w:jc w:val="both"/>
        <w:rPr>
          <w:rFonts w:ascii="Times New Roman" w:hAnsi="Times New Roman"/>
          <w:sz w:val="28"/>
          <w:szCs w:val="28"/>
        </w:rPr>
      </w:pPr>
      <w:r>
        <w:rPr>
          <w:rFonts w:ascii="Times New Roman" w:hAnsi="Times New Roman"/>
          <w:sz w:val="28"/>
          <w:szCs w:val="28"/>
        </w:rPr>
        <w:t>Заместитель Главы администрации</w:t>
      </w:r>
    </w:p>
    <w:p w:rsidR="006A57E4" w:rsidRDefault="006A57E4" w:rsidP="006A57E4">
      <w:pPr>
        <w:spacing w:after="0" w:line="240" w:lineRule="auto"/>
        <w:jc w:val="both"/>
        <w:rPr>
          <w:rFonts w:ascii="Times New Roman" w:hAnsi="Times New Roman"/>
          <w:sz w:val="28"/>
          <w:szCs w:val="28"/>
        </w:rPr>
      </w:pPr>
      <w:r>
        <w:rPr>
          <w:rFonts w:ascii="Times New Roman" w:hAnsi="Times New Roman"/>
          <w:sz w:val="28"/>
          <w:szCs w:val="28"/>
        </w:rPr>
        <w:t>по взаимодействию с населением                                           К. Сидельцева</w:t>
      </w:r>
    </w:p>
    <w:p w:rsidR="006A57E4" w:rsidRDefault="006A57E4" w:rsidP="008F66EB">
      <w:pPr>
        <w:spacing w:after="0" w:line="240" w:lineRule="auto"/>
        <w:ind w:firstLine="709"/>
        <w:jc w:val="both"/>
        <w:rPr>
          <w:rFonts w:ascii="Times New Roman" w:hAnsi="Times New Roman"/>
          <w:sz w:val="28"/>
          <w:szCs w:val="28"/>
        </w:rPr>
      </w:pPr>
    </w:p>
    <w:p w:rsidR="006A57E4" w:rsidRDefault="006A57E4" w:rsidP="008F66EB">
      <w:pPr>
        <w:spacing w:after="0" w:line="240" w:lineRule="auto"/>
        <w:ind w:firstLine="709"/>
        <w:jc w:val="both"/>
        <w:rPr>
          <w:rFonts w:ascii="Times New Roman" w:hAnsi="Times New Roman"/>
          <w:sz w:val="28"/>
          <w:szCs w:val="28"/>
        </w:rPr>
      </w:pPr>
    </w:p>
    <w:p w:rsidR="006A57E4" w:rsidRDefault="006A57E4" w:rsidP="008F66EB">
      <w:pPr>
        <w:spacing w:after="0" w:line="240" w:lineRule="auto"/>
        <w:ind w:firstLine="709"/>
        <w:jc w:val="both"/>
        <w:rPr>
          <w:rFonts w:ascii="Times New Roman" w:hAnsi="Times New Roman"/>
          <w:sz w:val="28"/>
          <w:szCs w:val="28"/>
        </w:rPr>
      </w:pPr>
    </w:p>
    <w:p w:rsidR="006A57E4" w:rsidRDefault="006A57E4" w:rsidP="008F66EB">
      <w:pPr>
        <w:spacing w:after="0" w:line="240" w:lineRule="auto"/>
        <w:ind w:firstLine="709"/>
        <w:jc w:val="both"/>
        <w:rPr>
          <w:rFonts w:ascii="Times New Roman" w:hAnsi="Times New Roman"/>
          <w:sz w:val="28"/>
          <w:szCs w:val="28"/>
        </w:rPr>
      </w:pPr>
    </w:p>
    <w:p w:rsidR="006A57E4" w:rsidRDefault="006A57E4" w:rsidP="008F66EB">
      <w:pPr>
        <w:spacing w:after="0" w:line="240" w:lineRule="auto"/>
        <w:ind w:firstLine="709"/>
        <w:jc w:val="both"/>
        <w:rPr>
          <w:rFonts w:ascii="Times New Roman" w:hAnsi="Times New Roman"/>
          <w:sz w:val="28"/>
          <w:szCs w:val="28"/>
        </w:rPr>
      </w:pPr>
    </w:p>
    <w:p w:rsidR="006A57E4" w:rsidRDefault="006A57E4" w:rsidP="008F66EB">
      <w:pPr>
        <w:spacing w:after="0" w:line="240" w:lineRule="auto"/>
        <w:ind w:firstLine="709"/>
        <w:jc w:val="both"/>
        <w:rPr>
          <w:rFonts w:ascii="Times New Roman" w:hAnsi="Times New Roman"/>
          <w:sz w:val="28"/>
          <w:szCs w:val="28"/>
        </w:rPr>
      </w:pPr>
    </w:p>
    <w:p w:rsidR="006A57E4" w:rsidRDefault="006A57E4" w:rsidP="00652CE0">
      <w:pPr>
        <w:shd w:val="clear" w:color="auto" w:fill="FFFFFF"/>
        <w:spacing w:after="0" w:line="240" w:lineRule="auto"/>
        <w:jc w:val="center"/>
        <w:rPr>
          <w:rFonts w:ascii="Times New Roman" w:hAnsi="Times New Roman"/>
          <w:b/>
          <w:sz w:val="28"/>
          <w:szCs w:val="28"/>
        </w:rPr>
        <w:sectPr w:rsidR="006A57E4" w:rsidSect="00CA5DAD">
          <w:pgSz w:w="11906" w:h="16838"/>
          <w:pgMar w:top="1134" w:right="850" w:bottom="1134" w:left="1701" w:header="708" w:footer="708" w:gutter="0"/>
          <w:cols w:space="708"/>
          <w:docGrid w:linePitch="360"/>
        </w:sectPr>
      </w:pPr>
      <w:bookmarkStart w:id="0" w:name="_Toc398736855"/>
      <w:bookmarkStart w:id="1" w:name="_Toc398737289"/>
      <w:bookmarkStart w:id="2" w:name="_Toc398737396"/>
      <w:bookmarkStart w:id="3" w:name="_Toc398822699"/>
      <w:bookmarkStart w:id="4" w:name="_Toc398822775"/>
      <w:bookmarkStart w:id="5" w:name="_Toc398822870"/>
      <w:bookmarkStart w:id="6" w:name="_Toc398823117"/>
      <w:bookmarkStart w:id="7" w:name="_Toc398823157"/>
      <w:bookmarkStart w:id="8" w:name="_Toc398899159"/>
      <w:bookmarkStart w:id="9" w:name="_Toc398939125"/>
      <w:bookmarkStart w:id="10" w:name="_Toc398939869"/>
      <w:bookmarkStart w:id="11" w:name="_Toc398940171"/>
      <w:bookmarkStart w:id="12" w:name="_Toc398979112"/>
      <w:bookmarkStart w:id="13" w:name="_Toc399503748"/>
      <w:bookmarkStart w:id="14" w:name="_Toc399509656"/>
      <w:bookmarkStart w:id="15" w:name="_Toc399511817"/>
      <w:bookmarkStart w:id="16" w:name="_Toc399512109"/>
      <w:bookmarkStart w:id="17" w:name="_Toc399512832"/>
      <w:bookmarkStart w:id="18" w:name="_Toc399513137"/>
      <w:bookmarkStart w:id="19" w:name="_Toc399523060"/>
      <w:bookmarkStart w:id="20" w:name="_Toc399546196"/>
      <w:bookmarkStart w:id="21" w:name="_Toc399546703"/>
      <w:bookmarkStart w:id="22" w:name="_Toc399773434"/>
      <w:bookmarkStart w:id="23" w:name="_Toc399789785"/>
      <w:bookmarkStart w:id="24" w:name="_Toc399790208"/>
      <w:bookmarkStart w:id="25" w:name="_Toc399791033"/>
      <w:bookmarkStart w:id="26" w:name="_Toc399792441"/>
      <w:bookmarkStart w:id="27" w:name="_Toc399878491"/>
      <w:bookmarkStart w:id="28" w:name="_Toc400488408"/>
      <w:bookmarkStart w:id="29" w:name="_Toc400488979"/>
      <w:bookmarkStart w:id="30" w:name="_Toc400614406"/>
      <w:bookmarkStart w:id="31" w:name="_Toc400642369"/>
      <w:bookmarkStart w:id="32" w:name="_Toc400648530"/>
      <w:bookmarkStart w:id="33" w:name="_Toc400734438"/>
      <w:bookmarkStart w:id="34" w:name="_Toc400734664"/>
      <w:bookmarkStart w:id="35" w:name="_Toc400734746"/>
      <w:bookmarkStart w:id="36" w:name="_Toc400736517"/>
      <w:bookmarkStart w:id="37" w:name="_Toc400985534"/>
      <w:bookmarkStart w:id="38" w:name="_Toc401076678"/>
      <w:bookmarkStart w:id="39" w:name="_Toc401085222"/>
    </w:p>
    <w:p w:rsidR="006A57E4" w:rsidRPr="003C4E05" w:rsidRDefault="006A57E4" w:rsidP="006A57E4">
      <w:pPr>
        <w:ind w:left="993"/>
        <w:jc w:val="center"/>
        <w:rPr>
          <w:rFonts w:ascii="Times New Roman" w:hAnsi="Times New Roman"/>
          <w:b/>
          <w:sz w:val="28"/>
          <w:szCs w:val="28"/>
        </w:rPr>
      </w:pPr>
      <w:r w:rsidRPr="003C4E05">
        <w:rPr>
          <w:rFonts w:ascii="Times New Roman" w:hAnsi="Times New Roman"/>
          <w:b/>
          <w:sz w:val="28"/>
          <w:szCs w:val="28"/>
        </w:rPr>
        <w:lastRenderedPageBreak/>
        <w:t>6. Сведения о целевых индикаторах и их значение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4523"/>
        <w:gridCol w:w="703"/>
        <w:gridCol w:w="2065"/>
        <w:gridCol w:w="1384"/>
        <w:gridCol w:w="1377"/>
        <w:gridCol w:w="1190"/>
        <w:gridCol w:w="1225"/>
        <w:gridCol w:w="1134"/>
      </w:tblGrid>
      <w:tr w:rsidR="006A57E4" w:rsidRPr="009D0D83" w:rsidTr="0007048B">
        <w:tc>
          <w:tcPr>
            <w:tcW w:w="541" w:type="dxa"/>
            <w:vMerge w:val="restart"/>
            <w:shd w:val="clear" w:color="auto" w:fill="auto"/>
          </w:tcPr>
          <w:p w:rsidR="006A57E4" w:rsidRDefault="006A57E4" w:rsidP="0007048B">
            <w:pPr>
              <w:spacing w:after="0" w:line="240" w:lineRule="auto"/>
              <w:rPr>
                <w:rFonts w:ascii="Times New Roman" w:hAnsi="Times New Roman"/>
                <w:sz w:val="20"/>
                <w:szCs w:val="20"/>
              </w:rPr>
            </w:pPr>
          </w:p>
          <w:p w:rsidR="006A57E4" w:rsidRPr="009D0D83" w:rsidRDefault="006A57E4" w:rsidP="0007048B">
            <w:pPr>
              <w:spacing w:after="0" w:line="240" w:lineRule="auto"/>
              <w:rPr>
                <w:rFonts w:ascii="Times New Roman" w:hAnsi="Times New Roman"/>
                <w:sz w:val="20"/>
                <w:szCs w:val="20"/>
              </w:rPr>
            </w:pPr>
            <w:r w:rsidRPr="009D0D83">
              <w:rPr>
                <w:rFonts w:ascii="Times New Roman" w:hAnsi="Times New Roman"/>
                <w:sz w:val="20"/>
                <w:szCs w:val="20"/>
                <w:lang w:val="en-US"/>
              </w:rPr>
              <w:t>N</w:t>
            </w:r>
            <w:r w:rsidRPr="009D0D83">
              <w:rPr>
                <w:rFonts w:ascii="Times New Roman" w:hAnsi="Times New Roman"/>
                <w:sz w:val="20"/>
                <w:szCs w:val="20"/>
              </w:rPr>
              <w:t xml:space="preserve"> </w:t>
            </w:r>
            <w:proofErr w:type="spellStart"/>
            <w:r w:rsidRPr="009D0D83">
              <w:rPr>
                <w:rFonts w:ascii="Times New Roman" w:hAnsi="Times New Roman"/>
                <w:sz w:val="20"/>
                <w:szCs w:val="20"/>
              </w:rPr>
              <w:t>п</w:t>
            </w:r>
            <w:proofErr w:type="spellEnd"/>
            <w:r w:rsidRPr="009D0D83">
              <w:rPr>
                <w:rFonts w:ascii="Times New Roman" w:hAnsi="Times New Roman"/>
                <w:sz w:val="20"/>
                <w:szCs w:val="20"/>
              </w:rPr>
              <w:t>/</w:t>
            </w:r>
            <w:proofErr w:type="spellStart"/>
            <w:r w:rsidRPr="009D0D83">
              <w:rPr>
                <w:rFonts w:ascii="Times New Roman" w:hAnsi="Times New Roman"/>
                <w:sz w:val="20"/>
                <w:szCs w:val="20"/>
              </w:rPr>
              <w:t>п</w:t>
            </w:r>
            <w:proofErr w:type="spellEnd"/>
          </w:p>
        </w:tc>
        <w:tc>
          <w:tcPr>
            <w:tcW w:w="4523" w:type="dxa"/>
            <w:vMerge w:val="restart"/>
            <w:shd w:val="clear" w:color="auto" w:fill="auto"/>
          </w:tcPr>
          <w:p w:rsidR="006A57E4" w:rsidRPr="009D0D83" w:rsidRDefault="006A57E4" w:rsidP="0007048B">
            <w:pPr>
              <w:spacing w:after="0" w:line="240" w:lineRule="auto"/>
              <w:rPr>
                <w:rFonts w:ascii="Times New Roman" w:hAnsi="Times New Roman"/>
                <w:sz w:val="20"/>
                <w:szCs w:val="20"/>
              </w:rPr>
            </w:pPr>
            <w:r w:rsidRPr="009D0D83">
              <w:rPr>
                <w:rFonts w:ascii="Times New Roman" w:hAnsi="Times New Roman"/>
                <w:sz w:val="20"/>
                <w:szCs w:val="20"/>
              </w:rPr>
              <w:t>Наименование ЦИ, источник получения информации о значении ЦИ, методика расчета ЦИ (при необходимости)</w:t>
            </w:r>
          </w:p>
        </w:tc>
        <w:tc>
          <w:tcPr>
            <w:tcW w:w="703" w:type="dxa"/>
            <w:vMerge w:val="restart"/>
            <w:shd w:val="clear" w:color="auto" w:fill="auto"/>
          </w:tcPr>
          <w:p w:rsidR="006A57E4" w:rsidRPr="009D0D83" w:rsidRDefault="006A57E4" w:rsidP="0007048B">
            <w:pPr>
              <w:spacing w:after="0" w:line="240" w:lineRule="auto"/>
              <w:rPr>
                <w:rFonts w:ascii="Times New Roman" w:hAnsi="Times New Roman"/>
                <w:sz w:val="20"/>
                <w:szCs w:val="20"/>
              </w:rPr>
            </w:pPr>
            <w:r w:rsidRPr="009D0D83">
              <w:rPr>
                <w:rFonts w:ascii="Times New Roman" w:hAnsi="Times New Roman"/>
                <w:sz w:val="20"/>
                <w:szCs w:val="20"/>
              </w:rPr>
              <w:t xml:space="preserve">Ед. </w:t>
            </w:r>
            <w:proofErr w:type="spellStart"/>
            <w:r w:rsidRPr="009D0D83">
              <w:rPr>
                <w:rFonts w:ascii="Times New Roman" w:hAnsi="Times New Roman"/>
                <w:sz w:val="20"/>
                <w:szCs w:val="20"/>
              </w:rPr>
              <w:t>изм</w:t>
            </w:r>
            <w:proofErr w:type="spellEnd"/>
            <w:r w:rsidRPr="009D0D83">
              <w:rPr>
                <w:rFonts w:ascii="Times New Roman" w:hAnsi="Times New Roman"/>
                <w:sz w:val="20"/>
                <w:szCs w:val="20"/>
              </w:rPr>
              <w:t>.</w:t>
            </w:r>
          </w:p>
        </w:tc>
        <w:tc>
          <w:tcPr>
            <w:tcW w:w="8375" w:type="dxa"/>
            <w:gridSpan w:val="6"/>
            <w:shd w:val="clear" w:color="auto" w:fill="auto"/>
          </w:tcPr>
          <w:p w:rsidR="006A57E4" w:rsidRPr="009D0D83" w:rsidRDefault="006A57E4" w:rsidP="0007048B">
            <w:pPr>
              <w:spacing w:after="0" w:line="240" w:lineRule="auto"/>
              <w:jc w:val="center"/>
              <w:rPr>
                <w:rFonts w:ascii="Times New Roman" w:hAnsi="Times New Roman"/>
                <w:sz w:val="20"/>
                <w:szCs w:val="20"/>
              </w:rPr>
            </w:pPr>
            <w:r w:rsidRPr="009D0D83">
              <w:rPr>
                <w:rFonts w:ascii="Times New Roman" w:hAnsi="Times New Roman"/>
                <w:sz w:val="20"/>
                <w:szCs w:val="20"/>
              </w:rPr>
              <w:t>Значение ЦИ</w:t>
            </w:r>
          </w:p>
        </w:tc>
      </w:tr>
      <w:tr w:rsidR="006A57E4" w:rsidRPr="009D0D83" w:rsidTr="0007048B">
        <w:tc>
          <w:tcPr>
            <w:tcW w:w="541" w:type="dxa"/>
            <w:vMerge/>
            <w:shd w:val="clear" w:color="auto" w:fill="auto"/>
          </w:tcPr>
          <w:p w:rsidR="006A57E4" w:rsidRPr="009D0D83" w:rsidRDefault="006A57E4" w:rsidP="0007048B">
            <w:pPr>
              <w:spacing w:after="0" w:line="240" w:lineRule="auto"/>
              <w:rPr>
                <w:rFonts w:ascii="Times New Roman" w:hAnsi="Times New Roman"/>
                <w:sz w:val="20"/>
                <w:szCs w:val="20"/>
              </w:rPr>
            </w:pPr>
          </w:p>
        </w:tc>
        <w:tc>
          <w:tcPr>
            <w:tcW w:w="4523" w:type="dxa"/>
            <w:vMerge/>
            <w:shd w:val="clear" w:color="auto" w:fill="auto"/>
          </w:tcPr>
          <w:p w:rsidR="006A57E4" w:rsidRPr="009D0D83" w:rsidRDefault="006A57E4" w:rsidP="0007048B">
            <w:pPr>
              <w:spacing w:after="0" w:line="240" w:lineRule="auto"/>
              <w:rPr>
                <w:rFonts w:ascii="Times New Roman" w:hAnsi="Times New Roman"/>
                <w:sz w:val="20"/>
                <w:szCs w:val="20"/>
              </w:rPr>
            </w:pPr>
          </w:p>
        </w:tc>
        <w:tc>
          <w:tcPr>
            <w:tcW w:w="703" w:type="dxa"/>
            <w:vMerge/>
            <w:shd w:val="clear" w:color="auto" w:fill="auto"/>
          </w:tcPr>
          <w:p w:rsidR="006A57E4" w:rsidRPr="009D0D83" w:rsidRDefault="006A57E4" w:rsidP="0007048B">
            <w:pPr>
              <w:spacing w:after="0" w:line="240" w:lineRule="auto"/>
              <w:rPr>
                <w:rFonts w:ascii="Times New Roman" w:hAnsi="Times New Roman"/>
                <w:sz w:val="20"/>
                <w:szCs w:val="20"/>
              </w:rPr>
            </w:pPr>
          </w:p>
        </w:tc>
        <w:tc>
          <w:tcPr>
            <w:tcW w:w="2065" w:type="dxa"/>
            <w:vMerge w:val="restart"/>
            <w:shd w:val="clear" w:color="auto" w:fill="auto"/>
          </w:tcPr>
          <w:p w:rsidR="006A57E4" w:rsidRPr="009D0D83" w:rsidRDefault="006A57E4" w:rsidP="0007048B">
            <w:pPr>
              <w:spacing w:after="0" w:line="240" w:lineRule="auto"/>
              <w:rPr>
                <w:rFonts w:ascii="Times New Roman" w:hAnsi="Times New Roman"/>
                <w:sz w:val="20"/>
                <w:szCs w:val="20"/>
              </w:rPr>
            </w:pPr>
            <w:r w:rsidRPr="009D0D83">
              <w:rPr>
                <w:rFonts w:ascii="Times New Roman" w:hAnsi="Times New Roman"/>
                <w:sz w:val="20"/>
                <w:szCs w:val="20"/>
              </w:rPr>
              <w:t xml:space="preserve">Фактическое значение </w:t>
            </w:r>
            <w:r>
              <w:rPr>
                <w:rFonts w:ascii="Times New Roman" w:hAnsi="Times New Roman"/>
                <w:sz w:val="20"/>
                <w:szCs w:val="20"/>
              </w:rPr>
              <w:t>за период, предшествующий началу реализации Программы</w:t>
            </w:r>
          </w:p>
        </w:tc>
        <w:tc>
          <w:tcPr>
            <w:tcW w:w="6310" w:type="dxa"/>
            <w:gridSpan w:val="5"/>
            <w:shd w:val="clear" w:color="auto" w:fill="auto"/>
          </w:tcPr>
          <w:p w:rsidR="006A57E4" w:rsidRPr="009D0D83" w:rsidRDefault="006A57E4" w:rsidP="0007048B">
            <w:pPr>
              <w:spacing w:after="0" w:line="240" w:lineRule="auto"/>
              <w:jc w:val="center"/>
              <w:rPr>
                <w:rFonts w:ascii="Times New Roman" w:hAnsi="Times New Roman"/>
                <w:sz w:val="20"/>
                <w:szCs w:val="20"/>
              </w:rPr>
            </w:pPr>
            <w:r w:rsidRPr="009D0D83">
              <w:rPr>
                <w:rFonts w:ascii="Times New Roman" w:hAnsi="Times New Roman"/>
                <w:sz w:val="20"/>
                <w:szCs w:val="20"/>
              </w:rPr>
              <w:t>Планируемое значение по годам реализации</w:t>
            </w:r>
          </w:p>
        </w:tc>
      </w:tr>
      <w:tr w:rsidR="006A57E4" w:rsidRPr="009D0D83" w:rsidTr="0007048B">
        <w:tc>
          <w:tcPr>
            <w:tcW w:w="541" w:type="dxa"/>
            <w:vMerge/>
            <w:shd w:val="clear" w:color="auto" w:fill="auto"/>
          </w:tcPr>
          <w:p w:rsidR="006A57E4" w:rsidRPr="009D0D83" w:rsidRDefault="006A57E4" w:rsidP="0007048B">
            <w:pPr>
              <w:spacing w:after="0" w:line="240" w:lineRule="auto"/>
              <w:rPr>
                <w:rFonts w:ascii="Times New Roman" w:hAnsi="Times New Roman"/>
                <w:sz w:val="20"/>
                <w:szCs w:val="20"/>
              </w:rPr>
            </w:pPr>
          </w:p>
        </w:tc>
        <w:tc>
          <w:tcPr>
            <w:tcW w:w="4523" w:type="dxa"/>
            <w:vMerge/>
            <w:shd w:val="clear" w:color="auto" w:fill="auto"/>
          </w:tcPr>
          <w:p w:rsidR="006A57E4" w:rsidRPr="009D0D83" w:rsidRDefault="006A57E4" w:rsidP="0007048B">
            <w:pPr>
              <w:spacing w:after="0" w:line="240" w:lineRule="auto"/>
              <w:rPr>
                <w:rFonts w:ascii="Times New Roman" w:hAnsi="Times New Roman"/>
                <w:sz w:val="20"/>
                <w:szCs w:val="20"/>
              </w:rPr>
            </w:pPr>
          </w:p>
        </w:tc>
        <w:tc>
          <w:tcPr>
            <w:tcW w:w="703" w:type="dxa"/>
            <w:vMerge/>
            <w:shd w:val="clear" w:color="auto" w:fill="auto"/>
          </w:tcPr>
          <w:p w:rsidR="006A57E4" w:rsidRPr="009D0D83" w:rsidRDefault="006A57E4" w:rsidP="0007048B">
            <w:pPr>
              <w:spacing w:after="0" w:line="240" w:lineRule="auto"/>
              <w:rPr>
                <w:rFonts w:ascii="Times New Roman" w:hAnsi="Times New Roman"/>
                <w:sz w:val="20"/>
                <w:szCs w:val="20"/>
              </w:rPr>
            </w:pPr>
          </w:p>
        </w:tc>
        <w:tc>
          <w:tcPr>
            <w:tcW w:w="2065" w:type="dxa"/>
            <w:vMerge/>
            <w:shd w:val="clear" w:color="auto" w:fill="auto"/>
          </w:tcPr>
          <w:p w:rsidR="006A57E4" w:rsidRPr="009D0D83" w:rsidRDefault="006A57E4" w:rsidP="0007048B">
            <w:pPr>
              <w:spacing w:after="0" w:line="240" w:lineRule="auto"/>
              <w:rPr>
                <w:rFonts w:ascii="Times New Roman" w:hAnsi="Times New Roman"/>
                <w:sz w:val="20"/>
                <w:szCs w:val="20"/>
              </w:rPr>
            </w:pPr>
          </w:p>
        </w:tc>
        <w:tc>
          <w:tcPr>
            <w:tcW w:w="1384" w:type="dxa"/>
            <w:shd w:val="clear" w:color="auto" w:fill="auto"/>
          </w:tcPr>
          <w:p w:rsidR="006A57E4" w:rsidRPr="009D0D83" w:rsidRDefault="006A57E4" w:rsidP="0007048B">
            <w:pPr>
              <w:spacing w:after="0" w:line="240" w:lineRule="auto"/>
              <w:jc w:val="center"/>
              <w:rPr>
                <w:rFonts w:ascii="Times New Roman" w:hAnsi="Times New Roman"/>
                <w:sz w:val="20"/>
                <w:szCs w:val="20"/>
              </w:rPr>
            </w:pPr>
            <w:r>
              <w:rPr>
                <w:rFonts w:ascii="Times New Roman" w:hAnsi="Times New Roman"/>
                <w:sz w:val="20"/>
                <w:szCs w:val="20"/>
              </w:rPr>
              <w:t>2023год</w:t>
            </w:r>
          </w:p>
        </w:tc>
        <w:tc>
          <w:tcPr>
            <w:tcW w:w="1377" w:type="dxa"/>
            <w:shd w:val="clear" w:color="auto" w:fill="auto"/>
          </w:tcPr>
          <w:p w:rsidR="006A57E4" w:rsidRPr="009D0D83" w:rsidRDefault="006A57E4" w:rsidP="0007048B">
            <w:pPr>
              <w:spacing w:after="0" w:line="240" w:lineRule="auto"/>
              <w:rPr>
                <w:rFonts w:ascii="Times New Roman" w:hAnsi="Times New Roman"/>
                <w:sz w:val="20"/>
                <w:szCs w:val="20"/>
              </w:rPr>
            </w:pPr>
            <w:r>
              <w:rPr>
                <w:rFonts w:ascii="Times New Roman" w:hAnsi="Times New Roman"/>
                <w:sz w:val="20"/>
                <w:szCs w:val="20"/>
              </w:rPr>
              <w:t>2024год</w:t>
            </w:r>
          </w:p>
        </w:tc>
        <w:tc>
          <w:tcPr>
            <w:tcW w:w="1190" w:type="dxa"/>
            <w:tcBorders>
              <w:right w:val="single" w:sz="4" w:space="0" w:color="auto"/>
            </w:tcBorders>
            <w:shd w:val="clear" w:color="auto" w:fill="auto"/>
          </w:tcPr>
          <w:p w:rsidR="006A57E4" w:rsidRPr="009D0D83" w:rsidRDefault="006A57E4" w:rsidP="0007048B">
            <w:pPr>
              <w:spacing w:after="0" w:line="240" w:lineRule="auto"/>
              <w:rPr>
                <w:rFonts w:ascii="Times New Roman" w:hAnsi="Times New Roman"/>
                <w:sz w:val="20"/>
                <w:szCs w:val="20"/>
              </w:rPr>
            </w:pPr>
            <w:r>
              <w:rPr>
                <w:rFonts w:ascii="Times New Roman" w:hAnsi="Times New Roman"/>
                <w:sz w:val="20"/>
                <w:szCs w:val="20"/>
              </w:rPr>
              <w:t>2025год</w:t>
            </w:r>
          </w:p>
        </w:tc>
        <w:tc>
          <w:tcPr>
            <w:tcW w:w="1225" w:type="dxa"/>
            <w:tcBorders>
              <w:left w:val="single" w:sz="4" w:space="0" w:color="auto"/>
              <w:right w:val="single" w:sz="4" w:space="0" w:color="auto"/>
            </w:tcBorders>
            <w:shd w:val="clear" w:color="auto" w:fill="auto"/>
          </w:tcPr>
          <w:p w:rsidR="006A57E4" w:rsidRPr="009D0D83" w:rsidRDefault="006A57E4" w:rsidP="0007048B">
            <w:pPr>
              <w:spacing w:after="0" w:line="240" w:lineRule="auto"/>
              <w:rPr>
                <w:rFonts w:ascii="Times New Roman" w:hAnsi="Times New Roman"/>
                <w:sz w:val="20"/>
                <w:szCs w:val="20"/>
              </w:rPr>
            </w:pPr>
            <w:r>
              <w:rPr>
                <w:rFonts w:ascii="Times New Roman" w:hAnsi="Times New Roman"/>
                <w:sz w:val="20"/>
                <w:szCs w:val="20"/>
              </w:rPr>
              <w:t>2026год</w:t>
            </w:r>
          </w:p>
        </w:tc>
        <w:tc>
          <w:tcPr>
            <w:tcW w:w="1134" w:type="dxa"/>
            <w:tcBorders>
              <w:left w:val="single" w:sz="4" w:space="0" w:color="auto"/>
            </w:tcBorders>
            <w:shd w:val="clear" w:color="auto" w:fill="auto"/>
          </w:tcPr>
          <w:p w:rsidR="006A57E4" w:rsidRPr="009D0D83" w:rsidRDefault="006A57E4" w:rsidP="0007048B">
            <w:pPr>
              <w:spacing w:after="0" w:line="240" w:lineRule="auto"/>
              <w:rPr>
                <w:rFonts w:ascii="Times New Roman" w:hAnsi="Times New Roman"/>
                <w:sz w:val="20"/>
                <w:szCs w:val="20"/>
              </w:rPr>
            </w:pPr>
            <w:r>
              <w:rPr>
                <w:rFonts w:ascii="Times New Roman" w:hAnsi="Times New Roman"/>
                <w:sz w:val="20"/>
                <w:szCs w:val="20"/>
              </w:rPr>
              <w:t>2027год</w:t>
            </w:r>
          </w:p>
        </w:tc>
      </w:tr>
      <w:tr w:rsidR="006A57E4" w:rsidRPr="009D0D83" w:rsidTr="0007048B">
        <w:tc>
          <w:tcPr>
            <w:tcW w:w="14142" w:type="dxa"/>
            <w:gridSpan w:val="9"/>
            <w:shd w:val="clear" w:color="auto" w:fill="auto"/>
          </w:tcPr>
          <w:p w:rsidR="006A57E4" w:rsidRPr="003C4E05" w:rsidRDefault="003C4E05" w:rsidP="003C4E05">
            <w:pPr>
              <w:shd w:val="clear" w:color="auto" w:fill="FFFFFF"/>
              <w:spacing w:after="0" w:line="240" w:lineRule="auto"/>
              <w:ind w:left="720"/>
              <w:jc w:val="center"/>
              <w:rPr>
                <w:rFonts w:ascii="Times New Roman" w:hAnsi="Times New Roman"/>
                <w:bCs/>
              </w:rPr>
            </w:pPr>
            <w:r>
              <w:rPr>
                <w:rFonts w:ascii="Times New Roman" w:hAnsi="Times New Roman"/>
              </w:rPr>
              <w:t xml:space="preserve">Подпрограмма: </w:t>
            </w:r>
            <w:r w:rsidRPr="00891EDD">
              <w:rPr>
                <w:rFonts w:ascii="Times New Roman" w:hAnsi="Times New Roman"/>
              </w:rPr>
              <w:t>Развитие культуры на территории Победенского сельского поселения</w:t>
            </w:r>
          </w:p>
        </w:tc>
      </w:tr>
      <w:tr w:rsidR="006A57E4" w:rsidRPr="003C4E05" w:rsidTr="0007048B">
        <w:tc>
          <w:tcPr>
            <w:tcW w:w="541"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w:t>
            </w:r>
          </w:p>
        </w:tc>
        <w:tc>
          <w:tcPr>
            <w:tcW w:w="4523" w:type="dxa"/>
            <w:shd w:val="clear" w:color="auto" w:fill="auto"/>
          </w:tcPr>
          <w:p w:rsidR="006A57E4" w:rsidRPr="003C4E05" w:rsidRDefault="003C4E05" w:rsidP="003C4E05">
            <w:pPr>
              <w:snapToGrid w:val="0"/>
              <w:spacing w:after="0" w:line="240" w:lineRule="auto"/>
              <w:jc w:val="both"/>
              <w:rPr>
                <w:rFonts w:ascii="Times New Roman" w:hAnsi="Times New Roman"/>
              </w:rPr>
            </w:pPr>
            <w:r w:rsidRPr="003C4E05">
              <w:rPr>
                <w:rFonts w:ascii="Times New Roman" w:hAnsi="Times New Roman"/>
              </w:rPr>
              <w:t>Мероприятия по содержанию учреждений</w:t>
            </w:r>
          </w:p>
        </w:tc>
        <w:tc>
          <w:tcPr>
            <w:tcW w:w="703"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6A57E4" w:rsidRPr="003C4E05" w:rsidRDefault="003C4E05" w:rsidP="003C4E05">
            <w:pPr>
              <w:spacing w:after="0" w:line="240" w:lineRule="auto"/>
              <w:rPr>
                <w:rFonts w:ascii="Times New Roman" w:hAnsi="Times New Roman"/>
              </w:rPr>
            </w:pPr>
            <w:r w:rsidRPr="003C4E05">
              <w:rPr>
                <w:rFonts w:ascii="Times New Roman" w:hAnsi="Times New Roman"/>
              </w:rPr>
              <w:t>6</w:t>
            </w:r>
          </w:p>
        </w:tc>
        <w:tc>
          <w:tcPr>
            <w:tcW w:w="1384" w:type="dxa"/>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6</w:t>
            </w:r>
          </w:p>
        </w:tc>
        <w:tc>
          <w:tcPr>
            <w:tcW w:w="1377" w:type="dxa"/>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7</w:t>
            </w:r>
          </w:p>
        </w:tc>
        <w:tc>
          <w:tcPr>
            <w:tcW w:w="1190" w:type="dxa"/>
            <w:tcBorders>
              <w:right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8</w:t>
            </w:r>
          </w:p>
        </w:tc>
        <w:tc>
          <w:tcPr>
            <w:tcW w:w="1225" w:type="dxa"/>
            <w:tcBorders>
              <w:left w:val="single" w:sz="4" w:space="0" w:color="auto"/>
              <w:right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10</w:t>
            </w:r>
          </w:p>
        </w:tc>
        <w:tc>
          <w:tcPr>
            <w:tcW w:w="1134" w:type="dxa"/>
            <w:tcBorders>
              <w:left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12</w:t>
            </w:r>
          </w:p>
        </w:tc>
      </w:tr>
      <w:tr w:rsidR="006A57E4" w:rsidRPr="003C4E05" w:rsidTr="0007048B">
        <w:tc>
          <w:tcPr>
            <w:tcW w:w="541" w:type="dxa"/>
            <w:tcBorders>
              <w:top w:val="single" w:sz="4" w:space="0" w:color="auto"/>
            </w:tcBorders>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2</w:t>
            </w:r>
          </w:p>
        </w:tc>
        <w:tc>
          <w:tcPr>
            <w:tcW w:w="4523" w:type="dxa"/>
            <w:tcBorders>
              <w:top w:val="single" w:sz="4" w:space="0" w:color="auto"/>
            </w:tcBorders>
            <w:shd w:val="clear" w:color="auto" w:fill="auto"/>
          </w:tcPr>
          <w:p w:rsidR="006A57E4" w:rsidRPr="003C4E05" w:rsidRDefault="003C4E05" w:rsidP="003C4E05">
            <w:pPr>
              <w:snapToGrid w:val="0"/>
              <w:spacing w:after="0" w:line="240" w:lineRule="auto"/>
              <w:jc w:val="both"/>
              <w:rPr>
                <w:rFonts w:ascii="Times New Roman" w:hAnsi="Times New Roman"/>
              </w:rPr>
            </w:pPr>
            <w:r w:rsidRPr="003C4E05">
              <w:rPr>
                <w:rFonts w:ascii="Times New Roman" w:hAnsi="Times New Roman"/>
              </w:rPr>
              <w:t>Мероприятия по обеспечению деятельности муниципальной библиотеки</w:t>
            </w:r>
          </w:p>
        </w:tc>
        <w:tc>
          <w:tcPr>
            <w:tcW w:w="703" w:type="dxa"/>
            <w:tcBorders>
              <w:top w:val="single" w:sz="4" w:space="0" w:color="auto"/>
            </w:tcBorders>
            <w:shd w:val="clear" w:color="auto" w:fill="auto"/>
          </w:tcPr>
          <w:p w:rsidR="006A57E4" w:rsidRPr="003C4E05" w:rsidRDefault="006A57E4" w:rsidP="0007048B">
            <w:pPr>
              <w:spacing w:after="0" w:line="240" w:lineRule="auto"/>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tcBorders>
              <w:top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4</w:t>
            </w:r>
          </w:p>
        </w:tc>
        <w:tc>
          <w:tcPr>
            <w:tcW w:w="1384" w:type="dxa"/>
            <w:tcBorders>
              <w:top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4</w:t>
            </w:r>
          </w:p>
        </w:tc>
        <w:tc>
          <w:tcPr>
            <w:tcW w:w="1377" w:type="dxa"/>
            <w:tcBorders>
              <w:top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4</w:t>
            </w:r>
          </w:p>
        </w:tc>
        <w:tc>
          <w:tcPr>
            <w:tcW w:w="1190" w:type="dxa"/>
            <w:tcBorders>
              <w:top w:val="single" w:sz="4" w:space="0" w:color="auto"/>
              <w:right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5</w:t>
            </w:r>
          </w:p>
        </w:tc>
        <w:tc>
          <w:tcPr>
            <w:tcW w:w="1225" w:type="dxa"/>
            <w:tcBorders>
              <w:top w:val="single" w:sz="4" w:space="0" w:color="auto"/>
              <w:left w:val="single" w:sz="4" w:space="0" w:color="auto"/>
              <w:right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7</w:t>
            </w:r>
          </w:p>
        </w:tc>
        <w:tc>
          <w:tcPr>
            <w:tcW w:w="1134" w:type="dxa"/>
            <w:tcBorders>
              <w:top w:val="single" w:sz="4" w:space="0" w:color="auto"/>
              <w:left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9</w:t>
            </w:r>
          </w:p>
        </w:tc>
      </w:tr>
      <w:tr w:rsidR="006A57E4" w:rsidRPr="003C4E05" w:rsidTr="0007048B">
        <w:tc>
          <w:tcPr>
            <w:tcW w:w="541"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3</w:t>
            </w:r>
          </w:p>
        </w:tc>
        <w:tc>
          <w:tcPr>
            <w:tcW w:w="4523" w:type="dxa"/>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Мероприятия по капитальному ремонту объектов культуры</w:t>
            </w:r>
          </w:p>
        </w:tc>
        <w:tc>
          <w:tcPr>
            <w:tcW w:w="703" w:type="dxa"/>
            <w:shd w:val="clear" w:color="auto" w:fill="auto"/>
          </w:tcPr>
          <w:p w:rsidR="006A57E4" w:rsidRPr="003C4E05" w:rsidRDefault="006A57E4" w:rsidP="0007048B">
            <w:pPr>
              <w:spacing w:after="0" w:line="240" w:lineRule="auto"/>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2</w:t>
            </w:r>
          </w:p>
        </w:tc>
        <w:tc>
          <w:tcPr>
            <w:tcW w:w="1384" w:type="dxa"/>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1</w:t>
            </w:r>
          </w:p>
        </w:tc>
        <w:tc>
          <w:tcPr>
            <w:tcW w:w="1377" w:type="dxa"/>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0</w:t>
            </w:r>
          </w:p>
        </w:tc>
        <w:tc>
          <w:tcPr>
            <w:tcW w:w="1190" w:type="dxa"/>
            <w:tcBorders>
              <w:right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0</w:t>
            </w:r>
          </w:p>
        </w:tc>
        <w:tc>
          <w:tcPr>
            <w:tcW w:w="1225" w:type="dxa"/>
            <w:tcBorders>
              <w:left w:val="single" w:sz="4" w:space="0" w:color="auto"/>
              <w:right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0</w:t>
            </w:r>
          </w:p>
        </w:tc>
        <w:tc>
          <w:tcPr>
            <w:tcW w:w="1134" w:type="dxa"/>
            <w:tcBorders>
              <w:left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0</w:t>
            </w:r>
          </w:p>
        </w:tc>
      </w:tr>
      <w:tr w:rsidR="003C4E05" w:rsidRPr="003C4E05" w:rsidTr="0007048B">
        <w:tc>
          <w:tcPr>
            <w:tcW w:w="541" w:type="dxa"/>
            <w:shd w:val="clear" w:color="auto" w:fill="auto"/>
          </w:tcPr>
          <w:p w:rsidR="003C4E05" w:rsidRPr="003C4E05" w:rsidRDefault="003C4E05" w:rsidP="0007048B">
            <w:pPr>
              <w:spacing w:after="0" w:line="240" w:lineRule="auto"/>
              <w:rPr>
                <w:rFonts w:ascii="Times New Roman" w:hAnsi="Times New Roman"/>
              </w:rPr>
            </w:pPr>
            <w:r w:rsidRPr="003C4E05">
              <w:rPr>
                <w:rFonts w:ascii="Times New Roman" w:hAnsi="Times New Roman"/>
              </w:rPr>
              <w:t>4</w:t>
            </w:r>
          </w:p>
        </w:tc>
        <w:tc>
          <w:tcPr>
            <w:tcW w:w="4523" w:type="dxa"/>
            <w:shd w:val="clear" w:color="auto" w:fill="auto"/>
          </w:tcPr>
          <w:p w:rsidR="003C4E05" w:rsidRPr="003C4E05" w:rsidRDefault="003C4E05" w:rsidP="003C4E05">
            <w:pPr>
              <w:snapToGrid w:val="0"/>
              <w:spacing w:after="0" w:line="240" w:lineRule="auto"/>
              <w:jc w:val="both"/>
              <w:rPr>
                <w:rFonts w:ascii="Times New Roman" w:hAnsi="Times New Roman"/>
                <w:color w:val="FF0000"/>
              </w:rPr>
            </w:pPr>
            <w:r w:rsidRPr="003C4E05">
              <w:rPr>
                <w:rFonts w:ascii="Times New Roman" w:hAnsi="Times New Roman"/>
              </w:rPr>
              <w:t>Приобретение оборудования и мебели</w:t>
            </w:r>
          </w:p>
        </w:tc>
        <w:tc>
          <w:tcPr>
            <w:tcW w:w="703" w:type="dxa"/>
            <w:shd w:val="clear" w:color="auto" w:fill="auto"/>
          </w:tcPr>
          <w:p w:rsidR="003C4E05" w:rsidRPr="003C4E05" w:rsidRDefault="003C4E05" w:rsidP="0007048B">
            <w:pPr>
              <w:spacing w:after="0" w:line="240" w:lineRule="auto"/>
              <w:rPr>
                <w:rFonts w:ascii="Times New Roman" w:hAnsi="Times New Roman"/>
              </w:rPr>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3C4E05" w:rsidRPr="003C4E05" w:rsidRDefault="003C4E05" w:rsidP="0007048B">
            <w:pPr>
              <w:spacing w:after="0" w:line="240" w:lineRule="auto"/>
              <w:rPr>
                <w:rFonts w:ascii="Times New Roman" w:hAnsi="Times New Roman"/>
              </w:rPr>
            </w:pPr>
            <w:r w:rsidRPr="003C4E05">
              <w:rPr>
                <w:rFonts w:ascii="Times New Roman" w:hAnsi="Times New Roman"/>
              </w:rPr>
              <w:t>1</w:t>
            </w:r>
          </w:p>
        </w:tc>
        <w:tc>
          <w:tcPr>
            <w:tcW w:w="1384" w:type="dxa"/>
            <w:shd w:val="clear" w:color="auto" w:fill="auto"/>
          </w:tcPr>
          <w:p w:rsidR="003C4E05" w:rsidRPr="003C4E05" w:rsidRDefault="003C4E05" w:rsidP="0007048B">
            <w:pPr>
              <w:spacing w:after="0" w:line="240" w:lineRule="auto"/>
              <w:rPr>
                <w:rFonts w:ascii="Times New Roman" w:hAnsi="Times New Roman"/>
              </w:rPr>
            </w:pPr>
            <w:r w:rsidRPr="003C4E05">
              <w:rPr>
                <w:rFonts w:ascii="Times New Roman" w:hAnsi="Times New Roman"/>
              </w:rPr>
              <w:t>1</w:t>
            </w:r>
          </w:p>
        </w:tc>
        <w:tc>
          <w:tcPr>
            <w:tcW w:w="1377" w:type="dxa"/>
            <w:shd w:val="clear" w:color="auto" w:fill="auto"/>
          </w:tcPr>
          <w:p w:rsidR="003C4E05" w:rsidRPr="003C4E05" w:rsidRDefault="003C4E05" w:rsidP="0007048B">
            <w:pPr>
              <w:spacing w:after="0" w:line="240" w:lineRule="auto"/>
              <w:rPr>
                <w:rFonts w:ascii="Times New Roman" w:hAnsi="Times New Roman"/>
              </w:rPr>
            </w:pPr>
            <w:r w:rsidRPr="003C4E05">
              <w:rPr>
                <w:rFonts w:ascii="Times New Roman" w:hAnsi="Times New Roman"/>
              </w:rPr>
              <w:t>2</w:t>
            </w:r>
          </w:p>
        </w:tc>
        <w:tc>
          <w:tcPr>
            <w:tcW w:w="1190" w:type="dxa"/>
            <w:tcBorders>
              <w:right w:val="single" w:sz="4" w:space="0" w:color="auto"/>
            </w:tcBorders>
            <w:shd w:val="clear" w:color="auto" w:fill="auto"/>
          </w:tcPr>
          <w:p w:rsidR="003C4E05" w:rsidRPr="003C4E05" w:rsidRDefault="003C4E05" w:rsidP="0007048B">
            <w:pPr>
              <w:spacing w:after="0" w:line="240" w:lineRule="auto"/>
              <w:rPr>
                <w:rFonts w:ascii="Times New Roman" w:hAnsi="Times New Roman"/>
              </w:rPr>
            </w:pPr>
            <w:r w:rsidRPr="003C4E05">
              <w:rPr>
                <w:rFonts w:ascii="Times New Roman" w:hAnsi="Times New Roman"/>
              </w:rPr>
              <w:t>2</w:t>
            </w:r>
          </w:p>
        </w:tc>
        <w:tc>
          <w:tcPr>
            <w:tcW w:w="1225" w:type="dxa"/>
            <w:tcBorders>
              <w:left w:val="single" w:sz="4" w:space="0" w:color="auto"/>
              <w:right w:val="single" w:sz="4" w:space="0" w:color="auto"/>
            </w:tcBorders>
            <w:shd w:val="clear" w:color="auto" w:fill="auto"/>
          </w:tcPr>
          <w:p w:rsidR="003C4E05" w:rsidRPr="003C4E05" w:rsidRDefault="003C4E05" w:rsidP="0007048B">
            <w:pPr>
              <w:spacing w:after="0" w:line="240" w:lineRule="auto"/>
              <w:rPr>
                <w:rFonts w:ascii="Times New Roman" w:hAnsi="Times New Roman"/>
              </w:rPr>
            </w:pPr>
            <w:r w:rsidRPr="003C4E05">
              <w:rPr>
                <w:rFonts w:ascii="Times New Roman" w:hAnsi="Times New Roman"/>
              </w:rPr>
              <w:t>3</w:t>
            </w:r>
          </w:p>
        </w:tc>
        <w:tc>
          <w:tcPr>
            <w:tcW w:w="1134" w:type="dxa"/>
            <w:tcBorders>
              <w:left w:val="single" w:sz="4" w:space="0" w:color="auto"/>
            </w:tcBorders>
            <w:shd w:val="clear" w:color="auto" w:fill="auto"/>
          </w:tcPr>
          <w:p w:rsidR="003C4E05" w:rsidRPr="003C4E05" w:rsidRDefault="003C4E05" w:rsidP="0007048B">
            <w:pPr>
              <w:spacing w:after="0" w:line="240" w:lineRule="auto"/>
              <w:rPr>
                <w:rFonts w:ascii="Times New Roman" w:hAnsi="Times New Roman"/>
              </w:rPr>
            </w:pPr>
            <w:r w:rsidRPr="003C4E05">
              <w:rPr>
                <w:rFonts w:ascii="Times New Roman" w:hAnsi="Times New Roman"/>
              </w:rPr>
              <w:t>5</w:t>
            </w:r>
          </w:p>
        </w:tc>
      </w:tr>
      <w:tr w:rsidR="006A57E4" w:rsidRPr="003C4E05" w:rsidTr="0007048B">
        <w:tc>
          <w:tcPr>
            <w:tcW w:w="14142" w:type="dxa"/>
            <w:gridSpan w:val="9"/>
            <w:shd w:val="clear" w:color="auto" w:fill="auto"/>
          </w:tcPr>
          <w:p w:rsidR="006A57E4" w:rsidRPr="003C4E05" w:rsidRDefault="003C4E05" w:rsidP="003C4E05">
            <w:pPr>
              <w:shd w:val="clear" w:color="auto" w:fill="FFFFFF"/>
              <w:spacing w:after="0" w:line="240" w:lineRule="auto"/>
              <w:ind w:left="720"/>
              <w:jc w:val="center"/>
              <w:rPr>
                <w:rFonts w:ascii="Times New Roman" w:hAnsi="Times New Roman"/>
                <w:bCs/>
              </w:rPr>
            </w:pPr>
            <w:r w:rsidRPr="003C4E05">
              <w:rPr>
                <w:rFonts w:ascii="Times New Roman" w:hAnsi="Times New Roman"/>
                <w:bCs/>
              </w:rPr>
              <w:t xml:space="preserve">Подпрограмма: Развитие физической культуры и спорта в </w:t>
            </w:r>
            <w:proofErr w:type="spellStart"/>
            <w:r w:rsidRPr="003C4E05">
              <w:rPr>
                <w:rFonts w:ascii="Times New Roman" w:hAnsi="Times New Roman"/>
              </w:rPr>
              <w:t>Победенском</w:t>
            </w:r>
            <w:proofErr w:type="spellEnd"/>
            <w:r w:rsidRPr="003C4E05">
              <w:rPr>
                <w:rFonts w:ascii="Times New Roman" w:hAnsi="Times New Roman"/>
                <w:bCs/>
              </w:rPr>
              <w:t xml:space="preserve"> сельском поселении</w:t>
            </w:r>
          </w:p>
        </w:tc>
      </w:tr>
      <w:tr w:rsidR="006A57E4" w:rsidRPr="003C4E05" w:rsidTr="0007048B">
        <w:tc>
          <w:tcPr>
            <w:tcW w:w="541"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w:t>
            </w:r>
          </w:p>
        </w:tc>
        <w:tc>
          <w:tcPr>
            <w:tcW w:w="4523" w:type="dxa"/>
            <w:shd w:val="clear" w:color="auto" w:fill="auto"/>
          </w:tcPr>
          <w:p w:rsidR="006A57E4" w:rsidRPr="003C4E05" w:rsidRDefault="003C4E05" w:rsidP="003C4E05">
            <w:pPr>
              <w:snapToGrid w:val="0"/>
              <w:spacing w:after="0" w:line="0" w:lineRule="atLeast"/>
              <w:jc w:val="both"/>
              <w:rPr>
                <w:rFonts w:ascii="Times New Roman" w:eastAsia="Calibri" w:hAnsi="Times New Roman"/>
              </w:rPr>
            </w:pPr>
            <w:r w:rsidRPr="003C4E05">
              <w:rPr>
                <w:rFonts w:ascii="Times New Roman" w:hAnsi="Times New Roman"/>
              </w:rPr>
              <w:t>Мероприятия по обеспечению деятельности подведомственных учреждений физкультуры и спорта</w:t>
            </w:r>
          </w:p>
        </w:tc>
        <w:tc>
          <w:tcPr>
            <w:tcW w:w="703"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7</w:t>
            </w:r>
          </w:p>
        </w:tc>
        <w:tc>
          <w:tcPr>
            <w:tcW w:w="1384"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10</w:t>
            </w:r>
          </w:p>
        </w:tc>
        <w:tc>
          <w:tcPr>
            <w:tcW w:w="1377"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10</w:t>
            </w:r>
          </w:p>
        </w:tc>
        <w:tc>
          <w:tcPr>
            <w:tcW w:w="1190" w:type="dxa"/>
            <w:tcBorders>
              <w:right w:val="single" w:sz="4" w:space="0" w:color="auto"/>
            </w:tcBorders>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10</w:t>
            </w:r>
          </w:p>
        </w:tc>
        <w:tc>
          <w:tcPr>
            <w:tcW w:w="1225" w:type="dxa"/>
            <w:tcBorders>
              <w:left w:val="single" w:sz="4" w:space="0" w:color="auto"/>
              <w:right w:val="single" w:sz="4" w:space="0" w:color="auto"/>
            </w:tcBorders>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10</w:t>
            </w:r>
          </w:p>
        </w:tc>
        <w:tc>
          <w:tcPr>
            <w:tcW w:w="1134" w:type="dxa"/>
            <w:tcBorders>
              <w:left w:val="single" w:sz="4" w:space="0" w:color="auto"/>
            </w:tcBorders>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10</w:t>
            </w:r>
          </w:p>
        </w:tc>
      </w:tr>
      <w:tr w:rsidR="006A57E4" w:rsidRPr="003C4E05" w:rsidTr="0007048B">
        <w:tc>
          <w:tcPr>
            <w:tcW w:w="541"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2</w:t>
            </w:r>
          </w:p>
        </w:tc>
        <w:tc>
          <w:tcPr>
            <w:tcW w:w="4523" w:type="dxa"/>
            <w:shd w:val="clear" w:color="auto" w:fill="auto"/>
          </w:tcPr>
          <w:p w:rsidR="006A57E4" w:rsidRPr="003C4E05" w:rsidRDefault="003C4E05" w:rsidP="003C4E05">
            <w:pPr>
              <w:snapToGrid w:val="0"/>
              <w:spacing w:after="0" w:line="0" w:lineRule="atLeast"/>
              <w:jc w:val="both"/>
              <w:rPr>
                <w:rFonts w:ascii="Times New Roman" w:eastAsia="Calibri" w:hAnsi="Times New Roman"/>
              </w:rPr>
            </w:pPr>
            <w:r w:rsidRPr="003C4E05">
              <w:rPr>
                <w:rFonts w:ascii="Times New Roman" w:hAnsi="Times New Roman"/>
              </w:rPr>
              <w:t>Увеличение   числа   жителей,  систематически занимающихся    физической   культурой   и   спортом</w:t>
            </w:r>
          </w:p>
        </w:tc>
        <w:tc>
          <w:tcPr>
            <w:tcW w:w="703"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15</w:t>
            </w:r>
          </w:p>
        </w:tc>
        <w:tc>
          <w:tcPr>
            <w:tcW w:w="1384" w:type="dxa"/>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20</w:t>
            </w:r>
          </w:p>
        </w:tc>
        <w:tc>
          <w:tcPr>
            <w:tcW w:w="1377" w:type="dxa"/>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26</w:t>
            </w:r>
          </w:p>
        </w:tc>
        <w:tc>
          <w:tcPr>
            <w:tcW w:w="1190" w:type="dxa"/>
            <w:tcBorders>
              <w:right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29</w:t>
            </w:r>
          </w:p>
        </w:tc>
        <w:tc>
          <w:tcPr>
            <w:tcW w:w="1225" w:type="dxa"/>
            <w:tcBorders>
              <w:left w:val="single" w:sz="4" w:space="0" w:color="auto"/>
              <w:right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35</w:t>
            </w:r>
          </w:p>
        </w:tc>
        <w:tc>
          <w:tcPr>
            <w:tcW w:w="1134" w:type="dxa"/>
            <w:tcBorders>
              <w:left w:val="single" w:sz="4" w:space="0" w:color="auto"/>
            </w:tcBorders>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41</w:t>
            </w:r>
          </w:p>
        </w:tc>
      </w:tr>
      <w:tr w:rsidR="006A57E4" w:rsidRPr="003C4E05" w:rsidTr="0007048B">
        <w:tc>
          <w:tcPr>
            <w:tcW w:w="541"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3</w:t>
            </w:r>
          </w:p>
        </w:tc>
        <w:tc>
          <w:tcPr>
            <w:tcW w:w="4523" w:type="dxa"/>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hAnsi="Times New Roman"/>
              </w:rPr>
              <w:t>Увеличение обеспеченности населения Победенского сельского поселения доступными услугами физкультурно-спортивных сооружений, оснащение их современным оборудованием и инвентарем</w:t>
            </w:r>
          </w:p>
        </w:tc>
        <w:tc>
          <w:tcPr>
            <w:tcW w:w="703"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10</w:t>
            </w:r>
          </w:p>
        </w:tc>
        <w:tc>
          <w:tcPr>
            <w:tcW w:w="1384"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12</w:t>
            </w:r>
          </w:p>
        </w:tc>
        <w:tc>
          <w:tcPr>
            <w:tcW w:w="1377"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12</w:t>
            </w:r>
          </w:p>
        </w:tc>
        <w:tc>
          <w:tcPr>
            <w:tcW w:w="1190" w:type="dxa"/>
            <w:tcBorders>
              <w:right w:val="single" w:sz="4" w:space="0" w:color="auto"/>
            </w:tcBorders>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12</w:t>
            </w:r>
          </w:p>
        </w:tc>
        <w:tc>
          <w:tcPr>
            <w:tcW w:w="1225" w:type="dxa"/>
            <w:tcBorders>
              <w:right w:val="single" w:sz="4" w:space="0" w:color="auto"/>
            </w:tcBorders>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15</w:t>
            </w:r>
          </w:p>
        </w:tc>
        <w:tc>
          <w:tcPr>
            <w:tcW w:w="1134" w:type="dxa"/>
            <w:tcBorders>
              <w:left w:val="single" w:sz="4" w:space="0" w:color="auto"/>
            </w:tcBorders>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17</w:t>
            </w:r>
          </w:p>
        </w:tc>
      </w:tr>
      <w:tr w:rsidR="006A57E4" w:rsidRPr="003C4E05" w:rsidTr="0007048B">
        <w:tc>
          <w:tcPr>
            <w:tcW w:w="14142" w:type="dxa"/>
            <w:gridSpan w:val="9"/>
            <w:shd w:val="clear" w:color="auto" w:fill="auto"/>
          </w:tcPr>
          <w:p w:rsidR="006A57E4" w:rsidRPr="003C4E05" w:rsidRDefault="003C4E05" w:rsidP="003C4E05">
            <w:pPr>
              <w:spacing w:after="0" w:line="240" w:lineRule="auto"/>
              <w:jc w:val="center"/>
              <w:rPr>
                <w:rFonts w:ascii="Times New Roman" w:hAnsi="Times New Roman"/>
              </w:rPr>
            </w:pPr>
            <w:r w:rsidRPr="003C4E05">
              <w:rPr>
                <w:rFonts w:ascii="Times New Roman" w:hAnsi="Times New Roman"/>
              </w:rPr>
              <w:t xml:space="preserve">Подпрограмма: Развитие молодежной политики в </w:t>
            </w:r>
            <w:proofErr w:type="spellStart"/>
            <w:r w:rsidRPr="003C4E05">
              <w:rPr>
                <w:rFonts w:ascii="Times New Roman" w:hAnsi="Times New Roman"/>
              </w:rPr>
              <w:t>Победенском</w:t>
            </w:r>
            <w:proofErr w:type="spellEnd"/>
            <w:r w:rsidRPr="003C4E05">
              <w:rPr>
                <w:rFonts w:ascii="Times New Roman" w:hAnsi="Times New Roman"/>
              </w:rPr>
              <w:t xml:space="preserve"> сельском поселении </w:t>
            </w:r>
          </w:p>
        </w:tc>
      </w:tr>
      <w:tr w:rsidR="006A57E4" w:rsidRPr="003C4E05" w:rsidTr="0007048B">
        <w:tc>
          <w:tcPr>
            <w:tcW w:w="541"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1</w:t>
            </w:r>
          </w:p>
        </w:tc>
        <w:tc>
          <w:tcPr>
            <w:tcW w:w="4523" w:type="dxa"/>
            <w:shd w:val="clear" w:color="auto" w:fill="auto"/>
          </w:tcPr>
          <w:p w:rsidR="006A57E4" w:rsidRPr="003C4E05" w:rsidRDefault="003C4E05" w:rsidP="003C4E05">
            <w:pPr>
              <w:snapToGrid w:val="0"/>
              <w:spacing w:after="0" w:line="0" w:lineRule="atLeast"/>
              <w:jc w:val="both"/>
              <w:rPr>
                <w:rFonts w:ascii="Times New Roman" w:eastAsia="Calibri" w:hAnsi="Times New Roman"/>
                <w:sz w:val="20"/>
                <w:szCs w:val="20"/>
              </w:rPr>
            </w:pPr>
            <w:r w:rsidRPr="003C4E05">
              <w:rPr>
                <w:rFonts w:ascii="Times New Roman" w:eastAsia="Calibri" w:hAnsi="Times New Roman"/>
                <w:sz w:val="20"/>
                <w:szCs w:val="20"/>
              </w:rPr>
              <w:t>Проведение мероприятий по реализации творческого потенциала молодежи</w:t>
            </w:r>
          </w:p>
        </w:tc>
        <w:tc>
          <w:tcPr>
            <w:tcW w:w="703"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5</w:t>
            </w:r>
          </w:p>
        </w:tc>
        <w:tc>
          <w:tcPr>
            <w:tcW w:w="1384" w:type="dxa"/>
            <w:shd w:val="clear" w:color="auto" w:fill="auto"/>
          </w:tcPr>
          <w:p w:rsidR="006A57E4" w:rsidRPr="003C4E05" w:rsidRDefault="003C4E05" w:rsidP="0007048B">
            <w:pPr>
              <w:spacing w:after="0" w:line="240" w:lineRule="auto"/>
              <w:rPr>
                <w:rFonts w:ascii="Times New Roman" w:hAnsi="Times New Roman"/>
              </w:rPr>
            </w:pPr>
            <w:r>
              <w:rPr>
                <w:rFonts w:ascii="Times New Roman" w:hAnsi="Times New Roman"/>
              </w:rPr>
              <w:t>10</w:t>
            </w:r>
          </w:p>
        </w:tc>
        <w:tc>
          <w:tcPr>
            <w:tcW w:w="1377" w:type="dxa"/>
            <w:shd w:val="clear" w:color="auto" w:fill="auto"/>
          </w:tcPr>
          <w:p w:rsidR="006A57E4" w:rsidRPr="003C4E05" w:rsidRDefault="003C4E05" w:rsidP="0007048B">
            <w:pPr>
              <w:spacing w:after="0" w:line="240" w:lineRule="auto"/>
              <w:rPr>
                <w:rFonts w:ascii="Times New Roman" w:hAnsi="Times New Roman"/>
              </w:rPr>
            </w:pPr>
            <w:r>
              <w:rPr>
                <w:rFonts w:ascii="Times New Roman" w:hAnsi="Times New Roman"/>
              </w:rPr>
              <w:t>1</w:t>
            </w:r>
            <w:r w:rsidR="006A57E4" w:rsidRPr="003C4E05">
              <w:rPr>
                <w:rFonts w:ascii="Times New Roman" w:hAnsi="Times New Roman"/>
              </w:rPr>
              <w:t>6</w:t>
            </w:r>
          </w:p>
        </w:tc>
        <w:tc>
          <w:tcPr>
            <w:tcW w:w="1190" w:type="dxa"/>
            <w:tcBorders>
              <w:right w:val="single" w:sz="4" w:space="0" w:color="auto"/>
            </w:tcBorders>
            <w:shd w:val="clear" w:color="auto" w:fill="auto"/>
          </w:tcPr>
          <w:p w:rsidR="006A57E4" w:rsidRPr="003C4E05" w:rsidRDefault="003C4E05" w:rsidP="0007048B">
            <w:pPr>
              <w:spacing w:after="0" w:line="240" w:lineRule="auto"/>
              <w:rPr>
                <w:rFonts w:ascii="Times New Roman" w:hAnsi="Times New Roman"/>
              </w:rPr>
            </w:pPr>
            <w:r>
              <w:rPr>
                <w:rFonts w:ascii="Times New Roman" w:hAnsi="Times New Roman"/>
              </w:rPr>
              <w:t>1</w:t>
            </w:r>
            <w:r w:rsidR="006A57E4" w:rsidRPr="003C4E05">
              <w:rPr>
                <w:rFonts w:ascii="Times New Roman" w:hAnsi="Times New Roman"/>
              </w:rPr>
              <w:t>6</w:t>
            </w:r>
          </w:p>
        </w:tc>
        <w:tc>
          <w:tcPr>
            <w:tcW w:w="1225" w:type="dxa"/>
            <w:tcBorders>
              <w:right w:val="single" w:sz="4" w:space="0" w:color="auto"/>
            </w:tcBorders>
            <w:shd w:val="clear" w:color="auto" w:fill="auto"/>
          </w:tcPr>
          <w:p w:rsidR="006A57E4" w:rsidRPr="003C4E05" w:rsidRDefault="003C4E05" w:rsidP="0007048B">
            <w:pPr>
              <w:spacing w:after="0" w:line="240" w:lineRule="auto"/>
              <w:rPr>
                <w:rFonts w:ascii="Times New Roman" w:hAnsi="Times New Roman"/>
              </w:rPr>
            </w:pPr>
            <w:r>
              <w:rPr>
                <w:rFonts w:ascii="Times New Roman" w:hAnsi="Times New Roman"/>
              </w:rPr>
              <w:t>2</w:t>
            </w:r>
            <w:r w:rsidR="006A57E4" w:rsidRPr="003C4E05">
              <w:rPr>
                <w:rFonts w:ascii="Times New Roman" w:hAnsi="Times New Roman"/>
              </w:rPr>
              <w:t>6</w:t>
            </w:r>
          </w:p>
        </w:tc>
        <w:tc>
          <w:tcPr>
            <w:tcW w:w="1134" w:type="dxa"/>
            <w:tcBorders>
              <w:left w:val="single" w:sz="4" w:space="0" w:color="auto"/>
            </w:tcBorders>
            <w:shd w:val="clear" w:color="auto" w:fill="auto"/>
          </w:tcPr>
          <w:p w:rsidR="006A57E4" w:rsidRPr="003C4E05" w:rsidRDefault="003C4E05" w:rsidP="0007048B">
            <w:pPr>
              <w:spacing w:after="0" w:line="240" w:lineRule="auto"/>
              <w:rPr>
                <w:rFonts w:ascii="Times New Roman" w:hAnsi="Times New Roman"/>
              </w:rPr>
            </w:pPr>
            <w:r>
              <w:rPr>
                <w:rFonts w:ascii="Times New Roman" w:hAnsi="Times New Roman"/>
              </w:rPr>
              <w:t>2</w:t>
            </w:r>
            <w:r w:rsidR="006A57E4" w:rsidRPr="003C4E05">
              <w:rPr>
                <w:rFonts w:ascii="Times New Roman" w:hAnsi="Times New Roman"/>
              </w:rPr>
              <w:t>9</w:t>
            </w:r>
          </w:p>
        </w:tc>
      </w:tr>
      <w:tr w:rsidR="006A57E4" w:rsidRPr="003C4E05" w:rsidTr="0007048B">
        <w:tc>
          <w:tcPr>
            <w:tcW w:w="541"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2</w:t>
            </w:r>
          </w:p>
        </w:tc>
        <w:tc>
          <w:tcPr>
            <w:tcW w:w="4523" w:type="dxa"/>
            <w:shd w:val="clear" w:color="auto" w:fill="auto"/>
          </w:tcPr>
          <w:p w:rsidR="006A57E4" w:rsidRPr="003C4E05" w:rsidRDefault="003C4E05" w:rsidP="0007048B">
            <w:pPr>
              <w:spacing w:after="0" w:line="240" w:lineRule="auto"/>
              <w:rPr>
                <w:rFonts w:ascii="Times New Roman" w:hAnsi="Times New Roman"/>
              </w:rPr>
            </w:pPr>
            <w:r w:rsidRPr="003C4E05">
              <w:rPr>
                <w:rFonts w:ascii="Times New Roman" w:eastAsia="Calibri" w:hAnsi="Times New Roman"/>
                <w:sz w:val="20"/>
                <w:szCs w:val="20"/>
              </w:rPr>
              <w:t xml:space="preserve">Проведение культурно – массовых </w:t>
            </w:r>
            <w:r w:rsidRPr="003C4E05">
              <w:rPr>
                <w:rFonts w:ascii="Times New Roman" w:hAnsi="Times New Roman"/>
                <w:sz w:val="20"/>
                <w:szCs w:val="20"/>
              </w:rPr>
              <w:t>мероприятий с участием молодежи</w:t>
            </w:r>
          </w:p>
        </w:tc>
        <w:tc>
          <w:tcPr>
            <w:tcW w:w="703"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2</w:t>
            </w:r>
            <w:r w:rsidR="003C4E05">
              <w:rPr>
                <w:rFonts w:ascii="Times New Roman" w:hAnsi="Times New Roman"/>
              </w:rPr>
              <w:t>2</w:t>
            </w:r>
          </w:p>
        </w:tc>
        <w:tc>
          <w:tcPr>
            <w:tcW w:w="1384"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2</w:t>
            </w:r>
            <w:r w:rsidR="003C4E05">
              <w:rPr>
                <w:rFonts w:ascii="Times New Roman" w:hAnsi="Times New Roman"/>
              </w:rPr>
              <w:t>5</w:t>
            </w:r>
          </w:p>
        </w:tc>
        <w:tc>
          <w:tcPr>
            <w:tcW w:w="1377" w:type="dxa"/>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2</w:t>
            </w:r>
            <w:r w:rsidR="003C4E05">
              <w:rPr>
                <w:rFonts w:ascii="Times New Roman" w:hAnsi="Times New Roman"/>
              </w:rPr>
              <w:t>6</w:t>
            </w:r>
          </w:p>
        </w:tc>
        <w:tc>
          <w:tcPr>
            <w:tcW w:w="1190" w:type="dxa"/>
            <w:tcBorders>
              <w:right w:val="single" w:sz="4" w:space="0" w:color="auto"/>
            </w:tcBorders>
            <w:shd w:val="clear" w:color="auto" w:fill="auto"/>
          </w:tcPr>
          <w:p w:rsidR="006A57E4" w:rsidRPr="003C4E05" w:rsidRDefault="006A57E4" w:rsidP="0007048B">
            <w:pPr>
              <w:spacing w:after="0" w:line="240" w:lineRule="auto"/>
              <w:rPr>
                <w:rFonts w:ascii="Times New Roman" w:hAnsi="Times New Roman"/>
              </w:rPr>
            </w:pPr>
            <w:r w:rsidRPr="003C4E05">
              <w:rPr>
                <w:rFonts w:ascii="Times New Roman" w:hAnsi="Times New Roman"/>
              </w:rPr>
              <w:t>2</w:t>
            </w:r>
            <w:r w:rsidR="003C4E05">
              <w:rPr>
                <w:rFonts w:ascii="Times New Roman" w:hAnsi="Times New Roman"/>
              </w:rPr>
              <w:t>9</w:t>
            </w:r>
          </w:p>
        </w:tc>
        <w:tc>
          <w:tcPr>
            <w:tcW w:w="1225" w:type="dxa"/>
            <w:tcBorders>
              <w:right w:val="single" w:sz="4" w:space="0" w:color="auto"/>
            </w:tcBorders>
            <w:shd w:val="clear" w:color="auto" w:fill="auto"/>
          </w:tcPr>
          <w:p w:rsidR="006A57E4" w:rsidRPr="003C4E05" w:rsidRDefault="003C4E05" w:rsidP="0007048B">
            <w:pPr>
              <w:spacing w:after="0" w:line="240" w:lineRule="auto"/>
              <w:rPr>
                <w:rFonts w:ascii="Times New Roman" w:hAnsi="Times New Roman"/>
              </w:rPr>
            </w:pPr>
            <w:r>
              <w:rPr>
                <w:rFonts w:ascii="Times New Roman" w:hAnsi="Times New Roman"/>
              </w:rPr>
              <w:t>3</w:t>
            </w:r>
            <w:r w:rsidR="006A57E4" w:rsidRPr="003C4E05">
              <w:rPr>
                <w:rFonts w:ascii="Times New Roman" w:hAnsi="Times New Roman"/>
              </w:rPr>
              <w:t>2</w:t>
            </w:r>
          </w:p>
        </w:tc>
        <w:tc>
          <w:tcPr>
            <w:tcW w:w="1134" w:type="dxa"/>
            <w:tcBorders>
              <w:left w:val="single" w:sz="4" w:space="0" w:color="auto"/>
            </w:tcBorders>
            <w:shd w:val="clear" w:color="auto" w:fill="auto"/>
          </w:tcPr>
          <w:p w:rsidR="006A57E4" w:rsidRPr="003C4E05" w:rsidRDefault="003C4E05" w:rsidP="0007048B">
            <w:pPr>
              <w:spacing w:after="0" w:line="240" w:lineRule="auto"/>
              <w:rPr>
                <w:rFonts w:ascii="Times New Roman" w:hAnsi="Times New Roman"/>
              </w:rPr>
            </w:pPr>
            <w:r>
              <w:rPr>
                <w:rFonts w:ascii="Times New Roman" w:hAnsi="Times New Roman"/>
              </w:rPr>
              <w:t>4</w:t>
            </w:r>
            <w:r w:rsidR="006A57E4" w:rsidRPr="003C4E05">
              <w:rPr>
                <w:rFonts w:ascii="Times New Roman" w:hAnsi="Times New Roman"/>
              </w:rPr>
              <w:t>2</w:t>
            </w:r>
          </w:p>
        </w:tc>
      </w:tr>
    </w:tbl>
    <w:p w:rsidR="006A57E4" w:rsidRPr="00D86A8E" w:rsidRDefault="00D86A8E" w:rsidP="00D86A8E">
      <w:pPr>
        <w:shd w:val="clear" w:color="auto" w:fill="FFFFFF"/>
        <w:spacing w:after="0" w:line="240" w:lineRule="auto"/>
        <w:rPr>
          <w:rFonts w:ascii="Times New Roman" w:hAnsi="Times New Roman"/>
          <w:sz w:val="18"/>
          <w:szCs w:val="18"/>
        </w:rPr>
      </w:pPr>
      <w:r w:rsidRPr="00D86A8E">
        <w:rPr>
          <w:rFonts w:ascii="Times New Roman" w:hAnsi="Times New Roman"/>
          <w:sz w:val="18"/>
          <w:szCs w:val="18"/>
        </w:rPr>
        <w:t>Подготовила: Заместитель главы администрации по взаимодействию с населением                                                                      К. Сидельцева</w:t>
      </w:r>
    </w:p>
    <w:p w:rsidR="006A57E4" w:rsidRDefault="006A57E4" w:rsidP="00652CE0">
      <w:pPr>
        <w:shd w:val="clear" w:color="auto" w:fill="FFFFFF"/>
        <w:spacing w:after="0" w:line="240" w:lineRule="auto"/>
        <w:jc w:val="center"/>
        <w:rPr>
          <w:rFonts w:ascii="Times New Roman" w:hAnsi="Times New Roman"/>
          <w:b/>
          <w:sz w:val="28"/>
          <w:szCs w:val="28"/>
        </w:rPr>
      </w:pPr>
    </w:p>
    <w:p w:rsidR="006A57E4" w:rsidRPr="00D86A8E" w:rsidRDefault="00D86A8E" w:rsidP="00D86A8E">
      <w:pPr>
        <w:ind w:left="993"/>
        <w:jc w:val="center"/>
        <w:rPr>
          <w:rFonts w:ascii="Times New Roman" w:hAnsi="Times New Roman"/>
          <w:b/>
          <w:sz w:val="28"/>
          <w:szCs w:val="28"/>
        </w:rPr>
      </w:pPr>
      <w:r w:rsidRPr="00D86A8E">
        <w:rPr>
          <w:rFonts w:ascii="Times New Roman" w:hAnsi="Times New Roman"/>
          <w:b/>
          <w:sz w:val="28"/>
          <w:szCs w:val="28"/>
        </w:rPr>
        <w:lastRenderedPageBreak/>
        <w:t xml:space="preserve">7. </w:t>
      </w:r>
      <w:r w:rsidR="006A57E4" w:rsidRPr="00D86A8E">
        <w:rPr>
          <w:rFonts w:ascii="Times New Roman" w:hAnsi="Times New Roman"/>
          <w:b/>
          <w:sz w:val="28"/>
          <w:szCs w:val="28"/>
        </w:rPr>
        <w:t>Объем и структура финансирования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993"/>
        <w:gridCol w:w="992"/>
        <w:gridCol w:w="1134"/>
        <w:gridCol w:w="992"/>
        <w:gridCol w:w="992"/>
        <w:gridCol w:w="993"/>
        <w:gridCol w:w="709"/>
        <w:gridCol w:w="708"/>
        <w:gridCol w:w="679"/>
      </w:tblGrid>
      <w:tr w:rsidR="006A57E4" w:rsidRPr="00A60119" w:rsidTr="0007048B">
        <w:tc>
          <w:tcPr>
            <w:tcW w:w="5778" w:type="dxa"/>
            <w:vMerge w:val="restart"/>
            <w:shd w:val="clear" w:color="auto" w:fill="auto"/>
          </w:tcPr>
          <w:p w:rsidR="006A57E4" w:rsidRPr="00A60119" w:rsidRDefault="006A57E4" w:rsidP="0007048B">
            <w:pPr>
              <w:spacing w:after="0" w:line="240" w:lineRule="auto"/>
              <w:jc w:val="both"/>
              <w:rPr>
                <w:rFonts w:ascii="Times New Roman" w:hAnsi="Times New Roman"/>
              </w:rPr>
            </w:pPr>
            <w:r w:rsidRPr="00A60119">
              <w:rPr>
                <w:rFonts w:ascii="Times New Roman" w:hAnsi="Times New Roman"/>
              </w:rPr>
              <w:t>Показатель</w:t>
            </w:r>
          </w:p>
        </w:tc>
        <w:tc>
          <w:tcPr>
            <w:tcW w:w="8192" w:type="dxa"/>
            <w:gridSpan w:val="9"/>
            <w:shd w:val="clear" w:color="auto" w:fill="auto"/>
          </w:tcPr>
          <w:p w:rsidR="006A57E4" w:rsidRPr="00A60119" w:rsidRDefault="006A57E4" w:rsidP="0007048B">
            <w:pPr>
              <w:spacing w:after="0" w:line="240" w:lineRule="auto"/>
              <w:jc w:val="both"/>
              <w:rPr>
                <w:rFonts w:ascii="Times New Roman" w:hAnsi="Times New Roman"/>
              </w:rPr>
            </w:pPr>
            <w:r w:rsidRPr="00A60119">
              <w:rPr>
                <w:rFonts w:ascii="Times New Roman" w:hAnsi="Times New Roman"/>
              </w:rPr>
              <w:t>Объем финансирования, тыс. руб.</w:t>
            </w:r>
          </w:p>
        </w:tc>
      </w:tr>
      <w:tr w:rsidR="006A57E4" w:rsidRPr="00A60119" w:rsidTr="0007048B">
        <w:tc>
          <w:tcPr>
            <w:tcW w:w="5778" w:type="dxa"/>
            <w:vMerge/>
            <w:shd w:val="clear" w:color="auto" w:fill="auto"/>
          </w:tcPr>
          <w:p w:rsidR="006A57E4" w:rsidRPr="00A60119" w:rsidRDefault="006A57E4" w:rsidP="0007048B">
            <w:pPr>
              <w:spacing w:after="0" w:line="240" w:lineRule="auto"/>
              <w:jc w:val="both"/>
              <w:rPr>
                <w:rFonts w:ascii="Times New Roman" w:hAnsi="Times New Roman"/>
              </w:rPr>
            </w:pPr>
          </w:p>
        </w:tc>
        <w:tc>
          <w:tcPr>
            <w:tcW w:w="993" w:type="dxa"/>
            <w:vMerge w:val="restart"/>
            <w:shd w:val="clear" w:color="auto" w:fill="auto"/>
          </w:tcPr>
          <w:p w:rsidR="006A57E4" w:rsidRPr="00A60119" w:rsidRDefault="006A57E4" w:rsidP="0007048B">
            <w:pPr>
              <w:spacing w:after="0" w:line="240" w:lineRule="auto"/>
              <w:jc w:val="both"/>
              <w:rPr>
                <w:rFonts w:ascii="Times New Roman" w:hAnsi="Times New Roman"/>
              </w:rPr>
            </w:pPr>
            <w:r w:rsidRPr="00A60119">
              <w:rPr>
                <w:rFonts w:ascii="Times New Roman" w:hAnsi="Times New Roman"/>
              </w:rPr>
              <w:t>Всего</w:t>
            </w:r>
          </w:p>
        </w:tc>
        <w:tc>
          <w:tcPr>
            <w:tcW w:w="7199" w:type="dxa"/>
            <w:gridSpan w:val="8"/>
            <w:shd w:val="clear" w:color="auto" w:fill="auto"/>
          </w:tcPr>
          <w:p w:rsidR="006A57E4" w:rsidRPr="00A60119" w:rsidRDefault="006A57E4" w:rsidP="0007048B">
            <w:pPr>
              <w:spacing w:after="0" w:line="240" w:lineRule="auto"/>
              <w:jc w:val="both"/>
              <w:rPr>
                <w:rFonts w:ascii="Times New Roman" w:hAnsi="Times New Roman"/>
              </w:rPr>
            </w:pPr>
            <w:r w:rsidRPr="00A60119">
              <w:rPr>
                <w:rFonts w:ascii="Times New Roman" w:hAnsi="Times New Roman"/>
              </w:rPr>
              <w:t>В том числе по годам реализации</w:t>
            </w:r>
          </w:p>
        </w:tc>
      </w:tr>
      <w:tr w:rsidR="006A57E4" w:rsidRPr="00A60119" w:rsidTr="0007048B">
        <w:tc>
          <w:tcPr>
            <w:tcW w:w="5778" w:type="dxa"/>
            <w:vMerge/>
            <w:shd w:val="clear" w:color="auto" w:fill="auto"/>
          </w:tcPr>
          <w:p w:rsidR="006A57E4" w:rsidRPr="00A60119" w:rsidRDefault="006A57E4" w:rsidP="0007048B">
            <w:pPr>
              <w:spacing w:after="0" w:line="240" w:lineRule="auto"/>
              <w:jc w:val="both"/>
              <w:rPr>
                <w:rFonts w:ascii="Times New Roman" w:hAnsi="Times New Roman"/>
              </w:rPr>
            </w:pPr>
          </w:p>
        </w:tc>
        <w:tc>
          <w:tcPr>
            <w:tcW w:w="993" w:type="dxa"/>
            <w:vMerge/>
            <w:shd w:val="clear" w:color="auto" w:fill="auto"/>
          </w:tcPr>
          <w:p w:rsidR="006A57E4" w:rsidRPr="00A60119" w:rsidRDefault="006A57E4" w:rsidP="0007048B">
            <w:pPr>
              <w:spacing w:after="0" w:line="240" w:lineRule="auto"/>
              <w:jc w:val="both"/>
              <w:rPr>
                <w:rFonts w:ascii="Times New Roman" w:hAnsi="Times New Roman"/>
              </w:rPr>
            </w:pPr>
          </w:p>
        </w:tc>
        <w:tc>
          <w:tcPr>
            <w:tcW w:w="992" w:type="dxa"/>
            <w:shd w:val="clear" w:color="auto" w:fill="auto"/>
          </w:tcPr>
          <w:p w:rsidR="006A57E4" w:rsidRPr="009D0D83" w:rsidRDefault="006A57E4" w:rsidP="00D86A8E">
            <w:pPr>
              <w:spacing w:after="0" w:line="240" w:lineRule="auto"/>
              <w:jc w:val="center"/>
              <w:rPr>
                <w:rFonts w:ascii="Times New Roman" w:hAnsi="Times New Roman"/>
              </w:rPr>
            </w:pPr>
            <w:r>
              <w:rPr>
                <w:rFonts w:ascii="Times New Roman" w:hAnsi="Times New Roman"/>
              </w:rPr>
              <w:t>20</w:t>
            </w:r>
            <w:r w:rsidR="00D86A8E">
              <w:rPr>
                <w:rFonts w:ascii="Times New Roman" w:hAnsi="Times New Roman"/>
              </w:rPr>
              <w:t>23</w:t>
            </w:r>
            <w:r>
              <w:rPr>
                <w:rFonts w:ascii="Times New Roman" w:hAnsi="Times New Roman"/>
              </w:rPr>
              <w:t>год</w:t>
            </w:r>
          </w:p>
        </w:tc>
        <w:tc>
          <w:tcPr>
            <w:tcW w:w="1134" w:type="dxa"/>
            <w:shd w:val="clear" w:color="auto" w:fill="auto"/>
          </w:tcPr>
          <w:p w:rsidR="006A57E4" w:rsidRPr="009D0D83" w:rsidRDefault="006A57E4" w:rsidP="00D86A8E">
            <w:pPr>
              <w:spacing w:after="0" w:line="240" w:lineRule="auto"/>
              <w:rPr>
                <w:rFonts w:ascii="Times New Roman" w:hAnsi="Times New Roman"/>
              </w:rPr>
            </w:pPr>
            <w:r>
              <w:rPr>
                <w:rFonts w:ascii="Times New Roman" w:hAnsi="Times New Roman"/>
              </w:rPr>
              <w:t>20</w:t>
            </w:r>
            <w:r w:rsidR="00D86A8E">
              <w:rPr>
                <w:rFonts w:ascii="Times New Roman" w:hAnsi="Times New Roman"/>
              </w:rPr>
              <w:t>24</w:t>
            </w:r>
            <w:r>
              <w:rPr>
                <w:rFonts w:ascii="Times New Roman" w:hAnsi="Times New Roman"/>
              </w:rPr>
              <w:t>год</w:t>
            </w:r>
          </w:p>
        </w:tc>
        <w:tc>
          <w:tcPr>
            <w:tcW w:w="992" w:type="dxa"/>
            <w:tcBorders>
              <w:right w:val="single" w:sz="4" w:space="0" w:color="auto"/>
            </w:tcBorders>
            <w:shd w:val="clear" w:color="auto" w:fill="auto"/>
          </w:tcPr>
          <w:p w:rsidR="006A57E4" w:rsidRPr="009D0D83" w:rsidRDefault="006A57E4" w:rsidP="00D86A8E">
            <w:pPr>
              <w:spacing w:after="0" w:line="240" w:lineRule="auto"/>
              <w:rPr>
                <w:rFonts w:ascii="Times New Roman" w:hAnsi="Times New Roman"/>
              </w:rPr>
            </w:pPr>
            <w:r>
              <w:rPr>
                <w:rFonts w:ascii="Times New Roman" w:hAnsi="Times New Roman"/>
              </w:rPr>
              <w:t>202</w:t>
            </w:r>
            <w:r w:rsidR="00D86A8E">
              <w:rPr>
                <w:rFonts w:ascii="Times New Roman" w:hAnsi="Times New Roman"/>
              </w:rPr>
              <w:t>5</w:t>
            </w:r>
            <w:r>
              <w:rPr>
                <w:rFonts w:ascii="Times New Roman" w:hAnsi="Times New Roman"/>
              </w:rPr>
              <w:t>год</w:t>
            </w:r>
          </w:p>
        </w:tc>
        <w:tc>
          <w:tcPr>
            <w:tcW w:w="992" w:type="dxa"/>
            <w:tcBorders>
              <w:left w:val="single" w:sz="4" w:space="0" w:color="auto"/>
              <w:right w:val="single" w:sz="4" w:space="0" w:color="auto"/>
            </w:tcBorders>
            <w:shd w:val="clear" w:color="auto" w:fill="auto"/>
          </w:tcPr>
          <w:p w:rsidR="006A57E4" w:rsidRPr="009D0D83" w:rsidRDefault="006A57E4" w:rsidP="00D86A8E">
            <w:pPr>
              <w:spacing w:after="0" w:line="240" w:lineRule="auto"/>
              <w:rPr>
                <w:rFonts w:ascii="Times New Roman" w:hAnsi="Times New Roman"/>
              </w:rPr>
            </w:pPr>
            <w:r>
              <w:rPr>
                <w:rFonts w:ascii="Times New Roman" w:hAnsi="Times New Roman"/>
              </w:rPr>
              <w:t>202</w:t>
            </w:r>
            <w:r w:rsidR="00D86A8E">
              <w:rPr>
                <w:rFonts w:ascii="Times New Roman" w:hAnsi="Times New Roman"/>
              </w:rPr>
              <w:t>6</w:t>
            </w:r>
            <w:r>
              <w:rPr>
                <w:rFonts w:ascii="Times New Roman" w:hAnsi="Times New Roman"/>
              </w:rPr>
              <w:t>год</w:t>
            </w:r>
          </w:p>
        </w:tc>
        <w:tc>
          <w:tcPr>
            <w:tcW w:w="993" w:type="dxa"/>
            <w:tcBorders>
              <w:left w:val="single" w:sz="4" w:space="0" w:color="auto"/>
            </w:tcBorders>
            <w:shd w:val="clear" w:color="auto" w:fill="auto"/>
          </w:tcPr>
          <w:p w:rsidR="006A57E4" w:rsidRPr="009D0D83" w:rsidRDefault="006A57E4" w:rsidP="00D86A8E">
            <w:pPr>
              <w:spacing w:after="0" w:line="240" w:lineRule="auto"/>
              <w:rPr>
                <w:rFonts w:ascii="Times New Roman" w:hAnsi="Times New Roman"/>
              </w:rPr>
            </w:pPr>
            <w:r>
              <w:rPr>
                <w:rFonts w:ascii="Times New Roman" w:hAnsi="Times New Roman"/>
              </w:rPr>
              <w:t>202</w:t>
            </w:r>
            <w:r w:rsidR="00D86A8E">
              <w:rPr>
                <w:rFonts w:ascii="Times New Roman" w:hAnsi="Times New Roman"/>
              </w:rPr>
              <w:t>7</w:t>
            </w:r>
            <w:r>
              <w:rPr>
                <w:rFonts w:ascii="Times New Roman" w:hAnsi="Times New Roman"/>
              </w:rPr>
              <w:t>год</w:t>
            </w:r>
          </w:p>
        </w:tc>
        <w:tc>
          <w:tcPr>
            <w:tcW w:w="2096" w:type="dxa"/>
            <w:gridSpan w:val="3"/>
            <w:shd w:val="clear" w:color="auto" w:fill="auto"/>
          </w:tcPr>
          <w:p w:rsidR="006A57E4" w:rsidRPr="00A60119" w:rsidRDefault="006A57E4" w:rsidP="0007048B">
            <w:pPr>
              <w:spacing w:after="0" w:line="240" w:lineRule="auto"/>
              <w:jc w:val="both"/>
              <w:rPr>
                <w:rFonts w:ascii="Times New Roman" w:hAnsi="Times New Roman"/>
              </w:rPr>
            </w:pPr>
            <w:r w:rsidRPr="00A60119">
              <w:rPr>
                <w:rFonts w:ascii="Times New Roman" w:hAnsi="Times New Roman"/>
              </w:rPr>
              <w:t>Последующие годы</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Всего по Программе</w:t>
            </w:r>
          </w:p>
        </w:tc>
        <w:tc>
          <w:tcPr>
            <w:tcW w:w="993" w:type="dxa"/>
            <w:shd w:val="clear" w:color="auto" w:fill="auto"/>
          </w:tcPr>
          <w:p w:rsidR="006A57E4" w:rsidRPr="00D86A8E" w:rsidRDefault="00D86A8E" w:rsidP="00D86A8E">
            <w:pPr>
              <w:spacing w:after="0" w:line="240" w:lineRule="auto"/>
              <w:jc w:val="center"/>
              <w:rPr>
                <w:rFonts w:ascii="Times New Roman" w:hAnsi="Times New Roman"/>
                <w:b/>
                <w:sz w:val="20"/>
                <w:szCs w:val="20"/>
              </w:rPr>
            </w:pPr>
            <w:r w:rsidRPr="00D86A8E">
              <w:rPr>
                <w:rFonts w:ascii="Times New Roman" w:hAnsi="Times New Roman"/>
                <w:b/>
                <w:sz w:val="20"/>
                <w:szCs w:val="20"/>
              </w:rPr>
              <w:t>3450</w:t>
            </w:r>
          </w:p>
        </w:tc>
        <w:tc>
          <w:tcPr>
            <w:tcW w:w="992" w:type="dxa"/>
            <w:shd w:val="clear" w:color="auto" w:fill="auto"/>
            <w:vAlign w:val="center"/>
          </w:tcPr>
          <w:p w:rsidR="006A57E4" w:rsidRPr="00895114" w:rsidRDefault="00D86A8E" w:rsidP="0007048B">
            <w:pPr>
              <w:spacing w:after="0" w:line="312" w:lineRule="atLeast"/>
              <w:jc w:val="center"/>
              <w:rPr>
                <w:rFonts w:ascii="Times New Roman" w:hAnsi="Times New Roman"/>
                <w:b/>
                <w:sz w:val="20"/>
                <w:szCs w:val="20"/>
              </w:rPr>
            </w:pPr>
            <w:r>
              <w:rPr>
                <w:rFonts w:ascii="Times New Roman" w:hAnsi="Times New Roman"/>
                <w:b/>
                <w:sz w:val="20"/>
                <w:szCs w:val="20"/>
              </w:rPr>
              <w:t>650</w:t>
            </w:r>
          </w:p>
        </w:tc>
        <w:tc>
          <w:tcPr>
            <w:tcW w:w="1134" w:type="dxa"/>
            <w:shd w:val="clear" w:color="auto" w:fill="auto"/>
            <w:vAlign w:val="center"/>
          </w:tcPr>
          <w:p w:rsidR="006A57E4" w:rsidRPr="00895114" w:rsidRDefault="00D86A8E" w:rsidP="0007048B">
            <w:pPr>
              <w:spacing w:after="0" w:line="312" w:lineRule="atLeast"/>
              <w:jc w:val="center"/>
              <w:rPr>
                <w:rFonts w:ascii="Times New Roman" w:hAnsi="Times New Roman"/>
                <w:b/>
                <w:sz w:val="20"/>
                <w:szCs w:val="20"/>
              </w:rPr>
            </w:pPr>
            <w:r>
              <w:rPr>
                <w:rFonts w:ascii="Times New Roman" w:hAnsi="Times New Roman"/>
                <w:b/>
                <w:sz w:val="20"/>
                <w:szCs w:val="20"/>
              </w:rPr>
              <w:t>650</w:t>
            </w:r>
          </w:p>
        </w:tc>
        <w:tc>
          <w:tcPr>
            <w:tcW w:w="992" w:type="dxa"/>
            <w:tcBorders>
              <w:right w:val="single" w:sz="4" w:space="0" w:color="auto"/>
            </w:tcBorders>
            <w:shd w:val="clear" w:color="auto" w:fill="auto"/>
            <w:vAlign w:val="center"/>
          </w:tcPr>
          <w:p w:rsidR="006A57E4" w:rsidRPr="00895114" w:rsidRDefault="00D86A8E" w:rsidP="0007048B">
            <w:pPr>
              <w:spacing w:after="0" w:line="312" w:lineRule="atLeast"/>
              <w:jc w:val="center"/>
              <w:rPr>
                <w:rFonts w:ascii="Times New Roman" w:hAnsi="Times New Roman"/>
                <w:b/>
                <w:sz w:val="20"/>
                <w:szCs w:val="20"/>
              </w:rPr>
            </w:pPr>
            <w:r>
              <w:rPr>
                <w:rFonts w:ascii="Times New Roman" w:hAnsi="Times New Roman"/>
                <w:b/>
                <w:sz w:val="20"/>
                <w:szCs w:val="20"/>
              </w:rPr>
              <w:t>650</w:t>
            </w:r>
          </w:p>
        </w:tc>
        <w:tc>
          <w:tcPr>
            <w:tcW w:w="992" w:type="dxa"/>
            <w:tcBorders>
              <w:left w:val="single" w:sz="4" w:space="0" w:color="auto"/>
              <w:right w:val="single" w:sz="4" w:space="0" w:color="auto"/>
            </w:tcBorders>
            <w:shd w:val="clear" w:color="auto" w:fill="auto"/>
            <w:vAlign w:val="center"/>
          </w:tcPr>
          <w:p w:rsidR="006A57E4" w:rsidRPr="00895114" w:rsidRDefault="00D86A8E" w:rsidP="0007048B">
            <w:pPr>
              <w:spacing w:after="0" w:line="312" w:lineRule="atLeast"/>
              <w:jc w:val="center"/>
              <w:rPr>
                <w:rFonts w:ascii="Times New Roman" w:hAnsi="Times New Roman"/>
                <w:b/>
                <w:sz w:val="20"/>
                <w:szCs w:val="20"/>
              </w:rPr>
            </w:pPr>
            <w:r>
              <w:rPr>
                <w:rFonts w:ascii="Times New Roman" w:hAnsi="Times New Roman"/>
                <w:b/>
                <w:sz w:val="20"/>
                <w:szCs w:val="20"/>
              </w:rPr>
              <w:t>750</w:t>
            </w:r>
          </w:p>
        </w:tc>
        <w:tc>
          <w:tcPr>
            <w:tcW w:w="993" w:type="dxa"/>
            <w:tcBorders>
              <w:left w:val="single" w:sz="4" w:space="0" w:color="auto"/>
            </w:tcBorders>
            <w:shd w:val="clear" w:color="auto" w:fill="auto"/>
            <w:vAlign w:val="center"/>
          </w:tcPr>
          <w:p w:rsidR="006A57E4" w:rsidRPr="00895114" w:rsidRDefault="00D86A8E" w:rsidP="0007048B">
            <w:pPr>
              <w:spacing w:after="0" w:line="312" w:lineRule="atLeast"/>
              <w:jc w:val="center"/>
              <w:rPr>
                <w:rFonts w:ascii="Times New Roman" w:hAnsi="Times New Roman"/>
                <w:b/>
                <w:sz w:val="20"/>
                <w:szCs w:val="20"/>
              </w:rPr>
            </w:pPr>
            <w:r>
              <w:rPr>
                <w:rFonts w:ascii="Times New Roman" w:hAnsi="Times New Roman"/>
                <w:b/>
                <w:sz w:val="20"/>
                <w:szCs w:val="20"/>
              </w:rPr>
              <w:t>750</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1</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1</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1</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6A57E4" w:rsidRPr="00D86A8E" w:rsidRDefault="006A57E4" w:rsidP="00D86A8E">
            <w:pPr>
              <w:spacing w:after="0" w:line="240" w:lineRule="auto"/>
              <w:jc w:val="center"/>
              <w:rPr>
                <w:rFonts w:ascii="Times New Roman" w:hAnsi="Times New Roman"/>
                <w:b/>
                <w:sz w:val="20"/>
                <w:szCs w:val="20"/>
              </w:rPr>
            </w:pPr>
            <w:r w:rsidRPr="00D86A8E">
              <w:rPr>
                <w:rFonts w:ascii="Times New Roman" w:hAnsi="Times New Roman"/>
                <w:b/>
                <w:sz w:val="20"/>
                <w:szCs w:val="20"/>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r w:rsidR="00D86A8E" w:rsidRPr="00A60119" w:rsidTr="0007048B">
        <w:tc>
          <w:tcPr>
            <w:tcW w:w="5778" w:type="dxa"/>
            <w:shd w:val="clear" w:color="auto" w:fill="auto"/>
          </w:tcPr>
          <w:p w:rsidR="00D86A8E" w:rsidRPr="00A60119" w:rsidRDefault="00D86A8E" w:rsidP="0007048B">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D86A8E" w:rsidRPr="00D86A8E" w:rsidRDefault="00D86A8E" w:rsidP="00D86A8E">
            <w:pPr>
              <w:spacing w:after="0" w:line="240" w:lineRule="auto"/>
              <w:jc w:val="center"/>
              <w:rPr>
                <w:rFonts w:ascii="Times New Roman" w:hAnsi="Times New Roman"/>
                <w:b/>
                <w:sz w:val="20"/>
                <w:szCs w:val="20"/>
              </w:rPr>
            </w:pPr>
            <w:r w:rsidRPr="00D86A8E">
              <w:rPr>
                <w:rFonts w:ascii="Times New Roman" w:hAnsi="Times New Roman"/>
                <w:b/>
                <w:sz w:val="20"/>
                <w:szCs w:val="20"/>
              </w:rPr>
              <w:t>3450</w:t>
            </w:r>
          </w:p>
        </w:tc>
        <w:tc>
          <w:tcPr>
            <w:tcW w:w="992" w:type="dxa"/>
            <w:shd w:val="clear" w:color="auto" w:fill="auto"/>
            <w:vAlign w:val="center"/>
          </w:tcPr>
          <w:p w:rsidR="00D86A8E" w:rsidRPr="00895114" w:rsidRDefault="00D86A8E" w:rsidP="0007048B">
            <w:pPr>
              <w:spacing w:after="0" w:line="312" w:lineRule="atLeast"/>
              <w:jc w:val="center"/>
              <w:rPr>
                <w:rFonts w:ascii="Times New Roman" w:hAnsi="Times New Roman"/>
                <w:b/>
                <w:sz w:val="20"/>
                <w:szCs w:val="20"/>
              </w:rPr>
            </w:pPr>
            <w:r>
              <w:rPr>
                <w:rFonts w:ascii="Times New Roman" w:hAnsi="Times New Roman"/>
                <w:b/>
                <w:sz w:val="20"/>
                <w:szCs w:val="20"/>
              </w:rPr>
              <w:t>650</w:t>
            </w:r>
          </w:p>
        </w:tc>
        <w:tc>
          <w:tcPr>
            <w:tcW w:w="1134" w:type="dxa"/>
            <w:shd w:val="clear" w:color="auto" w:fill="auto"/>
            <w:vAlign w:val="center"/>
          </w:tcPr>
          <w:p w:rsidR="00D86A8E" w:rsidRPr="00895114" w:rsidRDefault="00D86A8E" w:rsidP="0007048B">
            <w:pPr>
              <w:spacing w:after="0" w:line="312" w:lineRule="atLeast"/>
              <w:jc w:val="center"/>
              <w:rPr>
                <w:rFonts w:ascii="Times New Roman" w:hAnsi="Times New Roman"/>
                <w:b/>
                <w:sz w:val="20"/>
                <w:szCs w:val="20"/>
              </w:rPr>
            </w:pPr>
            <w:r>
              <w:rPr>
                <w:rFonts w:ascii="Times New Roman" w:hAnsi="Times New Roman"/>
                <w:b/>
                <w:sz w:val="20"/>
                <w:szCs w:val="20"/>
              </w:rPr>
              <w:t>650</w:t>
            </w:r>
          </w:p>
        </w:tc>
        <w:tc>
          <w:tcPr>
            <w:tcW w:w="992" w:type="dxa"/>
            <w:tcBorders>
              <w:right w:val="single" w:sz="4" w:space="0" w:color="auto"/>
            </w:tcBorders>
            <w:shd w:val="clear" w:color="auto" w:fill="auto"/>
            <w:vAlign w:val="center"/>
          </w:tcPr>
          <w:p w:rsidR="00D86A8E" w:rsidRPr="00895114" w:rsidRDefault="00D86A8E" w:rsidP="0007048B">
            <w:pPr>
              <w:spacing w:after="0" w:line="312" w:lineRule="atLeast"/>
              <w:jc w:val="center"/>
              <w:rPr>
                <w:rFonts w:ascii="Times New Roman" w:hAnsi="Times New Roman"/>
                <w:b/>
                <w:sz w:val="20"/>
                <w:szCs w:val="20"/>
              </w:rPr>
            </w:pPr>
            <w:r>
              <w:rPr>
                <w:rFonts w:ascii="Times New Roman" w:hAnsi="Times New Roman"/>
                <w:b/>
                <w:sz w:val="20"/>
                <w:szCs w:val="20"/>
              </w:rPr>
              <w:t>650</w:t>
            </w:r>
          </w:p>
        </w:tc>
        <w:tc>
          <w:tcPr>
            <w:tcW w:w="992" w:type="dxa"/>
            <w:tcBorders>
              <w:left w:val="single" w:sz="4" w:space="0" w:color="auto"/>
              <w:right w:val="single" w:sz="4" w:space="0" w:color="auto"/>
            </w:tcBorders>
            <w:shd w:val="clear" w:color="auto" w:fill="auto"/>
            <w:vAlign w:val="center"/>
          </w:tcPr>
          <w:p w:rsidR="00D86A8E" w:rsidRPr="00895114" w:rsidRDefault="00D86A8E" w:rsidP="0007048B">
            <w:pPr>
              <w:spacing w:after="0" w:line="312" w:lineRule="atLeast"/>
              <w:jc w:val="center"/>
              <w:rPr>
                <w:rFonts w:ascii="Times New Roman" w:hAnsi="Times New Roman"/>
                <w:b/>
                <w:sz w:val="20"/>
                <w:szCs w:val="20"/>
              </w:rPr>
            </w:pPr>
            <w:r>
              <w:rPr>
                <w:rFonts w:ascii="Times New Roman" w:hAnsi="Times New Roman"/>
                <w:b/>
                <w:sz w:val="20"/>
                <w:szCs w:val="20"/>
              </w:rPr>
              <w:t>750</w:t>
            </w:r>
          </w:p>
        </w:tc>
        <w:tc>
          <w:tcPr>
            <w:tcW w:w="993" w:type="dxa"/>
            <w:tcBorders>
              <w:left w:val="single" w:sz="4" w:space="0" w:color="auto"/>
            </w:tcBorders>
            <w:shd w:val="clear" w:color="auto" w:fill="auto"/>
            <w:vAlign w:val="center"/>
          </w:tcPr>
          <w:p w:rsidR="00D86A8E" w:rsidRPr="00895114" w:rsidRDefault="00D86A8E" w:rsidP="0007048B">
            <w:pPr>
              <w:spacing w:after="0" w:line="312" w:lineRule="atLeast"/>
              <w:jc w:val="center"/>
              <w:rPr>
                <w:rFonts w:ascii="Times New Roman" w:hAnsi="Times New Roman"/>
                <w:b/>
                <w:sz w:val="20"/>
                <w:szCs w:val="20"/>
              </w:rPr>
            </w:pPr>
            <w:r>
              <w:rPr>
                <w:rFonts w:ascii="Times New Roman" w:hAnsi="Times New Roman"/>
                <w:b/>
                <w:sz w:val="20"/>
                <w:szCs w:val="20"/>
              </w:rPr>
              <w:t>750</w:t>
            </w:r>
          </w:p>
        </w:tc>
        <w:tc>
          <w:tcPr>
            <w:tcW w:w="709" w:type="dxa"/>
            <w:shd w:val="clear" w:color="auto" w:fill="auto"/>
          </w:tcPr>
          <w:p w:rsidR="00D86A8E" w:rsidRPr="00A60119" w:rsidRDefault="00D86A8E" w:rsidP="0007048B">
            <w:pPr>
              <w:spacing w:after="0" w:line="240" w:lineRule="auto"/>
              <w:jc w:val="both"/>
              <w:rPr>
                <w:rFonts w:ascii="Times New Roman" w:hAnsi="Times New Roman"/>
              </w:rPr>
            </w:pPr>
            <w:r>
              <w:rPr>
                <w:rFonts w:ascii="Times New Roman" w:hAnsi="Times New Roman"/>
              </w:rPr>
              <w:t>1</w:t>
            </w:r>
          </w:p>
        </w:tc>
        <w:tc>
          <w:tcPr>
            <w:tcW w:w="708" w:type="dxa"/>
            <w:shd w:val="clear" w:color="auto" w:fill="auto"/>
          </w:tcPr>
          <w:p w:rsidR="00D86A8E" w:rsidRPr="00A60119" w:rsidRDefault="00D86A8E" w:rsidP="0007048B">
            <w:pPr>
              <w:spacing w:after="0" w:line="240" w:lineRule="auto"/>
              <w:jc w:val="both"/>
              <w:rPr>
                <w:rFonts w:ascii="Times New Roman" w:hAnsi="Times New Roman"/>
              </w:rPr>
            </w:pPr>
            <w:r>
              <w:rPr>
                <w:rFonts w:ascii="Times New Roman" w:hAnsi="Times New Roman"/>
              </w:rPr>
              <w:t>1</w:t>
            </w:r>
          </w:p>
        </w:tc>
        <w:tc>
          <w:tcPr>
            <w:tcW w:w="679" w:type="dxa"/>
            <w:shd w:val="clear" w:color="auto" w:fill="auto"/>
          </w:tcPr>
          <w:p w:rsidR="00D86A8E" w:rsidRPr="00A60119" w:rsidRDefault="00D86A8E" w:rsidP="0007048B">
            <w:pPr>
              <w:spacing w:after="0" w:line="240" w:lineRule="auto"/>
              <w:jc w:val="both"/>
              <w:rPr>
                <w:rFonts w:ascii="Times New Roman" w:hAnsi="Times New Roman"/>
              </w:rPr>
            </w:pPr>
            <w:r>
              <w:rPr>
                <w:rFonts w:ascii="Times New Roman" w:hAnsi="Times New Roman"/>
              </w:rPr>
              <w:t>1</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 средства бюджета Республики Адыгея*</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 xml:space="preserve">- средства Федерального бюджета* </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 внебюджетные источники**</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r w:rsidR="006A57E4" w:rsidRPr="00D86A8E" w:rsidTr="0007048B">
        <w:tc>
          <w:tcPr>
            <w:tcW w:w="13970" w:type="dxa"/>
            <w:gridSpan w:val="10"/>
            <w:shd w:val="clear" w:color="auto" w:fill="auto"/>
          </w:tcPr>
          <w:p w:rsidR="006A57E4" w:rsidRPr="00D86A8E" w:rsidRDefault="00D86A8E" w:rsidP="0007048B">
            <w:pPr>
              <w:spacing w:after="0" w:line="240" w:lineRule="auto"/>
              <w:jc w:val="center"/>
              <w:rPr>
                <w:rFonts w:ascii="Times New Roman" w:hAnsi="Times New Roman"/>
                <w:b/>
              </w:rPr>
            </w:pPr>
            <w:r w:rsidRPr="00D86A8E">
              <w:rPr>
                <w:rFonts w:ascii="Times New Roman" w:hAnsi="Times New Roman"/>
                <w:b/>
              </w:rPr>
              <w:t>Подпрограмма: Развитие культуры на территории Победенского сельского поселения</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p>
        </w:tc>
        <w:tc>
          <w:tcPr>
            <w:tcW w:w="992" w:type="dxa"/>
            <w:shd w:val="clear" w:color="auto" w:fill="auto"/>
          </w:tcPr>
          <w:p w:rsidR="006A57E4" w:rsidRPr="00A60119" w:rsidRDefault="006A57E4" w:rsidP="0007048B">
            <w:pPr>
              <w:spacing w:after="0" w:line="240" w:lineRule="auto"/>
              <w:jc w:val="both"/>
              <w:rPr>
                <w:rFonts w:ascii="Times New Roman" w:hAnsi="Times New Roman"/>
              </w:rPr>
            </w:pP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p>
        </w:tc>
        <w:tc>
          <w:tcPr>
            <w:tcW w:w="709" w:type="dxa"/>
            <w:shd w:val="clear" w:color="auto" w:fill="auto"/>
          </w:tcPr>
          <w:p w:rsidR="006A57E4" w:rsidRPr="00A60119" w:rsidRDefault="006A57E4" w:rsidP="0007048B">
            <w:pPr>
              <w:spacing w:after="0" w:line="240" w:lineRule="auto"/>
              <w:jc w:val="both"/>
              <w:rPr>
                <w:rFonts w:ascii="Times New Roman" w:hAnsi="Times New Roman"/>
              </w:rPr>
            </w:pPr>
          </w:p>
        </w:tc>
        <w:tc>
          <w:tcPr>
            <w:tcW w:w="708" w:type="dxa"/>
            <w:shd w:val="clear" w:color="auto" w:fill="auto"/>
          </w:tcPr>
          <w:p w:rsidR="006A57E4" w:rsidRPr="00A60119" w:rsidRDefault="006A57E4" w:rsidP="0007048B">
            <w:pPr>
              <w:spacing w:after="0" w:line="240" w:lineRule="auto"/>
              <w:jc w:val="both"/>
              <w:rPr>
                <w:rFonts w:ascii="Times New Roman" w:hAnsi="Times New Roman"/>
              </w:rPr>
            </w:pPr>
          </w:p>
        </w:tc>
        <w:tc>
          <w:tcPr>
            <w:tcW w:w="679" w:type="dxa"/>
            <w:shd w:val="clear" w:color="auto" w:fill="auto"/>
          </w:tcPr>
          <w:p w:rsidR="006A57E4" w:rsidRPr="00A60119" w:rsidRDefault="006A57E4" w:rsidP="0007048B">
            <w:pPr>
              <w:spacing w:after="0" w:line="240" w:lineRule="auto"/>
              <w:jc w:val="both"/>
              <w:rPr>
                <w:rFonts w:ascii="Times New Roman" w:hAnsi="Times New Roman"/>
              </w:rPr>
            </w:pP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3150</w:t>
            </w:r>
          </w:p>
        </w:tc>
        <w:tc>
          <w:tcPr>
            <w:tcW w:w="992"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590</w:t>
            </w:r>
          </w:p>
        </w:tc>
        <w:tc>
          <w:tcPr>
            <w:tcW w:w="1134"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590</w:t>
            </w:r>
          </w:p>
        </w:tc>
        <w:tc>
          <w:tcPr>
            <w:tcW w:w="992" w:type="dxa"/>
            <w:tcBorders>
              <w:right w:val="single" w:sz="4" w:space="0" w:color="auto"/>
            </w:tcBorders>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590</w:t>
            </w:r>
          </w:p>
        </w:tc>
        <w:tc>
          <w:tcPr>
            <w:tcW w:w="992" w:type="dxa"/>
            <w:tcBorders>
              <w:left w:val="single" w:sz="4" w:space="0" w:color="auto"/>
              <w:right w:val="single" w:sz="4" w:space="0" w:color="auto"/>
            </w:tcBorders>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690</w:t>
            </w:r>
          </w:p>
        </w:tc>
        <w:tc>
          <w:tcPr>
            <w:tcW w:w="993" w:type="dxa"/>
            <w:tcBorders>
              <w:left w:val="single" w:sz="4" w:space="0" w:color="auto"/>
            </w:tcBorders>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690</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1</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1</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1</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 сре</w:t>
            </w:r>
            <w:r>
              <w:rPr>
                <w:rFonts w:ascii="Times New Roman" w:hAnsi="Times New Roman"/>
              </w:rPr>
              <w:t>дства бюджета Республики Адыгея</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w:t>
            </w:r>
            <w:r>
              <w:rPr>
                <w:rFonts w:ascii="Times New Roman" w:hAnsi="Times New Roman"/>
              </w:rPr>
              <w:t xml:space="preserve"> средства Федерального бюджета</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Pr>
                <w:rFonts w:ascii="Times New Roman" w:hAnsi="Times New Roman"/>
              </w:rPr>
              <w:t>- внебюджетные источники</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r w:rsidR="006A57E4" w:rsidRPr="00D86A8E" w:rsidTr="0007048B">
        <w:tc>
          <w:tcPr>
            <w:tcW w:w="13970" w:type="dxa"/>
            <w:gridSpan w:val="10"/>
            <w:shd w:val="clear" w:color="auto" w:fill="auto"/>
          </w:tcPr>
          <w:p w:rsidR="006A57E4" w:rsidRPr="00D86A8E" w:rsidRDefault="00D86A8E" w:rsidP="0007048B">
            <w:pPr>
              <w:spacing w:after="0" w:line="240" w:lineRule="auto"/>
              <w:jc w:val="center"/>
              <w:rPr>
                <w:rFonts w:ascii="Times New Roman" w:hAnsi="Times New Roman"/>
                <w:b/>
              </w:rPr>
            </w:pPr>
            <w:r w:rsidRPr="00D86A8E">
              <w:rPr>
                <w:rFonts w:ascii="Times New Roman" w:hAnsi="Times New Roman"/>
                <w:b/>
                <w:bCs/>
              </w:rPr>
              <w:t xml:space="preserve">Подпрограмма: Развитие физической культуры и спорта в </w:t>
            </w:r>
            <w:proofErr w:type="spellStart"/>
            <w:r w:rsidRPr="00D86A8E">
              <w:rPr>
                <w:rFonts w:ascii="Times New Roman" w:hAnsi="Times New Roman"/>
                <w:b/>
              </w:rPr>
              <w:t>Победенском</w:t>
            </w:r>
            <w:proofErr w:type="spellEnd"/>
            <w:r w:rsidRPr="00D86A8E">
              <w:rPr>
                <w:rFonts w:ascii="Times New Roman" w:hAnsi="Times New Roman"/>
                <w:b/>
                <w:bCs/>
              </w:rPr>
              <w:t xml:space="preserve"> сельском поселении</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p>
        </w:tc>
        <w:tc>
          <w:tcPr>
            <w:tcW w:w="992" w:type="dxa"/>
            <w:shd w:val="clear" w:color="auto" w:fill="auto"/>
          </w:tcPr>
          <w:p w:rsidR="006A57E4" w:rsidRPr="00A60119" w:rsidRDefault="006A57E4" w:rsidP="0007048B">
            <w:pPr>
              <w:spacing w:after="0" w:line="240" w:lineRule="auto"/>
              <w:jc w:val="both"/>
              <w:rPr>
                <w:rFonts w:ascii="Times New Roman" w:hAnsi="Times New Roman"/>
              </w:rPr>
            </w:pP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p>
        </w:tc>
        <w:tc>
          <w:tcPr>
            <w:tcW w:w="709" w:type="dxa"/>
            <w:shd w:val="clear" w:color="auto" w:fill="auto"/>
          </w:tcPr>
          <w:p w:rsidR="006A57E4" w:rsidRPr="00A60119" w:rsidRDefault="006A57E4" w:rsidP="0007048B">
            <w:pPr>
              <w:spacing w:after="0" w:line="240" w:lineRule="auto"/>
              <w:jc w:val="both"/>
              <w:rPr>
                <w:rFonts w:ascii="Times New Roman" w:hAnsi="Times New Roman"/>
              </w:rPr>
            </w:pPr>
          </w:p>
        </w:tc>
        <w:tc>
          <w:tcPr>
            <w:tcW w:w="708" w:type="dxa"/>
            <w:shd w:val="clear" w:color="auto" w:fill="auto"/>
          </w:tcPr>
          <w:p w:rsidR="006A57E4" w:rsidRPr="00A60119" w:rsidRDefault="006A57E4" w:rsidP="0007048B">
            <w:pPr>
              <w:spacing w:after="0" w:line="240" w:lineRule="auto"/>
              <w:jc w:val="both"/>
              <w:rPr>
                <w:rFonts w:ascii="Times New Roman" w:hAnsi="Times New Roman"/>
              </w:rPr>
            </w:pPr>
          </w:p>
        </w:tc>
        <w:tc>
          <w:tcPr>
            <w:tcW w:w="679" w:type="dxa"/>
            <w:shd w:val="clear" w:color="auto" w:fill="auto"/>
          </w:tcPr>
          <w:p w:rsidR="006A57E4" w:rsidRPr="00A60119" w:rsidRDefault="006A57E4" w:rsidP="0007048B">
            <w:pPr>
              <w:spacing w:after="0" w:line="240" w:lineRule="auto"/>
              <w:jc w:val="both"/>
              <w:rPr>
                <w:rFonts w:ascii="Times New Roman" w:hAnsi="Times New Roman"/>
              </w:rPr>
            </w:pP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50</w:t>
            </w:r>
          </w:p>
        </w:tc>
        <w:tc>
          <w:tcPr>
            <w:tcW w:w="992"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10</w:t>
            </w:r>
          </w:p>
        </w:tc>
        <w:tc>
          <w:tcPr>
            <w:tcW w:w="1134"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1</w:t>
            </w:r>
            <w:r w:rsidR="006A57E4">
              <w:rPr>
                <w:rFonts w:ascii="Times New Roman" w:hAnsi="Times New Roman"/>
              </w:rPr>
              <w:t>0</w:t>
            </w:r>
          </w:p>
        </w:tc>
        <w:tc>
          <w:tcPr>
            <w:tcW w:w="992" w:type="dxa"/>
            <w:tcBorders>
              <w:right w:val="single" w:sz="4" w:space="0" w:color="auto"/>
            </w:tcBorders>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10</w:t>
            </w:r>
          </w:p>
        </w:tc>
        <w:tc>
          <w:tcPr>
            <w:tcW w:w="992" w:type="dxa"/>
            <w:tcBorders>
              <w:left w:val="single" w:sz="4" w:space="0" w:color="auto"/>
              <w:right w:val="single" w:sz="4" w:space="0" w:color="auto"/>
            </w:tcBorders>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1</w:t>
            </w:r>
            <w:r w:rsidR="006A57E4">
              <w:rPr>
                <w:rFonts w:ascii="Times New Roman" w:hAnsi="Times New Roman"/>
              </w:rPr>
              <w:t>0</w:t>
            </w:r>
          </w:p>
        </w:tc>
        <w:tc>
          <w:tcPr>
            <w:tcW w:w="993" w:type="dxa"/>
            <w:tcBorders>
              <w:left w:val="single" w:sz="4" w:space="0" w:color="auto"/>
            </w:tcBorders>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1</w:t>
            </w:r>
            <w:r w:rsidR="006A57E4">
              <w:rPr>
                <w:rFonts w:ascii="Times New Roman" w:hAnsi="Times New Roman"/>
              </w:rPr>
              <w:t>0</w:t>
            </w:r>
          </w:p>
        </w:tc>
        <w:tc>
          <w:tcPr>
            <w:tcW w:w="709"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1</w:t>
            </w:r>
            <w:r w:rsidR="006A57E4">
              <w:rPr>
                <w:rFonts w:ascii="Times New Roman" w:hAnsi="Times New Roman"/>
              </w:rPr>
              <w:t>0</w:t>
            </w:r>
          </w:p>
        </w:tc>
        <w:tc>
          <w:tcPr>
            <w:tcW w:w="708"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1</w:t>
            </w:r>
            <w:r w:rsidR="006A57E4">
              <w:rPr>
                <w:rFonts w:ascii="Times New Roman" w:hAnsi="Times New Roman"/>
              </w:rPr>
              <w:t>0</w:t>
            </w:r>
          </w:p>
        </w:tc>
        <w:tc>
          <w:tcPr>
            <w:tcW w:w="679"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1</w:t>
            </w:r>
            <w:r w:rsidR="006A57E4">
              <w:rPr>
                <w:rFonts w:ascii="Times New Roman" w:hAnsi="Times New Roman"/>
              </w:rPr>
              <w:t>0</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 сре</w:t>
            </w:r>
            <w:r>
              <w:rPr>
                <w:rFonts w:ascii="Times New Roman" w:hAnsi="Times New Roman"/>
              </w:rPr>
              <w:t>дства бюджета Республики Адыгея</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w:t>
            </w:r>
            <w:r>
              <w:rPr>
                <w:rFonts w:ascii="Times New Roman" w:hAnsi="Times New Roman"/>
              </w:rPr>
              <w:t xml:space="preserve"> средства Федерального бюджета</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Pr>
                <w:rFonts w:ascii="Times New Roman" w:hAnsi="Times New Roman"/>
              </w:rPr>
              <w:t>- внебюджетные источники</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r w:rsidR="006A57E4" w:rsidRPr="00D86A8E" w:rsidTr="0007048B">
        <w:tc>
          <w:tcPr>
            <w:tcW w:w="13970" w:type="dxa"/>
            <w:gridSpan w:val="10"/>
            <w:shd w:val="clear" w:color="auto" w:fill="auto"/>
          </w:tcPr>
          <w:p w:rsidR="006A57E4" w:rsidRPr="00D86A8E" w:rsidRDefault="00D86A8E" w:rsidP="0007048B">
            <w:pPr>
              <w:spacing w:after="0" w:line="240" w:lineRule="auto"/>
              <w:jc w:val="center"/>
              <w:rPr>
                <w:rFonts w:ascii="Times New Roman" w:hAnsi="Times New Roman"/>
                <w:b/>
              </w:rPr>
            </w:pPr>
            <w:r w:rsidRPr="00D86A8E">
              <w:rPr>
                <w:rFonts w:ascii="Times New Roman" w:hAnsi="Times New Roman"/>
                <w:b/>
              </w:rPr>
              <w:t xml:space="preserve">Подпрограмма: Развитие молодежной политики в </w:t>
            </w:r>
            <w:proofErr w:type="spellStart"/>
            <w:r w:rsidRPr="00D86A8E">
              <w:rPr>
                <w:rFonts w:ascii="Times New Roman" w:hAnsi="Times New Roman"/>
                <w:b/>
              </w:rPr>
              <w:t>Победенском</w:t>
            </w:r>
            <w:proofErr w:type="spellEnd"/>
            <w:r w:rsidRPr="00D86A8E">
              <w:rPr>
                <w:rFonts w:ascii="Times New Roman" w:hAnsi="Times New Roman"/>
                <w:b/>
              </w:rPr>
              <w:t xml:space="preserve"> сельском поселении</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p>
        </w:tc>
        <w:tc>
          <w:tcPr>
            <w:tcW w:w="992" w:type="dxa"/>
            <w:shd w:val="clear" w:color="auto" w:fill="auto"/>
          </w:tcPr>
          <w:p w:rsidR="006A57E4" w:rsidRPr="00A60119" w:rsidRDefault="006A57E4" w:rsidP="0007048B">
            <w:pPr>
              <w:spacing w:after="0" w:line="240" w:lineRule="auto"/>
              <w:jc w:val="both"/>
              <w:rPr>
                <w:rFonts w:ascii="Times New Roman" w:hAnsi="Times New Roman"/>
              </w:rPr>
            </w:pP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p>
        </w:tc>
        <w:tc>
          <w:tcPr>
            <w:tcW w:w="709" w:type="dxa"/>
            <w:shd w:val="clear" w:color="auto" w:fill="auto"/>
          </w:tcPr>
          <w:p w:rsidR="006A57E4" w:rsidRPr="00A60119" w:rsidRDefault="006A57E4" w:rsidP="0007048B">
            <w:pPr>
              <w:spacing w:after="0" w:line="240" w:lineRule="auto"/>
              <w:jc w:val="both"/>
              <w:rPr>
                <w:rFonts w:ascii="Times New Roman" w:hAnsi="Times New Roman"/>
              </w:rPr>
            </w:pPr>
          </w:p>
        </w:tc>
        <w:tc>
          <w:tcPr>
            <w:tcW w:w="708" w:type="dxa"/>
            <w:shd w:val="clear" w:color="auto" w:fill="auto"/>
          </w:tcPr>
          <w:p w:rsidR="006A57E4" w:rsidRPr="00A60119" w:rsidRDefault="006A57E4" w:rsidP="0007048B">
            <w:pPr>
              <w:spacing w:after="0" w:line="240" w:lineRule="auto"/>
              <w:jc w:val="both"/>
              <w:rPr>
                <w:rFonts w:ascii="Times New Roman" w:hAnsi="Times New Roman"/>
              </w:rPr>
            </w:pPr>
          </w:p>
        </w:tc>
        <w:tc>
          <w:tcPr>
            <w:tcW w:w="679" w:type="dxa"/>
            <w:shd w:val="clear" w:color="auto" w:fill="auto"/>
          </w:tcPr>
          <w:p w:rsidR="006A57E4" w:rsidRPr="00A60119" w:rsidRDefault="006A57E4" w:rsidP="0007048B">
            <w:pPr>
              <w:spacing w:after="0" w:line="240" w:lineRule="auto"/>
              <w:jc w:val="both"/>
              <w:rPr>
                <w:rFonts w:ascii="Times New Roman" w:hAnsi="Times New Roman"/>
              </w:rPr>
            </w:pP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250</w:t>
            </w:r>
          </w:p>
        </w:tc>
        <w:tc>
          <w:tcPr>
            <w:tcW w:w="992"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50</w:t>
            </w:r>
          </w:p>
        </w:tc>
        <w:tc>
          <w:tcPr>
            <w:tcW w:w="1134"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5</w:t>
            </w:r>
            <w:r w:rsidR="006A57E4">
              <w:rPr>
                <w:rFonts w:ascii="Times New Roman" w:hAnsi="Times New Roman"/>
              </w:rPr>
              <w:t>0</w:t>
            </w:r>
          </w:p>
        </w:tc>
        <w:tc>
          <w:tcPr>
            <w:tcW w:w="992" w:type="dxa"/>
            <w:tcBorders>
              <w:right w:val="single" w:sz="4" w:space="0" w:color="auto"/>
            </w:tcBorders>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5</w:t>
            </w:r>
            <w:r w:rsidR="006A57E4">
              <w:rPr>
                <w:rFonts w:ascii="Times New Roman" w:hAnsi="Times New Roman"/>
              </w:rPr>
              <w:t>0</w:t>
            </w:r>
          </w:p>
        </w:tc>
        <w:tc>
          <w:tcPr>
            <w:tcW w:w="992" w:type="dxa"/>
            <w:tcBorders>
              <w:left w:val="single" w:sz="4" w:space="0" w:color="auto"/>
              <w:right w:val="single" w:sz="4" w:space="0" w:color="auto"/>
            </w:tcBorders>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5</w:t>
            </w:r>
            <w:r w:rsidR="006A57E4">
              <w:rPr>
                <w:rFonts w:ascii="Times New Roman" w:hAnsi="Times New Roman"/>
              </w:rPr>
              <w:t>0</w:t>
            </w:r>
          </w:p>
        </w:tc>
        <w:tc>
          <w:tcPr>
            <w:tcW w:w="993" w:type="dxa"/>
            <w:tcBorders>
              <w:left w:val="single" w:sz="4" w:space="0" w:color="auto"/>
            </w:tcBorders>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5</w:t>
            </w:r>
            <w:r w:rsidR="006A57E4">
              <w:rPr>
                <w:rFonts w:ascii="Times New Roman" w:hAnsi="Times New Roman"/>
              </w:rPr>
              <w:t>0</w:t>
            </w:r>
          </w:p>
        </w:tc>
        <w:tc>
          <w:tcPr>
            <w:tcW w:w="709"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5</w:t>
            </w:r>
            <w:r w:rsidR="006A57E4">
              <w:rPr>
                <w:rFonts w:ascii="Times New Roman" w:hAnsi="Times New Roman"/>
              </w:rPr>
              <w:t>0</w:t>
            </w:r>
          </w:p>
        </w:tc>
        <w:tc>
          <w:tcPr>
            <w:tcW w:w="708"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5</w:t>
            </w:r>
            <w:r w:rsidR="006A57E4">
              <w:rPr>
                <w:rFonts w:ascii="Times New Roman" w:hAnsi="Times New Roman"/>
              </w:rPr>
              <w:t>0</w:t>
            </w:r>
          </w:p>
        </w:tc>
        <w:tc>
          <w:tcPr>
            <w:tcW w:w="679" w:type="dxa"/>
            <w:shd w:val="clear" w:color="auto" w:fill="auto"/>
          </w:tcPr>
          <w:p w:rsidR="006A57E4" w:rsidRPr="00A60119" w:rsidRDefault="00D86A8E" w:rsidP="0007048B">
            <w:pPr>
              <w:spacing w:after="0" w:line="240" w:lineRule="auto"/>
              <w:jc w:val="both"/>
              <w:rPr>
                <w:rFonts w:ascii="Times New Roman" w:hAnsi="Times New Roman"/>
              </w:rPr>
            </w:pPr>
            <w:r>
              <w:rPr>
                <w:rFonts w:ascii="Times New Roman" w:hAnsi="Times New Roman"/>
              </w:rPr>
              <w:t>5</w:t>
            </w:r>
            <w:r w:rsidR="006A57E4">
              <w:rPr>
                <w:rFonts w:ascii="Times New Roman" w:hAnsi="Times New Roman"/>
              </w:rPr>
              <w:t>0</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sidRPr="00A60119">
              <w:rPr>
                <w:rFonts w:ascii="Times New Roman" w:hAnsi="Times New Roman"/>
              </w:rPr>
              <w:t>- сре</w:t>
            </w:r>
            <w:r>
              <w:rPr>
                <w:rFonts w:ascii="Times New Roman" w:hAnsi="Times New Roman"/>
              </w:rPr>
              <w:t>дства бюджета Республики Адыгея</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Pr>
                <w:rFonts w:ascii="Times New Roman" w:hAnsi="Times New Roman"/>
              </w:rPr>
              <w:t>- средства Федерального бюджета</w:t>
            </w:r>
            <w:r w:rsidRPr="00A60119">
              <w:rPr>
                <w:rFonts w:ascii="Times New Roman" w:hAnsi="Times New Roman"/>
              </w:rPr>
              <w:t xml:space="preserve"> </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r w:rsidR="006A57E4" w:rsidRPr="00A60119" w:rsidTr="0007048B">
        <w:tc>
          <w:tcPr>
            <w:tcW w:w="5778" w:type="dxa"/>
            <w:shd w:val="clear" w:color="auto" w:fill="auto"/>
          </w:tcPr>
          <w:p w:rsidR="006A57E4" w:rsidRPr="00A60119" w:rsidRDefault="006A57E4" w:rsidP="0007048B">
            <w:pPr>
              <w:spacing w:after="0" w:line="240" w:lineRule="auto"/>
              <w:rPr>
                <w:rFonts w:ascii="Times New Roman" w:hAnsi="Times New Roman"/>
              </w:rPr>
            </w:pPr>
            <w:r>
              <w:rPr>
                <w:rFonts w:ascii="Times New Roman" w:hAnsi="Times New Roman"/>
              </w:rPr>
              <w:t>- внебюджетные источники</w:t>
            </w:r>
          </w:p>
        </w:tc>
        <w:tc>
          <w:tcPr>
            <w:tcW w:w="993"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6A57E4" w:rsidRPr="00A60119" w:rsidRDefault="006A57E4" w:rsidP="0007048B">
            <w:pPr>
              <w:spacing w:after="0" w:line="240" w:lineRule="auto"/>
              <w:jc w:val="both"/>
              <w:rPr>
                <w:rFonts w:ascii="Times New Roman" w:hAnsi="Times New Roman"/>
              </w:rPr>
            </w:pPr>
            <w:r>
              <w:rPr>
                <w:rFonts w:ascii="Times New Roman" w:hAnsi="Times New Roman"/>
              </w:rPr>
              <w:t>-</w:t>
            </w:r>
          </w:p>
        </w:tc>
      </w:tr>
    </w:tbl>
    <w:p w:rsidR="00D86A8E" w:rsidRPr="00D86A8E" w:rsidRDefault="00D86A8E" w:rsidP="00D86A8E">
      <w:pPr>
        <w:shd w:val="clear" w:color="auto" w:fill="FFFFFF"/>
        <w:spacing w:after="0" w:line="240" w:lineRule="auto"/>
        <w:rPr>
          <w:rFonts w:ascii="Times New Roman" w:hAnsi="Times New Roman"/>
          <w:sz w:val="18"/>
          <w:szCs w:val="18"/>
        </w:rPr>
      </w:pPr>
      <w:r w:rsidRPr="00D86A8E">
        <w:rPr>
          <w:rFonts w:ascii="Times New Roman" w:hAnsi="Times New Roman"/>
          <w:sz w:val="18"/>
          <w:szCs w:val="18"/>
        </w:rPr>
        <w:t>Подготовила: Заместитель главы администрации по взаимодействию с населением                                                                      К. Сидельцева</w:t>
      </w:r>
    </w:p>
    <w:p w:rsidR="006A57E4" w:rsidRDefault="006A57E4" w:rsidP="00652CE0">
      <w:pPr>
        <w:shd w:val="clear" w:color="auto" w:fill="FFFFFF"/>
        <w:spacing w:after="0" w:line="240" w:lineRule="auto"/>
        <w:jc w:val="center"/>
        <w:rPr>
          <w:rFonts w:ascii="Times New Roman" w:hAnsi="Times New Roman"/>
          <w:b/>
          <w:sz w:val="28"/>
          <w:szCs w:val="28"/>
        </w:rPr>
        <w:sectPr w:rsidR="006A57E4" w:rsidSect="006A57E4">
          <w:pgSz w:w="16838" w:h="11906" w:orient="landscape"/>
          <w:pgMar w:top="1701" w:right="1134" w:bottom="850" w:left="1134" w:header="708" w:footer="708" w:gutter="0"/>
          <w:cols w:space="708"/>
          <w:docGrid w:linePitch="360"/>
        </w:sectPr>
      </w:pPr>
    </w:p>
    <w:p w:rsidR="00652CE0" w:rsidRPr="00652CE0" w:rsidRDefault="00B0418F" w:rsidP="00D86A8E">
      <w:pPr>
        <w:shd w:val="clear" w:color="auto" w:fill="FFFFFF"/>
        <w:spacing w:after="0" w:line="240" w:lineRule="auto"/>
        <w:jc w:val="center"/>
        <w:rPr>
          <w:rFonts w:ascii="Times New Roman" w:hAnsi="Times New Roman"/>
          <w:b/>
          <w:sz w:val="28"/>
          <w:szCs w:val="28"/>
        </w:rPr>
      </w:pPr>
      <w:r w:rsidRPr="00652CE0">
        <w:rPr>
          <w:rFonts w:ascii="Times New Roman" w:hAnsi="Times New Roman"/>
          <w:b/>
          <w:sz w:val="28"/>
          <w:szCs w:val="28"/>
        </w:rPr>
        <w:lastRenderedPageBreak/>
        <w:t>Паспорт подпрограммы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652CE0" w:rsidRPr="00652CE0" w:rsidRDefault="00652CE0" w:rsidP="00D86A8E">
      <w:pPr>
        <w:shd w:val="clear" w:color="auto" w:fill="FFFFFF"/>
        <w:spacing w:after="0" w:line="240" w:lineRule="auto"/>
        <w:jc w:val="center"/>
        <w:rPr>
          <w:rFonts w:ascii="Times New Roman" w:hAnsi="Times New Roman"/>
          <w:b/>
          <w:bCs/>
          <w:sz w:val="28"/>
          <w:szCs w:val="28"/>
        </w:rPr>
      </w:pPr>
      <w:r w:rsidRPr="00652CE0">
        <w:rPr>
          <w:rFonts w:ascii="Times New Roman" w:hAnsi="Times New Roman"/>
          <w:b/>
          <w:sz w:val="28"/>
          <w:szCs w:val="28"/>
        </w:rPr>
        <w:t>«Развитие культуры на территории Победенского сельского поселения»</w:t>
      </w:r>
    </w:p>
    <w:p w:rsidR="00B0418F" w:rsidRPr="00652CE0" w:rsidRDefault="00B0418F" w:rsidP="00B0418F">
      <w:pPr>
        <w:pStyle w:val="a9"/>
        <w:spacing w:after="0" w:line="0" w:lineRule="atLeast"/>
        <w:rPr>
          <w:rFonts w:ascii="Times New Roman" w:hAnsi="Times New Roman"/>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2071"/>
        <w:gridCol w:w="1046"/>
        <w:gridCol w:w="1134"/>
        <w:gridCol w:w="993"/>
        <w:gridCol w:w="1099"/>
        <w:gridCol w:w="1172"/>
        <w:gridCol w:w="29"/>
      </w:tblGrid>
      <w:tr w:rsidR="00B0418F" w:rsidRPr="00361CBA" w:rsidTr="00652CE0">
        <w:trPr>
          <w:jc w:val="center"/>
        </w:trPr>
        <w:tc>
          <w:tcPr>
            <w:tcW w:w="2296" w:type="dxa"/>
            <w:tcBorders>
              <w:top w:val="single" w:sz="4" w:space="0" w:color="auto"/>
              <w:left w:val="single" w:sz="4" w:space="0" w:color="auto"/>
              <w:bottom w:val="single" w:sz="4" w:space="0" w:color="auto"/>
              <w:right w:val="single" w:sz="4" w:space="0" w:color="auto"/>
            </w:tcBorders>
          </w:tcPr>
          <w:p w:rsidR="00B0418F" w:rsidRPr="00E4589D" w:rsidRDefault="00B0418F" w:rsidP="00652CE0">
            <w:pPr>
              <w:tabs>
                <w:tab w:val="left" w:pos="4144"/>
              </w:tabs>
              <w:spacing w:after="0" w:line="240" w:lineRule="auto"/>
              <w:ind w:left="57" w:right="57"/>
              <w:rPr>
                <w:rFonts w:ascii="Times New Roman" w:hAnsi="Times New Roman"/>
              </w:rPr>
            </w:pPr>
            <w:r w:rsidRPr="00E4589D">
              <w:rPr>
                <w:rFonts w:ascii="Times New Roman" w:hAnsi="Times New Roman"/>
              </w:rPr>
              <w:t>Наименование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384781" w:rsidRPr="00E4589D" w:rsidRDefault="00384781" w:rsidP="00652CE0">
            <w:pPr>
              <w:shd w:val="clear" w:color="auto" w:fill="FFFFFF"/>
              <w:spacing w:after="0" w:line="240" w:lineRule="auto"/>
              <w:rPr>
                <w:rFonts w:ascii="Times New Roman" w:hAnsi="Times New Roman"/>
                <w:bCs/>
              </w:rPr>
            </w:pPr>
            <w:r w:rsidRPr="00E4589D">
              <w:rPr>
                <w:rFonts w:ascii="Times New Roman" w:hAnsi="Times New Roman"/>
              </w:rPr>
              <w:t xml:space="preserve">Развитие культуры на территории Победенского сельского поселения </w:t>
            </w:r>
          </w:p>
          <w:p w:rsidR="00B0418F" w:rsidRPr="00E4589D" w:rsidRDefault="00B0418F" w:rsidP="00652CE0">
            <w:pPr>
              <w:tabs>
                <w:tab w:val="left" w:pos="4144"/>
              </w:tabs>
              <w:spacing w:after="0" w:line="240" w:lineRule="auto"/>
              <w:ind w:left="57" w:right="57"/>
              <w:rPr>
                <w:rFonts w:ascii="Times New Roman" w:hAnsi="Times New Roman"/>
              </w:rPr>
            </w:pPr>
          </w:p>
        </w:tc>
      </w:tr>
      <w:tr w:rsidR="00B0418F" w:rsidRPr="00361CBA" w:rsidTr="00652CE0">
        <w:trPr>
          <w:jc w:val="center"/>
        </w:trPr>
        <w:tc>
          <w:tcPr>
            <w:tcW w:w="2296" w:type="dxa"/>
            <w:tcBorders>
              <w:top w:val="single" w:sz="4" w:space="0" w:color="auto"/>
              <w:left w:val="single" w:sz="4" w:space="0" w:color="auto"/>
              <w:bottom w:val="single" w:sz="4" w:space="0" w:color="auto"/>
              <w:right w:val="single" w:sz="4" w:space="0" w:color="auto"/>
            </w:tcBorders>
          </w:tcPr>
          <w:p w:rsidR="00B0418F" w:rsidRPr="00E4589D" w:rsidRDefault="00B0418F" w:rsidP="00652CE0">
            <w:pPr>
              <w:tabs>
                <w:tab w:val="left" w:pos="4144"/>
              </w:tabs>
              <w:spacing w:after="0" w:line="240" w:lineRule="auto"/>
              <w:ind w:left="57" w:right="57"/>
              <w:rPr>
                <w:rFonts w:ascii="Times New Roman" w:hAnsi="Times New Roman"/>
              </w:rPr>
            </w:pPr>
            <w:r w:rsidRPr="00E4589D">
              <w:rPr>
                <w:rFonts w:ascii="Times New Roman" w:hAnsi="Times New Roman"/>
              </w:rPr>
              <w:t>Цель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B0418F" w:rsidRPr="00E4589D" w:rsidRDefault="00852222" w:rsidP="00652CE0">
            <w:pPr>
              <w:pStyle w:val="a4"/>
              <w:spacing w:before="0" w:beforeAutospacing="0" w:after="0"/>
              <w:ind w:left="57" w:right="57"/>
              <w:rPr>
                <w:color w:val="FF0000"/>
                <w:sz w:val="22"/>
                <w:szCs w:val="22"/>
              </w:rPr>
            </w:pPr>
            <w:r w:rsidRPr="00E4589D">
              <w:rPr>
                <w:sz w:val="22"/>
                <w:szCs w:val="22"/>
              </w:rPr>
              <w:t>Содержание зданий сельских домов культуры в рамках обеспечения населения услугами культуры</w:t>
            </w:r>
          </w:p>
        </w:tc>
      </w:tr>
      <w:tr w:rsidR="00384781" w:rsidRPr="00361CBA" w:rsidTr="00652CE0">
        <w:trPr>
          <w:jc w:val="center"/>
        </w:trPr>
        <w:tc>
          <w:tcPr>
            <w:tcW w:w="2296" w:type="dxa"/>
            <w:tcBorders>
              <w:top w:val="single" w:sz="4" w:space="0" w:color="auto"/>
              <w:left w:val="single" w:sz="4" w:space="0" w:color="auto"/>
              <w:bottom w:val="single" w:sz="4" w:space="0" w:color="auto"/>
              <w:right w:val="single" w:sz="4" w:space="0" w:color="auto"/>
            </w:tcBorders>
          </w:tcPr>
          <w:p w:rsidR="00384781" w:rsidRPr="00E4589D" w:rsidRDefault="00384781" w:rsidP="00652CE0">
            <w:pPr>
              <w:tabs>
                <w:tab w:val="left" w:pos="4144"/>
              </w:tabs>
              <w:spacing w:after="0" w:line="240" w:lineRule="auto"/>
              <w:ind w:left="57" w:right="57"/>
              <w:rPr>
                <w:rFonts w:ascii="Times New Roman" w:hAnsi="Times New Roman"/>
              </w:rPr>
            </w:pPr>
            <w:r w:rsidRPr="00E4589D">
              <w:rPr>
                <w:rFonts w:ascii="Times New Roman" w:hAnsi="Times New Roman"/>
              </w:rPr>
              <w:t>Муниципальный заказчик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384781" w:rsidRPr="00E4589D" w:rsidRDefault="00384781" w:rsidP="00652CE0">
            <w:pPr>
              <w:spacing w:after="0" w:line="240" w:lineRule="auto"/>
              <w:ind w:left="57"/>
              <w:rPr>
                <w:rFonts w:ascii="Times New Roman" w:hAnsi="Times New Roman"/>
              </w:rPr>
            </w:pPr>
            <w:r w:rsidRPr="00E4589D">
              <w:rPr>
                <w:rFonts w:ascii="Times New Roman" w:hAnsi="Times New Roman"/>
              </w:rPr>
              <w:t xml:space="preserve">Заместитель Главы Администрации по взаимодействию с населением  </w:t>
            </w:r>
            <w:proofErr w:type="gramStart"/>
            <w:r w:rsidRPr="00E4589D">
              <w:rPr>
                <w:rFonts w:ascii="Times New Roman" w:hAnsi="Times New Roman"/>
              </w:rPr>
              <w:t>муниципального</w:t>
            </w:r>
            <w:proofErr w:type="gramEnd"/>
            <w:r w:rsidRPr="00E4589D">
              <w:rPr>
                <w:rFonts w:ascii="Times New Roman" w:hAnsi="Times New Roman"/>
              </w:rPr>
              <w:t xml:space="preserve"> образования «Победенское сельское поселение»</w:t>
            </w:r>
          </w:p>
        </w:tc>
      </w:tr>
      <w:tr w:rsidR="00384781" w:rsidRPr="00361CBA" w:rsidTr="00652CE0">
        <w:trPr>
          <w:jc w:val="center"/>
        </w:trPr>
        <w:tc>
          <w:tcPr>
            <w:tcW w:w="2296" w:type="dxa"/>
            <w:tcBorders>
              <w:top w:val="single" w:sz="4" w:space="0" w:color="auto"/>
              <w:left w:val="single" w:sz="4" w:space="0" w:color="auto"/>
              <w:bottom w:val="single" w:sz="4" w:space="0" w:color="auto"/>
              <w:right w:val="single" w:sz="4" w:space="0" w:color="auto"/>
            </w:tcBorders>
          </w:tcPr>
          <w:p w:rsidR="00384781" w:rsidRPr="00E4589D" w:rsidRDefault="00384781" w:rsidP="00652CE0">
            <w:pPr>
              <w:tabs>
                <w:tab w:val="left" w:pos="4144"/>
              </w:tabs>
              <w:spacing w:after="0" w:line="240" w:lineRule="auto"/>
              <w:ind w:left="57" w:right="57"/>
              <w:rPr>
                <w:rFonts w:ascii="Times New Roman" w:hAnsi="Times New Roman"/>
              </w:rPr>
            </w:pPr>
            <w:r w:rsidRPr="00E4589D">
              <w:rPr>
                <w:rFonts w:ascii="Times New Roman" w:hAnsi="Times New Roman"/>
              </w:rPr>
              <w:t>Ответственный исполнитель муниципальной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384781" w:rsidRPr="00E4589D" w:rsidRDefault="00384781" w:rsidP="00652CE0">
            <w:pPr>
              <w:tabs>
                <w:tab w:val="left" w:pos="4144"/>
              </w:tabs>
              <w:spacing w:after="0" w:line="240" w:lineRule="auto"/>
              <w:ind w:left="57"/>
              <w:rPr>
                <w:rFonts w:ascii="Times New Roman" w:hAnsi="Times New Roman"/>
              </w:rPr>
            </w:pPr>
            <w:r w:rsidRPr="00E4589D">
              <w:rPr>
                <w:rFonts w:ascii="Times New Roman" w:hAnsi="Times New Roman"/>
              </w:rPr>
              <w:t xml:space="preserve">Администрация </w:t>
            </w:r>
            <w:proofErr w:type="gramStart"/>
            <w:r w:rsidRPr="00E4589D">
              <w:rPr>
                <w:rFonts w:ascii="Times New Roman" w:hAnsi="Times New Roman"/>
              </w:rPr>
              <w:t>муниципального</w:t>
            </w:r>
            <w:proofErr w:type="gramEnd"/>
            <w:r w:rsidRPr="00E4589D">
              <w:rPr>
                <w:rFonts w:ascii="Times New Roman" w:hAnsi="Times New Roman"/>
              </w:rPr>
              <w:t xml:space="preserve"> образования «Победенское сельское поселение» </w:t>
            </w:r>
          </w:p>
        </w:tc>
      </w:tr>
      <w:tr w:rsidR="00384781" w:rsidRPr="00361CBA" w:rsidTr="00652CE0">
        <w:trPr>
          <w:jc w:val="center"/>
        </w:trPr>
        <w:tc>
          <w:tcPr>
            <w:tcW w:w="2296" w:type="dxa"/>
            <w:tcBorders>
              <w:top w:val="single" w:sz="4" w:space="0" w:color="auto"/>
              <w:left w:val="single" w:sz="4" w:space="0" w:color="auto"/>
              <w:bottom w:val="single" w:sz="4" w:space="0" w:color="auto"/>
              <w:right w:val="single" w:sz="4" w:space="0" w:color="auto"/>
            </w:tcBorders>
          </w:tcPr>
          <w:p w:rsidR="00384781" w:rsidRPr="00E4589D" w:rsidRDefault="00384781" w:rsidP="00652CE0">
            <w:pPr>
              <w:tabs>
                <w:tab w:val="left" w:pos="4144"/>
              </w:tabs>
              <w:spacing w:after="0" w:line="240" w:lineRule="auto"/>
              <w:ind w:left="57" w:right="57"/>
              <w:rPr>
                <w:rFonts w:ascii="Times New Roman" w:hAnsi="Times New Roman"/>
              </w:rPr>
            </w:pPr>
            <w:r w:rsidRPr="00E4589D">
              <w:rPr>
                <w:rFonts w:ascii="Times New Roman" w:hAnsi="Times New Roman"/>
              </w:rPr>
              <w:t>Соисполнитель муниципальной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384781" w:rsidRPr="00E4589D" w:rsidRDefault="00384781" w:rsidP="00652CE0">
            <w:pPr>
              <w:spacing w:after="0" w:line="240" w:lineRule="auto"/>
              <w:ind w:left="57" w:right="57"/>
              <w:rPr>
                <w:rFonts w:ascii="Times New Roman" w:hAnsi="Times New Roman"/>
              </w:rPr>
            </w:pPr>
            <w:r w:rsidRPr="00E4589D">
              <w:rPr>
                <w:rFonts w:ascii="Times New Roman" w:hAnsi="Times New Roman"/>
              </w:rPr>
              <w:t>Сотрудники сельских Домов культуры, волонтеры</w:t>
            </w:r>
          </w:p>
          <w:p w:rsidR="00384781" w:rsidRPr="00E4589D" w:rsidRDefault="00384781" w:rsidP="00652CE0">
            <w:pPr>
              <w:tabs>
                <w:tab w:val="left" w:pos="4144"/>
              </w:tabs>
              <w:spacing w:after="0" w:line="240" w:lineRule="auto"/>
              <w:ind w:left="57" w:right="57"/>
              <w:rPr>
                <w:rFonts w:ascii="Times New Roman" w:hAnsi="Times New Roman"/>
              </w:rPr>
            </w:pPr>
            <w:r w:rsidRPr="00E4589D">
              <w:rPr>
                <w:rFonts w:ascii="Times New Roman" w:hAnsi="Times New Roman"/>
              </w:rPr>
              <w:t xml:space="preserve"> </w:t>
            </w:r>
          </w:p>
        </w:tc>
      </w:tr>
      <w:tr w:rsidR="00384781" w:rsidRPr="00361CBA" w:rsidTr="00652CE0">
        <w:trPr>
          <w:jc w:val="center"/>
        </w:trPr>
        <w:tc>
          <w:tcPr>
            <w:tcW w:w="2296" w:type="dxa"/>
            <w:tcBorders>
              <w:top w:val="single" w:sz="4" w:space="0" w:color="auto"/>
              <w:left w:val="single" w:sz="4" w:space="0" w:color="auto"/>
              <w:bottom w:val="single" w:sz="4" w:space="0" w:color="auto"/>
              <w:right w:val="single" w:sz="4" w:space="0" w:color="auto"/>
            </w:tcBorders>
          </w:tcPr>
          <w:p w:rsidR="00384781" w:rsidRPr="00E4589D" w:rsidRDefault="00384781" w:rsidP="00652CE0">
            <w:pPr>
              <w:tabs>
                <w:tab w:val="left" w:pos="4144"/>
              </w:tabs>
              <w:spacing w:after="0" w:line="240" w:lineRule="auto"/>
              <w:ind w:left="57" w:right="57"/>
              <w:rPr>
                <w:rFonts w:ascii="Times New Roman" w:hAnsi="Times New Roman"/>
              </w:rPr>
            </w:pPr>
            <w:r w:rsidRPr="00E4589D">
              <w:rPr>
                <w:rFonts w:ascii="Times New Roman" w:hAnsi="Times New Roman"/>
              </w:rPr>
              <w:t>Задачи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384781" w:rsidRPr="00E4589D" w:rsidRDefault="00384781" w:rsidP="00652CE0">
            <w:pPr>
              <w:numPr>
                <w:ilvl w:val="0"/>
                <w:numId w:val="7"/>
              </w:numPr>
              <w:snapToGrid w:val="0"/>
              <w:spacing w:after="0" w:line="240" w:lineRule="auto"/>
              <w:jc w:val="both"/>
              <w:rPr>
                <w:rFonts w:ascii="Times New Roman" w:hAnsi="Times New Roman"/>
              </w:rPr>
            </w:pPr>
            <w:r w:rsidRPr="00E4589D">
              <w:rPr>
                <w:rFonts w:ascii="Times New Roman" w:hAnsi="Times New Roman"/>
              </w:rPr>
              <w:t xml:space="preserve">Мероприятия по </w:t>
            </w:r>
            <w:r w:rsidR="00852222" w:rsidRPr="00E4589D">
              <w:rPr>
                <w:rFonts w:ascii="Times New Roman" w:hAnsi="Times New Roman"/>
              </w:rPr>
              <w:t>содержанию учреждений</w:t>
            </w:r>
            <w:r w:rsidRPr="00E4589D">
              <w:rPr>
                <w:rFonts w:ascii="Times New Roman" w:hAnsi="Times New Roman"/>
              </w:rPr>
              <w:t xml:space="preserve">; </w:t>
            </w:r>
          </w:p>
          <w:p w:rsidR="00384781" w:rsidRPr="00E4589D" w:rsidRDefault="00384781" w:rsidP="00652CE0">
            <w:pPr>
              <w:numPr>
                <w:ilvl w:val="0"/>
                <w:numId w:val="7"/>
              </w:numPr>
              <w:snapToGrid w:val="0"/>
              <w:spacing w:after="0" w:line="240" w:lineRule="auto"/>
              <w:jc w:val="both"/>
              <w:rPr>
                <w:rFonts w:ascii="Times New Roman" w:hAnsi="Times New Roman"/>
              </w:rPr>
            </w:pPr>
            <w:r w:rsidRPr="00E4589D">
              <w:rPr>
                <w:rFonts w:ascii="Times New Roman" w:hAnsi="Times New Roman"/>
              </w:rPr>
              <w:t xml:space="preserve">Мероприятия по обеспечению деятельности муниципальной библиотеки; </w:t>
            </w:r>
          </w:p>
          <w:p w:rsidR="00384781" w:rsidRPr="00E4589D" w:rsidRDefault="00852222" w:rsidP="00652CE0">
            <w:pPr>
              <w:snapToGrid w:val="0"/>
              <w:spacing w:after="0" w:line="240" w:lineRule="auto"/>
              <w:ind w:left="360"/>
              <w:jc w:val="both"/>
              <w:rPr>
                <w:rFonts w:ascii="Times New Roman" w:hAnsi="Times New Roman"/>
                <w:color w:val="FF0000"/>
              </w:rPr>
            </w:pPr>
            <w:r w:rsidRPr="00E4589D">
              <w:rPr>
                <w:rFonts w:ascii="Times New Roman" w:hAnsi="Times New Roman"/>
              </w:rPr>
              <w:t xml:space="preserve">- </w:t>
            </w:r>
            <w:r w:rsidR="00384781" w:rsidRPr="00E4589D">
              <w:rPr>
                <w:rFonts w:ascii="Times New Roman" w:hAnsi="Times New Roman"/>
              </w:rPr>
              <w:t xml:space="preserve"> </w:t>
            </w:r>
            <w:r w:rsidRPr="00E4589D">
              <w:rPr>
                <w:rFonts w:ascii="Times New Roman" w:hAnsi="Times New Roman"/>
              </w:rPr>
              <w:t xml:space="preserve">   Приобретение оборудования и мебели;</w:t>
            </w:r>
          </w:p>
          <w:p w:rsidR="00384781" w:rsidRPr="00E4589D" w:rsidRDefault="00384781" w:rsidP="00652CE0">
            <w:pPr>
              <w:pStyle w:val="a7"/>
              <w:numPr>
                <w:ilvl w:val="0"/>
                <w:numId w:val="7"/>
              </w:numPr>
              <w:ind w:right="57"/>
              <w:rPr>
                <w:rFonts w:ascii="Times New Roman" w:hAnsi="Times New Roman"/>
              </w:rPr>
            </w:pPr>
            <w:r w:rsidRPr="00E4589D">
              <w:rPr>
                <w:rFonts w:ascii="Times New Roman" w:hAnsi="Times New Roman"/>
              </w:rPr>
              <w:t>Мероприятия по капитальному ремонту объектов культуры</w:t>
            </w:r>
            <w:r w:rsidR="00852222" w:rsidRPr="00E4589D">
              <w:rPr>
                <w:rFonts w:ascii="Times New Roman" w:hAnsi="Times New Roman"/>
              </w:rPr>
              <w:t>.</w:t>
            </w:r>
          </w:p>
        </w:tc>
      </w:tr>
      <w:tr w:rsidR="00384781" w:rsidRPr="00361CBA" w:rsidTr="00652CE0">
        <w:trPr>
          <w:jc w:val="center"/>
        </w:trPr>
        <w:tc>
          <w:tcPr>
            <w:tcW w:w="2296" w:type="dxa"/>
            <w:tcBorders>
              <w:top w:val="single" w:sz="4" w:space="0" w:color="auto"/>
              <w:left w:val="single" w:sz="4" w:space="0" w:color="auto"/>
              <w:bottom w:val="single" w:sz="4" w:space="0" w:color="auto"/>
              <w:right w:val="single" w:sz="4" w:space="0" w:color="auto"/>
            </w:tcBorders>
          </w:tcPr>
          <w:p w:rsidR="00384781" w:rsidRPr="00E4589D" w:rsidRDefault="00384781" w:rsidP="00652CE0">
            <w:pPr>
              <w:tabs>
                <w:tab w:val="left" w:pos="4144"/>
              </w:tabs>
              <w:spacing w:after="0" w:line="240" w:lineRule="auto"/>
              <w:ind w:left="57" w:right="57"/>
              <w:rPr>
                <w:rFonts w:ascii="Times New Roman" w:hAnsi="Times New Roman"/>
              </w:rPr>
            </w:pPr>
            <w:r w:rsidRPr="00E4589D">
              <w:rPr>
                <w:rFonts w:ascii="Times New Roman" w:hAnsi="Times New Roman"/>
              </w:rPr>
              <w:t>Сроки реализации муниципальной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384781" w:rsidRPr="00E4589D" w:rsidRDefault="00384781" w:rsidP="00652CE0">
            <w:pPr>
              <w:spacing w:after="0" w:line="240" w:lineRule="auto"/>
              <w:ind w:left="57" w:right="57"/>
              <w:rPr>
                <w:rFonts w:ascii="Times New Roman" w:hAnsi="Times New Roman"/>
              </w:rPr>
            </w:pPr>
            <w:r w:rsidRPr="00E4589D">
              <w:rPr>
                <w:rFonts w:ascii="Times New Roman" w:hAnsi="Times New Roman"/>
              </w:rPr>
              <w:t>Срок реализации муниципальной программы – в течение 2023-2027 года</w:t>
            </w:r>
          </w:p>
        </w:tc>
      </w:tr>
      <w:tr w:rsidR="00652CE0" w:rsidRPr="00E4589D" w:rsidTr="00652CE0">
        <w:trPr>
          <w:gridAfter w:val="1"/>
          <w:wAfter w:w="29" w:type="dxa"/>
          <w:trHeight w:val="420"/>
          <w:jc w:val="center"/>
        </w:trPr>
        <w:tc>
          <w:tcPr>
            <w:tcW w:w="2296" w:type="dxa"/>
            <w:vMerge w:val="restart"/>
            <w:tcBorders>
              <w:top w:val="single" w:sz="4" w:space="0" w:color="auto"/>
              <w:left w:val="single" w:sz="4" w:space="0" w:color="auto"/>
              <w:right w:val="single" w:sz="4" w:space="0" w:color="auto"/>
            </w:tcBorders>
            <w:vAlign w:val="center"/>
          </w:tcPr>
          <w:p w:rsidR="00652CE0" w:rsidRPr="00E4589D" w:rsidRDefault="00652CE0" w:rsidP="00652CE0">
            <w:pPr>
              <w:tabs>
                <w:tab w:val="left" w:pos="4144"/>
              </w:tabs>
              <w:spacing w:after="0" w:line="240" w:lineRule="auto"/>
              <w:ind w:left="57"/>
              <w:rPr>
                <w:rFonts w:ascii="Times New Roman" w:hAnsi="Times New Roman"/>
              </w:rPr>
            </w:pPr>
            <w:r w:rsidRPr="00E4589D">
              <w:rPr>
                <w:rFonts w:ascii="Times New Roman" w:hAnsi="Times New Roman"/>
              </w:rPr>
              <w:t>Источники финансирования подпрограммы, в том числе по годам:</w:t>
            </w:r>
          </w:p>
        </w:tc>
        <w:tc>
          <w:tcPr>
            <w:tcW w:w="7515" w:type="dxa"/>
            <w:gridSpan w:val="6"/>
            <w:tcBorders>
              <w:top w:val="single" w:sz="4" w:space="0" w:color="auto"/>
              <w:left w:val="single" w:sz="4" w:space="0" w:color="auto"/>
              <w:bottom w:val="single" w:sz="4" w:space="0" w:color="auto"/>
              <w:right w:val="single" w:sz="4" w:space="0" w:color="auto"/>
            </w:tcBorders>
          </w:tcPr>
          <w:p w:rsidR="00652CE0" w:rsidRPr="00E4589D" w:rsidRDefault="00652CE0" w:rsidP="00652CE0">
            <w:pPr>
              <w:tabs>
                <w:tab w:val="left" w:pos="4144"/>
              </w:tabs>
              <w:spacing w:after="0" w:line="240" w:lineRule="auto"/>
              <w:ind w:left="57"/>
              <w:rPr>
                <w:rFonts w:ascii="Times New Roman" w:hAnsi="Times New Roman"/>
              </w:rPr>
            </w:pPr>
            <w:r w:rsidRPr="00E4589D">
              <w:rPr>
                <w:rFonts w:ascii="Times New Roman" w:hAnsi="Times New Roman"/>
              </w:rPr>
              <w:t>Расходы (тыс. руб.)</w:t>
            </w:r>
          </w:p>
        </w:tc>
      </w:tr>
      <w:tr w:rsidR="00652CE0" w:rsidRPr="00E4589D" w:rsidTr="00652CE0">
        <w:trPr>
          <w:gridAfter w:val="1"/>
          <w:wAfter w:w="29" w:type="dxa"/>
          <w:trHeight w:val="810"/>
          <w:jc w:val="center"/>
        </w:trPr>
        <w:tc>
          <w:tcPr>
            <w:tcW w:w="2296" w:type="dxa"/>
            <w:vMerge/>
            <w:tcBorders>
              <w:left w:val="single" w:sz="4" w:space="0" w:color="auto"/>
              <w:bottom w:val="single" w:sz="4" w:space="0" w:color="auto"/>
              <w:right w:val="single" w:sz="4" w:space="0" w:color="auto"/>
            </w:tcBorders>
            <w:vAlign w:val="center"/>
          </w:tcPr>
          <w:p w:rsidR="00652CE0" w:rsidRPr="00E4589D" w:rsidRDefault="00652CE0" w:rsidP="00652CE0">
            <w:pPr>
              <w:tabs>
                <w:tab w:val="left" w:pos="4144"/>
              </w:tabs>
              <w:spacing w:after="0" w:line="240" w:lineRule="auto"/>
              <w:ind w:left="57"/>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652CE0" w:rsidRPr="00E4589D" w:rsidRDefault="00652CE0" w:rsidP="00652CE0">
            <w:pPr>
              <w:tabs>
                <w:tab w:val="left" w:pos="4144"/>
              </w:tabs>
              <w:spacing w:after="0" w:line="240" w:lineRule="auto"/>
              <w:ind w:left="57"/>
              <w:jc w:val="center"/>
              <w:rPr>
                <w:rFonts w:ascii="Times New Roman" w:hAnsi="Times New Roman"/>
              </w:rPr>
            </w:pPr>
            <w:r w:rsidRPr="00E4589D">
              <w:rPr>
                <w:rFonts w:ascii="Times New Roman" w:hAnsi="Times New Roman"/>
              </w:rPr>
              <w:t>ВСЕГО</w:t>
            </w:r>
          </w:p>
          <w:p w:rsidR="00652CE0" w:rsidRPr="00E4589D" w:rsidRDefault="00652CE0" w:rsidP="00652CE0">
            <w:pPr>
              <w:tabs>
                <w:tab w:val="left" w:pos="4144"/>
              </w:tabs>
              <w:spacing w:after="0" w:line="240" w:lineRule="auto"/>
              <w:ind w:left="57"/>
              <w:jc w:val="center"/>
              <w:rPr>
                <w:rFonts w:ascii="Times New Roman" w:hAnsi="Times New Roman"/>
              </w:rPr>
            </w:pPr>
          </w:p>
        </w:tc>
        <w:tc>
          <w:tcPr>
            <w:tcW w:w="1046" w:type="dxa"/>
            <w:tcBorders>
              <w:top w:val="single" w:sz="4" w:space="0" w:color="auto"/>
              <w:left w:val="single" w:sz="4" w:space="0" w:color="auto"/>
              <w:bottom w:val="single" w:sz="4" w:space="0" w:color="auto"/>
              <w:right w:val="single" w:sz="4" w:space="0" w:color="auto"/>
            </w:tcBorders>
          </w:tcPr>
          <w:p w:rsidR="00652CE0" w:rsidRPr="00E4589D" w:rsidRDefault="00652CE0" w:rsidP="00652CE0">
            <w:pPr>
              <w:tabs>
                <w:tab w:val="left" w:pos="4144"/>
              </w:tabs>
              <w:spacing w:after="0" w:line="240" w:lineRule="auto"/>
              <w:ind w:left="57"/>
              <w:jc w:val="center"/>
              <w:rPr>
                <w:rFonts w:ascii="Times New Roman" w:hAnsi="Times New Roman"/>
              </w:rPr>
            </w:pPr>
            <w:r w:rsidRPr="00E4589D">
              <w:rPr>
                <w:rFonts w:ascii="Times New Roman" w:hAnsi="Times New Roman"/>
              </w:rPr>
              <w:t>2023 год</w:t>
            </w:r>
          </w:p>
        </w:tc>
        <w:tc>
          <w:tcPr>
            <w:tcW w:w="1134" w:type="dxa"/>
            <w:tcBorders>
              <w:top w:val="single" w:sz="4" w:space="0" w:color="auto"/>
              <w:left w:val="single" w:sz="4" w:space="0" w:color="auto"/>
              <w:bottom w:val="single" w:sz="4" w:space="0" w:color="auto"/>
              <w:right w:val="single" w:sz="4" w:space="0" w:color="auto"/>
            </w:tcBorders>
          </w:tcPr>
          <w:p w:rsidR="00652CE0" w:rsidRPr="00E4589D" w:rsidRDefault="00652CE0" w:rsidP="00652CE0">
            <w:pPr>
              <w:tabs>
                <w:tab w:val="left" w:pos="4144"/>
              </w:tabs>
              <w:spacing w:after="0" w:line="240" w:lineRule="auto"/>
              <w:ind w:left="57"/>
              <w:jc w:val="center"/>
              <w:rPr>
                <w:rFonts w:ascii="Times New Roman" w:hAnsi="Times New Roman"/>
              </w:rPr>
            </w:pPr>
            <w:r w:rsidRPr="00E4589D">
              <w:rPr>
                <w:rFonts w:ascii="Times New Roman" w:hAnsi="Times New Roman"/>
              </w:rPr>
              <w:t>2024 год</w:t>
            </w:r>
          </w:p>
        </w:tc>
        <w:tc>
          <w:tcPr>
            <w:tcW w:w="993" w:type="dxa"/>
            <w:tcBorders>
              <w:top w:val="single" w:sz="4" w:space="0" w:color="auto"/>
              <w:left w:val="single" w:sz="4" w:space="0" w:color="auto"/>
              <w:bottom w:val="single" w:sz="4" w:space="0" w:color="auto"/>
              <w:right w:val="single" w:sz="4" w:space="0" w:color="auto"/>
            </w:tcBorders>
          </w:tcPr>
          <w:p w:rsidR="00652CE0" w:rsidRPr="00E4589D" w:rsidRDefault="00652CE0" w:rsidP="00652CE0">
            <w:pPr>
              <w:tabs>
                <w:tab w:val="left" w:pos="4144"/>
              </w:tabs>
              <w:spacing w:after="0" w:line="240" w:lineRule="auto"/>
              <w:ind w:left="57"/>
              <w:jc w:val="center"/>
              <w:rPr>
                <w:rFonts w:ascii="Times New Roman" w:hAnsi="Times New Roman"/>
              </w:rPr>
            </w:pPr>
            <w:r w:rsidRPr="00E4589D">
              <w:rPr>
                <w:rFonts w:ascii="Times New Roman" w:hAnsi="Times New Roman"/>
              </w:rPr>
              <w:t>2025 год</w:t>
            </w:r>
          </w:p>
        </w:tc>
        <w:tc>
          <w:tcPr>
            <w:tcW w:w="1099" w:type="dxa"/>
            <w:tcBorders>
              <w:top w:val="single" w:sz="4" w:space="0" w:color="auto"/>
              <w:left w:val="single" w:sz="4" w:space="0" w:color="auto"/>
              <w:bottom w:val="single" w:sz="4" w:space="0" w:color="auto"/>
              <w:right w:val="single" w:sz="4" w:space="0" w:color="auto"/>
            </w:tcBorders>
          </w:tcPr>
          <w:p w:rsidR="00652CE0" w:rsidRPr="00E4589D" w:rsidRDefault="00652CE0" w:rsidP="00652CE0">
            <w:pPr>
              <w:tabs>
                <w:tab w:val="left" w:pos="4144"/>
              </w:tabs>
              <w:spacing w:after="0" w:line="240" w:lineRule="auto"/>
              <w:ind w:left="57"/>
              <w:rPr>
                <w:rFonts w:ascii="Times New Roman" w:hAnsi="Times New Roman"/>
              </w:rPr>
            </w:pPr>
            <w:r w:rsidRPr="00E4589D">
              <w:rPr>
                <w:rFonts w:ascii="Times New Roman" w:hAnsi="Times New Roman"/>
              </w:rPr>
              <w:t>2026 год</w:t>
            </w:r>
          </w:p>
        </w:tc>
        <w:tc>
          <w:tcPr>
            <w:tcW w:w="1172" w:type="dxa"/>
            <w:tcBorders>
              <w:top w:val="single" w:sz="4" w:space="0" w:color="auto"/>
              <w:left w:val="single" w:sz="4" w:space="0" w:color="auto"/>
              <w:bottom w:val="single" w:sz="4" w:space="0" w:color="auto"/>
              <w:right w:val="single" w:sz="4" w:space="0" w:color="auto"/>
            </w:tcBorders>
          </w:tcPr>
          <w:p w:rsidR="00652CE0" w:rsidRPr="00E4589D" w:rsidRDefault="00652CE0" w:rsidP="00652CE0">
            <w:pPr>
              <w:tabs>
                <w:tab w:val="left" w:pos="4144"/>
              </w:tabs>
              <w:spacing w:after="0" w:line="240" w:lineRule="auto"/>
              <w:ind w:left="57"/>
              <w:rPr>
                <w:rFonts w:ascii="Times New Roman" w:hAnsi="Times New Roman"/>
              </w:rPr>
            </w:pPr>
            <w:r w:rsidRPr="00E4589D">
              <w:rPr>
                <w:rFonts w:ascii="Times New Roman" w:hAnsi="Times New Roman"/>
              </w:rPr>
              <w:t>2027 год</w:t>
            </w:r>
          </w:p>
        </w:tc>
      </w:tr>
      <w:tr w:rsidR="00652CE0" w:rsidRPr="00E4589D" w:rsidTr="00050129">
        <w:trPr>
          <w:gridAfter w:val="1"/>
          <w:wAfter w:w="29" w:type="dxa"/>
          <w:jc w:val="center"/>
        </w:trPr>
        <w:tc>
          <w:tcPr>
            <w:tcW w:w="2296" w:type="dxa"/>
            <w:tcBorders>
              <w:top w:val="single" w:sz="4" w:space="0" w:color="auto"/>
              <w:left w:val="single" w:sz="4" w:space="0" w:color="auto"/>
              <w:bottom w:val="single" w:sz="4" w:space="0" w:color="auto"/>
              <w:right w:val="single" w:sz="4" w:space="0" w:color="auto"/>
            </w:tcBorders>
          </w:tcPr>
          <w:p w:rsidR="00652CE0" w:rsidRPr="00E4589D" w:rsidRDefault="00652CE0" w:rsidP="00050129">
            <w:pPr>
              <w:tabs>
                <w:tab w:val="left" w:pos="4144"/>
              </w:tabs>
              <w:spacing w:after="0" w:line="240" w:lineRule="auto"/>
              <w:ind w:left="57"/>
              <w:rPr>
                <w:rFonts w:ascii="Times New Roman" w:hAnsi="Times New Roman"/>
              </w:rPr>
            </w:pPr>
            <w:r w:rsidRPr="00E4589D">
              <w:rPr>
                <w:rFonts w:ascii="Times New Roman" w:hAnsi="Times New Roman"/>
              </w:rPr>
              <w:t>Всего  из средств  бюджета муниципального образования «Победенское сельское поселение»</w:t>
            </w:r>
          </w:p>
        </w:tc>
        <w:tc>
          <w:tcPr>
            <w:tcW w:w="2071" w:type="dxa"/>
            <w:tcBorders>
              <w:top w:val="single" w:sz="4" w:space="0" w:color="auto"/>
              <w:left w:val="single" w:sz="4" w:space="0" w:color="auto"/>
              <w:bottom w:val="single" w:sz="4" w:space="0" w:color="auto"/>
              <w:right w:val="single" w:sz="4" w:space="0" w:color="auto"/>
            </w:tcBorders>
          </w:tcPr>
          <w:p w:rsidR="00652CE0" w:rsidRPr="00E4589D" w:rsidRDefault="008D4BDB" w:rsidP="00050129">
            <w:pPr>
              <w:spacing w:after="0" w:line="240" w:lineRule="auto"/>
              <w:jc w:val="center"/>
              <w:rPr>
                <w:rFonts w:ascii="Times New Roman" w:hAnsi="Times New Roman"/>
              </w:rPr>
            </w:pPr>
            <w:r w:rsidRPr="00E4589D">
              <w:rPr>
                <w:rFonts w:ascii="Times New Roman" w:hAnsi="Times New Roman"/>
              </w:rPr>
              <w:t>3150</w:t>
            </w:r>
          </w:p>
        </w:tc>
        <w:tc>
          <w:tcPr>
            <w:tcW w:w="1046" w:type="dxa"/>
            <w:tcBorders>
              <w:top w:val="single" w:sz="4" w:space="0" w:color="auto"/>
              <w:left w:val="single" w:sz="4" w:space="0" w:color="auto"/>
              <w:bottom w:val="single" w:sz="4" w:space="0" w:color="auto"/>
              <w:right w:val="single" w:sz="4" w:space="0" w:color="auto"/>
            </w:tcBorders>
          </w:tcPr>
          <w:p w:rsidR="00652CE0" w:rsidRPr="00E4589D" w:rsidRDefault="00652CE0" w:rsidP="00050129">
            <w:pPr>
              <w:spacing w:after="0" w:line="240" w:lineRule="auto"/>
              <w:jc w:val="center"/>
              <w:rPr>
                <w:rFonts w:ascii="Times New Roman" w:hAnsi="Times New Roman"/>
              </w:rPr>
            </w:pPr>
            <w:r w:rsidRPr="00E4589D">
              <w:rPr>
                <w:rFonts w:ascii="Times New Roman" w:hAnsi="Times New Roman"/>
              </w:rPr>
              <w:t>590</w:t>
            </w:r>
          </w:p>
        </w:tc>
        <w:tc>
          <w:tcPr>
            <w:tcW w:w="1134" w:type="dxa"/>
            <w:tcBorders>
              <w:top w:val="single" w:sz="4" w:space="0" w:color="auto"/>
              <w:left w:val="single" w:sz="4" w:space="0" w:color="auto"/>
              <w:bottom w:val="single" w:sz="4" w:space="0" w:color="auto"/>
              <w:right w:val="single" w:sz="4" w:space="0" w:color="auto"/>
            </w:tcBorders>
          </w:tcPr>
          <w:p w:rsidR="00652CE0" w:rsidRPr="00E4589D" w:rsidRDefault="00652CE0" w:rsidP="00050129">
            <w:pPr>
              <w:spacing w:after="0" w:line="240" w:lineRule="auto"/>
              <w:jc w:val="center"/>
              <w:rPr>
                <w:rFonts w:ascii="Times New Roman" w:hAnsi="Times New Roman"/>
              </w:rPr>
            </w:pPr>
            <w:r w:rsidRPr="00E4589D">
              <w:rPr>
                <w:rFonts w:ascii="Times New Roman" w:hAnsi="Times New Roman"/>
              </w:rPr>
              <w:t>590</w:t>
            </w:r>
          </w:p>
        </w:tc>
        <w:tc>
          <w:tcPr>
            <w:tcW w:w="993" w:type="dxa"/>
            <w:tcBorders>
              <w:top w:val="single" w:sz="4" w:space="0" w:color="auto"/>
              <w:left w:val="single" w:sz="4" w:space="0" w:color="auto"/>
              <w:bottom w:val="single" w:sz="4" w:space="0" w:color="auto"/>
              <w:right w:val="single" w:sz="4" w:space="0" w:color="auto"/>
            </w:tcBorders>
          </w:tcPr>
          <w:p w:rsidR="00652CE0" w:rsidRPr="00E4589D" w:rsidRDefault="00652CE0" w:rsidP="00050129">
            <w:pPr>
              <w:spacing w:after="0" w:line="240" w:lineRule="auto"/>
              <w:jc w:val="center"/>
              <w:rPr>
                <w:rFonts w:ascii="Times New Roman" w:hAnsi="Times New Roman"/>
              </w:rPr>
            </w:pPr>
            <w:r w:rsidRPr="00E4589D">
              <w:rPr>
                <w:rFonts w:ascii="Times New Roman" w:hAnsi="Times New Roman"/>
              </w:rPr>
              <w:t>590</w:t>
            </w:r>
          </w:p>
        </w:tc>
        <w:tc>
          <w:tcPr>
            <w:tcW w:w="1099" w:type="dxa"/>
            <w:tcBorders>
              <w:top w:val="single" w:sz="4" w:space="0" w:color="auto"/>
              <w:left w:val="single" w:sz="4" w:space="0" w:color="auto"/>
              <w:bottom w:val="single" w:sz="4" w:space="0" w:color="auto"/>
              <w:right w:val="single" w:sz="4" w:space="0" w:color="auto"/>
            </w:tcBorders>
          </w:tcPr>
          <w:p w:rsidR="00652CE0" w:rsidRPr="00E4589D" w:rsidRDefault="00652CE0" w:rsidP="00050129">
            <w:pPr>
              <w:spacing w:after="0" w:line="240" w:lineRule="auto"/>
              <w:jc w:val="center"/>
              <w:rPr>
                <w:rFonts w:ascii="Times New Roman" w:hAnsi="Times New Roman"/>
              </w:rPr>
            </w:pPr>
            <w:r w:rsidRPr="00E4589D">
              <w:rPr>
                <w:rFonts w:ascii="Times New Roman" w:hAnsi="Times New Roman"/>
              </w:rPr>
              <w:t>690</w:t>
            </w:r>
          </w:p>
        </w:tc>
        <w:tc>
          <w:tcPr>
            <w:tcW w:w="1172" w:type="dxa"/>
            <w:tcBorders>
              <w:top w:val="single" w:sz="4" w:space="0" w:color="auto"/>
              <w:left w:val="single" w:sz="4" w:space="0" w:color="auto"/>
              <w:bottom w:val="single" w:sz="4" w:space="0" w:color="auto"/>
              <w:right w:val="single" w:sz="4" w:space="0" w:color="auto"/>
            </w:tcBorders>
          </w:tcPr>
          <w:p w:rsidR="00652CE0" w:rsidRPr="00E4589D" w:rsidRDefault="00652CE0" w:rsidP="00050129">
            <w:pPr>
              <w:tabs>
                <w:tab w:val="left" w:pos="4144"/>
              </w:tabs>
              <w:spacing w:after="0" w:line="240" w:lineRule="auto"/>
              <w:ind w:left="57"/>
              <w:rPr>
                <w:rFonts w:ascii="Times New Roman" w:hAnsi="Times New Roman"/>
              </w:rPr>
            </w:pPr>
            <w:r w:rsidRPr="00E4589D">
              <w:rPr>
                <w:rFonts w:ascii="Times New Roman" w:hAnsi="Times New Roman"/>
              </w:rPr>
              <w:t>690</w:t>
            </w:r>
          </w:p>
        </w:tc>
      </w:tr>
      <w:tr w:rsidR="00652CE0" w:rsidRPr="00361CBA" w:rsidTr="00050129">
        <w:trPr>
          <w:jc w:val="center"/>
        </w:trPr>
        <w:tc>
          <w:tcPr>
            <w:tcW w:w="2296" w:type="dxa"/>
            <w:tcBorders>
              <w:top w:val="single" w:sz="4" w:space="0" w:color="auto"/>
              <w:left w:val="single" w:sz="4" w:space="0" w:color="auto"/>
              <w:bottom w:val="single" w:sz="4" w:space="0" w:color="auto"/>
              <w:right w:val="single" w:sz="4" w:space="0" w:color="auto"/>
            </w:tcBorders>
          </w:tcPr>
          <w:p w:rsidR="00652CE0" w:rsidRPr="00E4589D" w:rsidRDefault="00652CE0" w:rsidP="00050129">
            <w:pPr>
              <w:tabs>
                <w:tab w:val="left" w:pos="4144"/>
              </w:tabs>
              <w:spacing w:after="0" w:line="240" w:lineRule="auto"/>
              <w:ind w:left="57" w:right="57"/>
              <w:rPr>
                <w:rFonts w:ascii="Times New Roman" w:hAnsi="Times New Roman"/>
              </w:rPr>
            </w:pPr>
            <w:r w:rsidRPr="00E4589D">
              <w:rPr>
                <w:rFonts w:ascii="Times New Roman" w:hAnsi="Times New Roman"/>
              </w:rPr>
              <w:t>Планируемые  результаты реализации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652CE0" w:rsidRPr="00E4589D" w:rsidRDefault="00652CE0" w:rsidP="00050129">
            <w:pPr>
              <w:spacing w:after="0" w:line="240" w:lineRule="auto"/>
              <w:ind w:left="57" w:right="57"/>
              <w:rPr>
                <w:rFonts w:ascii="Times New Roman" w:hAnsi="Times New Roman"/>
              </w:rPr>
            </w:pPr>
            <w:r w:rsidRPr="00E4589D">
              <w:rPr>
                <w:rFonts w:ascii="Times New Roman" w:hAnsi="Times New Roman"/>
              </w:rPr>
              <w:t xml:space="preserve">- формирование привлекательного имиджа Победенского поселения; </w:t>
            </w:r>
          </w:p>
          <w:p w:rsidR="00652CE0" w:rsidRPr="00E4589D" w:rsidRDefault="00652CE0" w:rsidP="00050129">
            <w:pPr>
              <w:spacing w:after="0" w:line="240" w:lineRule="auto"/>
              <w:ind w:left="57" w:right="57"/>
              <w:rPr>
                <w:rFonts w:ascii="Times New Roman" w:hAnsi="Times New Roman"/>
              </w:rPr>
            </w:pPr>
            <w:r w:rsidRPr="00E4589D">
              <w:rPr>
                <w:rFonts w:ascii="Times New Roman" w:hAnsi="Times New Roman"/>
              </w:rPr>
              <w:t>- создание единого культурно - информационного пространства для населения;</w:t>
            </w:r>
          </w:p>
          <w:p w:rsidR="00652CE0" w:rsidRPr="00E4589D" w:rsidRDefault="00652CE0" w:rsidP="00050129">
            <w:pPr>
              <w:spacing w:after="0" w:line="240" w:lineRule="auto"/>
              <w:ind w:left="57" w:right="57"/>
              <w:rPr>
                <w:rFonts w:ascii="Times New Roman" w:hAnsi="Times New Roman"/>
              </w:rPr>
            </w:pPr>
            <w:r w:rsidRPr="00E4589D">
              <w:rPr>
                <w:rFonts w:ascii="Times New Roman" w:hAnsi="Times New Roman"/>
              </w:rPr>
              <w:t xml:space="preserve">- создание условий для творческой деятельности; </w:t>
            </w:r>
          </w:p>
          <w:p w:rsidR="00652CE0" w:rsidRPr="00E4589D" w:rsidRDefault="00652CE0" w:rsidP="00050129">
            <w:pPr>
              <w:spacing w:after="0" w:line="240" w:lineRule="auto"/>
              <w:ind w:left="57" w:right="57"/>
              <w:rPr>
                <w:rFonts w:ascii="Times New Roman" w:hAnsi="Times New Roman"/>
              </w:rPr>
            </w:pPr>
            <w:r w:rsidRPr="00E4589D">
              <w:rPr>
                <w:rFonts w:ascii="Times New Roman" w:hAnsi="Times New Roman"/>
              </w:rPr>
              <w:t>- сохранение традиций многонациональной культуры на селе.</w:t>
            </w:r>
          </w:p>
        </w:tc>
      </w:tr>
    </w:tbl>
    <w:p w:rsidR="00E4589D" w:rsidRDefault="00E4589D" w:rsidP="00652CE0">
      <w:pPr>
        <w:pStyle w:val="a3"/>
        <w:keepNext/>
        <w:spacing w:line="238" w:lineRule="atLeast"/>
        <w:ind w:left="0"/>
        <w:jc w:val="center"/>
        <w:outlineLvl w:val="0"/>
        <w:rPr>
          <w:b/>
          <w:bCs/>
          <w:kern w:val="36"/>
          <w:sz w:val="28"/>
          <w:szCs w:val="28"/>
        </w:rPr>
      </w:pPr>
    </w:p>
    <w:p w:rsidR="00652CE0" w:rsidRDefault="00652CE0" w:rsidP="00652CE0">
      <w:pPr>
        <w:pStyle w:val="a3"/>
        <w:keepNext/>
        <w:spacing w:line="238" w:lineRule="atLeast"/>
        <w:ind w:left="0"/>
        <w:jc w:val="center"/>
        <w:outlineLvl w:val="0"/>
        <w:rPr>
          <w:b/>
          <w:bCs/>
          <w:kern w:val="36"/>
          <w:sz w:val="28"/>
          <w:szCs w:val="28"/>
        </w:rPr>
      </w:pPr>
      <w:r>
        <w:rPr>
          <w:b/>
          <w:bCs/>
          <w:kern w:val="36"/>
          <w:sz w:val="28"/>
          <w:szCs w:val="28"/>
        </w:rPr>
        <w:t xml:space="preserve">1. </w:t>
      </w:r>
      <w:r w:rsidRPr="005B2B21">
        <w:rPr>
          <w:b/>
          <w:bCs/>
          <w:kern w:val="36"/>
          <w:sz w:val="28"/>
          <w:szCs w:val="28"/>
        </w:rPr>
        <w:t>Содержание проблемы и обоснование необходимости ее решения программно – целевым методом.</w:t>
      </w:r>
    </w:p>
    <w:p w:rsidR="00551059" w:rsidRPr="00E4589D" w:rsidRDefault="00551059" w:rsidP="00E4589D">
      <w:pPr>
        <w:spacing w:after="0" w:line="240" w:lineRule="auto"/>
        <w:ind w:firstLine="708"/>
        <w:jc w:val="both"/>
        <w:rPr>
          <w:rFonts w:ascii="Times New Roman" w:hAnsi="Times New Roman"/>
          <w:sz w:val="28"/>
          <w:szCs w:val="28"/>
        </w:rPr>
      </w:pPr>
      <w:r w:rsidRPr="00E4589D">
        <w:rPr>
          <w:rFonts w:ascii="Times New Roman" w:hAnsi="Times New Roman"/>
          <w:sz w:val="28"/>
          <w:szCs w:val="28"/>
        </w:rPr>
        <w:t xml:space="preserve">Современная социально-экономическая ситуация не позволяет одновременно и в полном объеме решить сложный комплекс проблем, накопившихся за годы реформ в культурно - </w:t>
      </w:r>
      <w:proofErr w:type="spellStart"/>
      <w:r w:rsidRPr="00E4589D">
        <w:rPr>
          <w:rFonts w:ascii="Times New Roman" w:hAnsi="Times New Roman"/>
          <w:sz w:val="28"/>
          <w:szCs w:val="28"/>
        </w:rPr>
        <w:t>досуговой</w:t>
      </w:r>
      <w:proofErr w:type="spellEnd"/>
      <w:r w:rsidRPr="00E4589D">
        <w:rPr>
          <w:rFonts w:ascii="Times New Roman" w:hAnsi="Times New Roman"/>
          <w:sz w:val="28"/>
          <w:szCs w:val="28"/>
        </w:rPr>
        <w:t xml:space="preserve"> сфере. Требуется корректировка текущих и перспективных задач, соотношения приоритетов с потребностями населения, их финансовыми возможностями, с финансовыми и организационно-методическими возможностями учреждения культуры. </w:t>
      </w:r>
    </w:p>
    <w:p w:rsidR="00551059" w:rsidRPr="00E4589D" w:rsidRDefault="00551059" w:rsidP="00E4589D">
      <w:pPr>
        <w:spacing w:after="0" w:line="240" w:lineRule="auto"/>
        <w:ind w:firstLine="708"/>
        <w:jc w:val="both"/>
        <w:rPr>
          <w:rFonts w:ascii="Times New Roman" w:hAnsi="Times New Roman"/>
          <w:sz w:val="28"/>
          <w:szCs w:val="28"/>
        </w:rPr>
      </w:pPr>
      <w:r w:rsidRPr="00E4589D">
        <w:rPr>
          <w:rFonts w:ascii="Times New Roman" w:hAnsi="Times New Roman"/>
          <w:sz w:val="28"/>
          <w:szCs w:val="28"/>
        </w:rPr>
        <w:t xml:space="preserve">Для осуществления дальнейшего развития </w:t>
      </w:r>
      <w:proofErr w:type="spellStart"/>
      <w:r w:rsidRPr="00E4589D">
        <w:rPr>
          <w:rFonts w:ascii="Times New Roman" w:hAnsi="Times New Roman"/>
          <w:sz w:val="28"/>
          <w:szCs w:val="28"/>
        </w:rPr>
        <w:t>культурно-досуговой</w:t>
      </w:r>
      <w:proofErr w:type="spellEnd"/>
      <w:r w:rsidRPr="00E4589D">
        <w:rPr>
          <w:rFonts w:ascii="Times New Roman" w:hAnsi="Times New Roman"/>
          <w:sz w:val="28"/>
          <w:szCs w:val="28"/>
        </w:rPr>
        <w:t xml:space="preserve"> деятельности необходимо: </w:t>
      </w:r>
    </w:p>
    <w:p w:rsidR="00551059" w:rsidRPr="00E4589D" w:rsidRDefault="00551059" w:rsidP="00E4589D">
      <w:pPr>
        <w:numPr>
          <w:ilvl w:val="0"/>
          <w:numId w:val="9"/>
        </w:numPr>
        <w:spacing w:after="0" w:line="240" w:lineRule="auto"/>
        <w:ind w:left="0" w:firstLine="0"/>
        <w:jc w:val="both"/>
        <w:rPr>
          <w:rFonts w:ascii="Times New Roman" w:hAnsi="Times New Roman"/>
          <w:sz w:val="28"/>
          <w:szCs w:val="28"/>
        </w:rPr>
      </w:pPr>
      <w:r w:rsidRPr="00E4589D">
        <w:rPr>
          <w:rFonts w:ascii="Times New Roman" w:hAnsi="Times New Roman"/>
          <w:sz w:val="28"/>
          <w:szCs w:val="28"/>
        </w:rPr>
        <w:lastRenderedPageBreak/>
        <w:t>поддержка и совершенствование учреждений культуры, расположенных на территории поселения, а именно Сельских Домов культуры;</w:t>
      </w:r>
    </w:p>
    <w:p w:rsidR="00551059" w:rsidRPr="00E4589D" w:rsidRDefault="00551059" w:rsidP="00E4589D">
      <w:pPr>
        <w:numPr>
          <w:ilvl w:val="0"/>
          <w:numId w:val="9"/>
        </w:numPr>
        <w:spacing w:after="0" w:line="240" w:lineRule="auto"/>
        <w:ind w:left="0" w:firstLine="0"/>
        <w:jc w:val="both"/>
        <w:rPr>
          <w:rFonts w:ascii="Times New Roman" w:hAnsi="Times New Roman"/>
          <w:sz w:val="28"/>
          <w:szCs w:val="28"/>
        </w:rPr>
      </w:pPr>
      <w:r w:rsidRPr="00E4589D">
        <w:rPr>
          <w:rFonts w:ascii="Times New Roman" w:hAnsi="Times New Roman"/>
          <w:sz w:val="28"/>
          <w:szCs w:val="28"/>
        </w:rPr>
        <w:t xml:space="preserve">сохранение преемственности в культурно - </w:t>
      </w:r>
      <w:proofErr w:type="spellStart"/>
      <w:r w:rsidRPr="00E4589D">
        <w:rPr>
          <w:rFonts w:ascii="Times New Roman" w:hAnsi="Times New Roman"/>
          <w:sz w:val="28"/>
          <w:szCs w:val="28"/>
        </w:rPr>
        <w:t>досуговой</w:t>
      </w:r>
      <w:proofErr w:type="spellEnd"/>
      <w:r w:rsidRPr="00E4589D">
        <w:rPr>
          <w:rFonts w:ascii="Times New Roman" w:hAnsi="Times New Roman"/>
          <w:sz w:val="28"/>
          <w:szCs w:val="28"/>
        </w:rPr>
        <w:t xml:space="preserve"> деятельности для различных возрастных и социальных групп населения; </w:t>
      </w:r>
    </w:p>
    <w:p w:rsidR="00551059" w:rsidRPr="00E4589D" w:rsidRDefault="00551059" w:rsidP="00E4589D">
      <w:pPr>
        <w:numPr>
          <w:ilvl w:val="0"/>
          <w:numId w:val="9"/>
        </w:numPr>
        <w:spacing w:after="0" w:line="240" w:lineRule="auto"/>
        <w:ind w:left="0" w:firstLine="0"/>
        <w:jc w:val="both"/>
        <w:rPr>
          <w:rFonts w:ascii="Times New Roman" w:hAnsi="Times New Roman"/>
          <w:sz w:val="28"/>
          <w:szCs w:val="28"/>
        </w:rPr>
      </w:pPr>
      <w:r w:rsidRPr="00E4589D">
        <w:rPr>
          <w:rFonts w:ascii="Times New Roman" w:hAnsi="Times New Roman"/>
          <w:sz w:val="28"/>
          <w:szCs w:val="28"/>
        </w:rPr>
        <w:t xml:space="preserve">поддержка инновационных проектов, программ в области культурно - </w:t>
      </w:r>
      <w:proofErr w:type="spellStart"/>
      <w:r w:rsidRPr="00E4589D">
        <w:rPr>
          <w:rFonts w:ascii="Times New Roman" w:hAnsi="Times New Roman"/>
          <w:sz w:val="28"/>
          <w:szCs w:val="28"/>
        </w:rPr>
        <w:t>досуговой</w:t>
      </w:r>
      <w:proofErr w:type="spellEnd"/>
      <w:r w:rsidRPr="00E4589D">
        <w:rPr>
          <w:rFonts w:ascii="Times New Roman" w:hAnsi="Times New Roman"/>
          <w:sz w:val="28"/>
          <w:szCs w:val="28"/>
        </w:rPr>
        <w:t xml:space="preserve"> деятельности, различных культурных инициатив, акций, направленных на сохранение и развитие национальных культур, на работу с молодежью и детьми; на широкое использование лучших образцов сотрудничества. </w:t>
      </w:r>
    </w:p>
    <w:p w:rsidR="00652CE0" w:rsidRDefault="00652CE0" w:rsidP="00652CE0">
      <w:pPr>
        <w:keepNext/>
        <w:spacing w:after="0" w:line="238" w:lineRule="atLeast"/>
        <w:jc w:val="center"/>
        <w:outlineLvl w:val="0"/>
        <w:rPr>
          <w:rFonts w:ascii="Times New Roman" w:hAnsi="Times New Roman"/>
          <w:b/>
          <w:bCs/>
          <w:kern w:val="36"/>
          <w:sz w:val="28"/>
          <w:szCs w:val="28"/>
        </w:rPr>
      </w:pPr>
      <w:r>
        <w:rPr>
          <w:rFonts w:ascii="Times New Roman" w:hAnsi="Times New Roman"/>
          <w:b/>
          <w:bCs/>
          <w:kern w:val="36"/>
          <w:sz w:val="28"/>
          <w:szCs w:val="28"/>
        </w:rPr>
        <w:t xml:space="preserve">2. Цели и задачи </w:t>
      </w:r>
      <w:r w:rsidR="00551059">
        <w:rPr>
          <w:rFonts w:ascii="Times New Roman" w:hAnsi="Times New Roman"/>
          <w:b/>
          <w:bCs/>
          <w:kern w:val="36"/>
          <w:sz w:val="28"/>
          <w:szCs w:val="28"/>
        </w:rPr>
        <w:t>под</w:t>
      </w:r>
      <w:r>
        <w:rPr>
          <w:rFonts w:ascii="Times New Roman" w:hAnsi="Times New Roman"/>
          <w:b/>
          <w:bCs/>
          <w:kern w:val="36"/>
          <w:sz w:val="28"/>
          <w:szCs w:val="28"/>
        </w:rPr>
        <w:t>программы.</w:t>
      </w:r>
    </w:p>
    <w:p w:rsidR="00852222" w:rsidRPr="00E4589D" w:rsidRDefault="00551059" w:rsidP="00852222">
      <w:pPr>
        <w:keepNext/>
        <w:spacing w:after="0" w:line="238" w:lineRule="atLeast"/>
        <w:outlineLvl w:val="0"/>
        <w:rPr>
          <w:rFonts w:ascii="Times New Roman" w:hAnsi="Times New Roman"/>
          <w:sz w:val="28"/>
          <w:szCs w:val="28"/>
        </w:rPr>
      </w:pPr>
      <w:r w:rsidRPr="00E4589D">
        <w:rPr>
          <w:rFonts w:ascii="Times New Roman" w:hAnsi="Times New Roman"/>
          <w:sz w:val="28"/>
          <w:szCs w:val="28"/>
        </w:rPr>
        <w:t>Цел</w:t>
      </w:r>
      <w:r w:rsidR="00852222" w:rsidRPr="00E4589D">
        <w:rPr>
          <w:rFonts w:ascii="Times New Roman" w:hAnsi="Times New Roman"/>
          <w:sz w:val="28"/>
          <w:szCs w:val="28"/>
        </w:rPr>
        <w:t>ь</w:t>
      </w:r>
      <w:r w:rsidRPr="00E4589D">
        <w:rPr>
          <w:rFonts w:ascii="Times New Roman" w:hAnsi="Times New Roman"/>
          <w:sz w:val="28"/>
          <w:szCs w:val="28"/>
        </w:rPr>
        <w:t xml:space="preserve"> подпрограммы: </w:t>
      </w:r>
      <w:r w:rsidR="00852222" w:rsidRPr="00E4589D">
        <w:rPr>
          <w:rFonts w:ascii="Times New Roman" w:hAnsi="Times New Roman"/>
          <w:sz w:val="28"/>
          <w:szCs w:val="28"/>
        </w:rPr>
        <w:t xml:space="preserve">Содержание зданий сельских домов культуры в рамках обеспечения населения услугами культуры </w:t>
      </w:r>
    </w:p>
    <w:p w:rsidR="00551059" w:rsidRPr="00E4589D" w:rsidRDefault="00551059" w:rsidP="00852222">
      <w:pPr>
        <w:keepNext/>
        <w:spacing w:after="0" w:line="238" w:lineRule="atLeast"/>
        <w:outlineLvl w:val="0"/>
        <w:rPr>
          <w:rFonts w:ascii="Times New Roman" w:hAnsi="Times New Roman"/>
          <w:sz w:val="28"/>
          <w:szCs w:val="28"/>
        </w:rPr>
      </w:pPr>
      <w:r w:rsidRPr="00E4589D">
        <w:rPr>
          <w:rFonts w:ascii="Times New Roman" w:hAnsi="Times New Roman"/>
          <w:sz w:val="28"/>
          <w:szCs w:val="28"/>
        </w:rPr>
        <w:t>Задачи подпрограммы:</w:t>
      </w:r>
    </w:p>
    <w:p w:rsidR="00852222" w:rsidRPr="00E4589D" w:rsidRDefault="00852222" w:rsidP="00852222">
      <w:pPr>
        <w:numPr>
          <w:ilvl w:val="0"/>
          <w:numId w:val="7"/>
        </w:numPr>
        <w:snapToGrid w:val="0"/>
        <w:spacing w:after="0" w:line="240" w:lineRule="auto"/>
        <w:jc w:val="both"/>
        <w:rPr>
          <w:rFonts w:ascii="Times New Roman" w:hAnsi="Times New Roman"/>
          <w:sz w:val="28"/>
          <w:szCs w:val="28"/>
        </w:rPr>
      </w:pPr>
      <w:r w:rsidRPr="00E4589D">
        <w:rPr>
          <w:rFonts w:ascii="Times New Roman" w:hAnsi="Times New Roman"/>
          <w:sz w:val="28"/>
          <w:szCs w:val="28"/>
        </w:rPr>
        <w:t xml:space="preserve">Мероприятия по содержанию учреждений; </w:t>
      </w:r>
    </w:p>
    <w:p w:rsidR="00852222" w:rsidRPr="00E4589D" w:rsidRDefault="00852222" w:rsidP="00852222">
      <w:pPr>
        <w:numPr>
          <w:ilvl w:val="0"/>
          <w:numId w:val="7"/>
        </w:numPr>
        <w:snapToGrid w:val="0"/>
        <w:spacing w:after="0" w:line="240" w:lineRule="auto"/>
        <w:jc w:val="both"/>
        <w:rPr>
          <w:rFonts w:ascii="Times New Roman" w:hAnsi="Times New Roman"/>
          <w:sz w:val="28"/>
          <w:szCs w:val="28"/>
        </w:rPr>
      </w:pPr>
      <w:r w:rsidRPr="00E4589D">
        <w:rPr>
          <w:rFonts w:ascii="Times New Roman" w:hAnsi="Times New Roman"/>
          <w:sz w:val="28"/>
          <w:szCs w:val="28"/>
        </w:rPr>
        <w:t xml:space="preserve">Мероприятия по обеспечению деятельности муниципальной библиотеки; </w:t>
      </w:r>
    </w:p>
    <w:p w:rsidR="00852222" w:rsidRPr="00E4589D" w:rsidRDefault="00852222" w:rsidP="00852222">
      <w:pPr>
        <w:snapToGrid w:val="0"/>
        <w:spacing w:after="0" w:line="240" w:lineRule="auto"/>
        <w:ind w:left="360"/>
        <w:jc w:val="both"/>
        <w:rPr>
          <w:rFonts w:ascii="Times New Roman" w:hAnsi="Times New Roman"/>
          <w:color w:val="FF0000"/>
          <w:sz w:val="28"/>
          <w:szCs w:val="28"/>
        </w:rPr>
      </w:pPr>
      <w:r w:rsidRPr="00E4589D">
        <w:rPr>
          <w:rFonts w:ascii="Times New Roman" w:hAnsi="Times New Roman"/>
          <w:sz w:val="28"/>
          <w:szCs w:val="28"/>
        </w:rPr>
        <w:t>-     Приобретение оборудования и мебели;</w:t>
      </w:r>
    </w:p>
    <w:p w:rsidR="00852222" w:rsidRPr="00E4589D" w:rsidRDefault="00852222" w:rsidP="00852222">
      <w:pPr>
        <w:keepNext/>
        <w:spacing w:after="0" w:line="240" w:lineRule="auto"/>
        <w:outlineLvl w:val="0"/>
        <w:rPr>
          <w:rFonts w:ascii="Times New Roman" w:hAnsi="Times New Roman"/>
          <w:sz w:val="28"/>
          <w:szCs w:val="28"/>
        </w:rPr>
      </w:pPr>
      <w:r w:rsidRPr="00E4589D">
        <w:rPr>
          <w:rFonts w:ascii="Times New Roman" w:hAnsi="Times New Roman"/>
          <w:sz w:val="28"/>
          <w:szCs w:val="28"/>
        </w:rPr>
        <w:t xml:space="preserve">      -     Мероприятия по капитальному ремонту объектов культуры.</w:t>
      </w:r>
    </w:p>
    <w:p w:rsidR="00652CE0" w:rsidRDefault="00652CE0" w:rsidP="00852222">
      <w:pPr>
        <w:keepNext/>
        <w:spacing w:after="0" w:line="240" w:lineRule="auto"/>
        <w:ind w:firstLine="993"/>
        <w:jc w:val="center"/>
        <w:outlineLvl w:val="0"/>
        <w:rPr>
          <w:rFonts w:ascii="Times New Roman" w:hAnsi="Times New Roman"/>
          <w:b/>
          <w:bCs/>
          <w:kern w:val="36"/>
          <w:sz w:val="28"/>
          <w:szCs w:val="28"/>
        </w:rPr>
      </w:pPr>
      <w:r>
        <w:rPr>
          <w:rFonts w:ascii="Times New Roman" w:hAnsi="Times New Roman"/>
          <w:b/>
          <w:bCs/>
          <w:kern w:val="36"/>
          <w:sz w:val="28"/>
          <w:szCs w:val="28"/>
        </w:rPr>
        <w:t>3.</w:t>
      </w:r>
      <w:r w:rsidRPr="00E7222D">
        <w:rPr>
          <w:rFonts w:ascii="Times New Roman" w:hAnsi="Times New Roman"/>
          <w:b/>
          <w:bCs/>
          <w:kern w:val="36"/>
          <w:sz w:val="28"/>
          <w:szCs w:val="28"/>
        </w:rPr>
        <w:t xml:space="preserve">Сроки и этапы реализации </w:t>
      </w:r>
      <w:r w:rsidR="00551059">
        <w:rPr>
          <w:rFonts w:ascii="Times New Roman" w:hAnsi="Times New Roman"/>
          <w:b/>
          <w:bCs/>
          <w:kern w:val="36"/>
          <w:sz w:val="28"/>
          <w:szCs w:val="28"/>
        </w:rPr>
        <w:t>под</w:t>
      </w:r>
      <w:r w:rsidRPr="00E7222D">
        <w:rPr>
          <w:rFonts w:ascii="Times New Roman" w:hAnsi="Times New Roman"/>
          <w:b/>
          <w:bCs/>
          <w:kern w:val="36"/>
          <w:sz w:val="28"/>
          <w:szCs w:val="28"/>
        </w:rPr>
        <w:t>программы.</w:t>
      </w:r>
    </w:p>
    <w:p w:rsidR="00551059" w:rsidRPr="00E7222D" w:rsidRDefault="00551059" w:rsidP="00551059">
      <w:pPr>
        <w:spacing w:after="0" w:line="240" w:lineRule="auto"/>
        <w:ind w:firstLine="993"/>
        <w:jc w:val="both"/>
        <w:rPr>
          <w:rFonts w:ascii="Times New Roman" w:hAnsi="Times New Roman"/>
          <w:sz w:val="28"/>
          <w:szCs w:val="28"/>
        </w:rPr>
      </w:pPr>
      <w:r>
        <w:rPr>
          <w:rFonts w:ascii="Times New Roman" w:hAnsi="Times New Roman"/>
          <w:sz w:val="28"/>
          <w:szCs w:val="28"/>
        </w:rPr>
        <w:t>Подп</w:t>
      </w:r>
      <w:r w:rsidRPr="00E7222D">
        <w:rPr>
          <w:rFonts w:ascii="Times New Roman" w:hAnsi="Times New Roman"/>
          <w:sz w:val="28"/>
          <w:szCs w:val="28"/>
        </w:rPr>
        <w:t>рограмма реализуется с 2023</w:t>
      </w:r>
      <w:r>
        <w:rPr>
          <w:rFonts w:ascii="Times New Roman" w:hAnsi="Times New Roman"/>
          <w:sz w:val="28"/>
          <w:szCs w:val="28"/>
        </w:rPr>
        <w:t xml:space="preserve"> </w:t>
      </w:r>
      <w:r w:rsidRPr="00E7222D">
        <w:rPr>
          <w:rFonts w:ascii="Times New Roman" w:hAnsi="Times New Roman"/>
          <w:sz w:val="28"/>
          <w:szCs w:val="28"/>
        </w:rPr>
        <w:t>года по 2027</w:t>
      </w:r>
      <w:r>
        <w:rPr>
          <w:rFonts w:ascii="Times New Roman" w:hAnsi="Times New Roman"/>
          <w:sz w:val="28"/>
          <w:szCs w:val="28"/>
        </w:rPr>
        <w:t xml:space="preserve"> </w:t>
      </w:r>
      <w:r w:rsidR="00B4208C">
        <w:rPr>
          <w:rFonts w:ascii="Times New Roman" w:hAnsi="Times New Roman"/>
          <w:sz w:val="28"/>
          <w:szCs w:val="28"/>
        </w:rPr>
        <w:t>год.</w:t>
      </w:r>
      <w:r w:rsidRPr="00E7222D">
        <w:rPr>
          <w:rFonts w:ascii="Times New Roman" w:hAnsi="Times New Roman"/>
          <w:sz w:val="28"/>
          <w:szCs w:val="28"/>
        </w:rPr>
        <w:t xml:space="preserve"> Заявленный срок   позволит получить ощутимые результаты в сфере культуры: обеспечить безопасные и комфортные условия при предоставлении услуг, укрепить материальную базу учреждений культуры, повысить качество услуг и их доступность. </w:t>
      </w:r>
    </w:p>
    <w:p w:rsidR="00652CE0" w:rsidRDefault="00652CE0" w:rsidP="00652CE0">
      <w:pPr>
        <w:suppressAutoHyphens/>
        <w:spacing w:after="0" w:line="240" w:lineRule="auto"/>
        <w:ind w:firstLine="708"/>
        <w:jc w:val="both"/>
        <w:rPr>
          <w:rFonts w:ascii="Times New Roman" w:hAnsi="Times New Roman"/>
          <w:sz w:val="28"/>
          <w:szCs w:val="28"/>
        </w:rPr>
      </w:pPr>
      <w:r w:rsidRPr="00E7222D">
        <w:rPr>
          <w:rFonts w:ascii="Times New Roman" w:hAnsi="Times New Roman"/>
          <w:b/>
          <w:bCs/>
          <w:kern w:val="36"/>
          <w:sz w:val="28"/>
          <w:szCs w:val="28"/>
        </w:rPr>
        <w:t xml:space="preserve">4. Обоснование ресурсного обеспечения </w:t>
      </w:r>
      <w:r w:rsidR="00551059">
        <w:rPr>
          <w:rFonts w:ascii="Times New Roman" w:hAnsi="Times New Roman"/>
          <w:b/>
          <w:bCs/>
          <w:kern w:val="36"/>
          <w:sz w:val="28"/>
          <w:szCs w:val="28"/>
        </w:rPr>
        <w:t>под</w:t>
      </w:r>
      <w:r w:rsidRPr="00E7222D">
        <w:rPr>
          <w:rFonts w:ascii="Times New Roman" w:hAnsi="Times New Roman"/>
          <w:b/>
          <w:bCs/>
          <w:kern w:val="36"/>
          <w:sz w:val="28"/>
          <w:szCs w:val="28"/>
        </w:rPr>
        <w:t>программы и источники финансирования.</w:t>
      </w:r>
      <w:r w:rsidRPr="00E7222D">
        <w:rPr>
          <w:rFonts w:ascii="Times New Roman" w:hAnsi="Times New Roman"/>
          <w:sz w:val="28"/>
          <w:szCs w:val="28"/>
        </w:rPr>
        <w:t xml:space="preserve"> </w:t>
      </w:r>
    </w:p>
    <w:p w:rsidR="00B4208C" w:rsidRPr="00E7222D" w:rsidRDefault="00B4208C" w:rsidP="00B4208C">
      <w:pPr>
        <w:suppressAutoHyphens/>
        <w:spacing w:after="0" w:line="240" w:lineRule="auto"/>
        <w:ind w:firstLine="708"/>
        <w:jc w:val="both"/>
        <w:rPr>
          <w:rFonts w:ascii="Times New Roman" w:hAnsi="Times New Roman"/>
          <w:sz w:val="28"/>
          <w:szCs w:val="28"/>
        </w:rPr>
      </w:pPr>
      <w:r w:rsidRPr="00E7222D">
        <w:rPr>
          <w:rFonts w:ascii="Times New Roman" w:hAnsi="Times New Roman"/>
          <w:sz w:val="28"/>
          <w:szCs w:val="28"/>
        </w:rPr>
        <w:t>Финансирование мероприятий муниципальной программы предполагается осуществлять за счет средств местного  бюджета.</w:t>
      </w:r>
    </w:p>
    <w:p w:rsidR="00B4208C" w:rsidRPr="00E7222D" w:rsidRDefault="00B4208C" w:rsidP="00B4208C">
      <w:pPr>
        <w:suppressAutoHyphens/>
        <w:spacing w:after="0" w:line="240" w:lineRule="auto"/>
        <w:ind w:firstLine="708"/>
        <w:jc w:val="both"/>
        <w:rPr>
          <w:rFonts w:ascii="Times New Roman" w:hAnsi="Times New Roman"/>
          <w:sz w:val="28"/>
          <w:szCs w:val="28"/>
        </w:rPr>
      </w:pPr>
      <w:r w:rsidRPr="00E7222D">
        <w:rPr>
          <w:rFonts w:ascii="Times New Roman" w:hAnsi="Times New Roman"/>
          <w:sz w:val="28"/>
          <w:szCs w:val="28"/>
        </w:rPr>
        <w:t xml:space="preserve">Средства бюджета, направляемые на финансирование мероприятий муниципальной программы, подлежат ежегодному уточнению в соответствии с  решением о бюджете </w:t>
      </w:r>
      <w:r>
        <w:rPr>
          <w:rFonts w:ascii="Times New Roman" w:hAnsi="Times New Roman"/>
          <w:sz w:val="28"/>
          <w:szCs w:val="28"/>
        </w:rPr>
        <w:t>Победенского</w:t>
      </w:r>
      <w:r w:rsidRPr="00E7222D">
        <w:rPr>
          <w:rFonts w:ascii="Times New Roman" w:hAnsi="Times New Roman"/>
          <w:sz w:val="28"/>
          <w:szCs w:val="28"/>
        </w:rPr>
        <w:t xml:space="preserve"> сельского поселения на соответствующий финансовый год.</w:t>
      </w:r>
    </w:p>
    <w:p w:rsidR="00652CE0" w:rsidRPr="008F66EB" w:rsidRDefault="00652CE0" w:rsidP="00652CE0">
      <w:pPr>
        <w:keepNext/>
        <w:spacing w:after="0" w:line="240" w:lineRule="auto"/>
        <w:ind w:firstLine="709"/>
        <w:jc w:val="both"/>
        <w:outlineLvl w:val="0"/>
        <w:rPr>
          <w:rFonts w:ascii="Times New Roman" w:hAnsi="Times New Roman"/>
          <w:b/>
          <w:bCs/>
          <w:kern w:val="36"/>
          <w:sz w:val="28"/>
          <w:szCs w:val="28"/>
        </w:rPr>
      </w:pPr>
      <w:r>
        <w:rPr>
          <w:rFonts w:ascii="Times New Roman" w:hAnsi="Times New Roman"/>
          <w:b/>
          <w:bCs/>
          <w:kern w:val="36"/>
          <w:sz w:val="28"/>
          <w:szCs w:val="28"/>
        </w:rPr>
        <w:t xml:space="preserve">5. </w:t>
      </w:r>
      <w:r w:rsidRPr="008F66EB">
        <w:rPr>
          <w:rFonts w:ascii="Times New Roman" w:hAnsi="Times New Roman"/>
          <w:b/>
          <w:bCs/>
          <w:kern w:val="36"/>
          <w:sz w:val="28"/>
          <w:szCs w:val="28"/>
        </w:rPr>
        <w:t xml:space="preserve">Обобщенная характеристика основных мероприятий </w:t>
      </w:r>
      <w:r w:rsidR="00551059">
        <w:rPr>
          <w:rFonts w:ascii="Times New Roman" w:hAnsi="Times New Roman"/>
          <w:b/>
          <w:bCs/>
          <w:kern w:val="36"/>
          <w:sz w:val="28"/>
          <w:szCs w:val="28"/>
        </w:rPr>
        <w:t>под</w:t>
      </w:r>
      <w:r w:rsidRPr="008F66EB">
        <w:rPr>
          <w:rFonts w:ascii="Times New Roman" w:hAnsi="Times New Roman"/>
          <w:b/>
          <w:bCs/>
          <w:kern w:val="36"/>
          <w:sz w:val="28"/>
          <w:szCs w:val="28"/>
        </w:rPr>
        <w:t>программы.</w:t>
      </w:r>
    </w:p>
    <w:p w:rsidR="00B4208C" w:rsidRPr="005870C9" w:rsidRDefault="00B4208C" w:rsidP="005870C9">
      <w:pPr>
        <w:tabs>
          <w:tab w:val="left" w:pos="3366"/>
        </w:tabs>
        <w:autoSpaceDE w:val="0"/>
        <w:autoSpaceDN w:val="0"/>
        <w:adjustRightInd w:val="0"/>
        <w:spacing w:after="0" w:line="240" w:lineRule="auto"/>
        <w:jc w:val="both"/>
        <w:rPr>
          <w:rFonts w:ascii="Times New Roman" w:hAnsi="Times New Roman"/>
          <w:b/>
          <w:bCs/>
          <w:sz w:val="28"/>
          <w:szCs w:val="28"/>
        </w:rPr>
      </w:pPr>
      <w:r w:rsidRPr="005870C9">
        <w:rPr>
          <w:rFonts w:ascii="Times New Roman" w:hAnsi="Times New Roman"/>
          <w:sz w:val="28"/>
          <w:szCs w:val="28"/>
        </w:rPr>
        <w:t xml:space="preserve">              Программа  реализуется через систему ежегодного уточнения программных показателей и оценку промежуточных и итоговых результатов. </w:t>
      </w:r>
    </w:p>
    <w:p w:rsidR="00E4589D" w:rsidRDefault="00B4208C" w:rsidP="005870C9">
      <w:pPr>
        <w:autoSpaceDE w:val="0"/>
        <w:autoSpaceDN w:val="0"/>
        <w:adjustRightInd w:val="0"/>
        <w:spacing w:after="0" w:line="240" w:lineRule="auto"/>
        <w:jc w:val="both"/>
        <w:rPr>
          <w:rFonts w:ascii="Times New Roman" w:hAnsi="Times New Roman"/>
          <w:sz w:val="28"/>
          <w:szCs w:val="28"/>
        </w:rPr>
      </w:pPr>
      <w:r w:rsidRPr="005870C9">
        <w:rPr>
          <w:rFonts w:ascii="Times New Roman" w:hAnsi="Times New Roman"/>
          <w:sz w:val="28"/>
          <w:szCs w:val="28"/>
        </w:rPr>
        <w:t xml:space="preserve">    </w:t>
      </w:r>
      <w:r w:rsidR="00E4589D">
        <w:rPr>
          <w:rFonts w:ascii="Times New Roman" w:hAnsi="Times New Roman"/>
          <w:sz w:val="28"/>
          <w:szCs w:val="28"/>
        </w:rPr>
        <w:t xml:space="preserve">          </w:t>
      </w:r>
      <w:r w:rsidRPr="005870C9">
        <w:rPr>
          <w:rFonts w:ascii="Times New Roman" w:hAnsi="Times New Roman"/>
          <w:sz w:val="28"/>
          <w:szCs w:val="28"/>
        </w:rP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Победенского сельского поселения.</w:t>
      </w:r>
    </w:p>
    <w:p w:rsidR="00B4208C" w:rsidRPr="005870C9" w:rsidRDefault="00B4208C" w:rsidP="00E4589D">
      <w:pPr>
        <w:autoSpaceDE w:val="0"/>
        <w:autoSpaceDN w:val="0"/>
        <w:adjustRightInd w:val="0"/>
        <w:spacing w:after="0" w:line="240" w:lineRule="auto"/>
        <w:ind w:firstLine="993"/>
        <w:jc w:val="both"/>
        <w:rPr>
          <w:rFonts w:ascii="Times New Roman" w:hAnsi="Times New Roman"/>
          <w:sz w:val="28"/>
          <w:szCs w:val="28"/>
        </w:rPr>
      </w:pPr>
      <w:r w:rsidRPr="005870C9">
        <w:rPr>
          <w:rFonts w:ascii="Times New Roman" w:hAnsi="Times New Roman"/>
          <w:sz w:val="28"/>
          <w:szCs w:val="28"/>
        </w:rPr>
        <w:t xml:space="preserve">Механизмы реализации Программы представляют собой скоординированные по срокам и направлениям действия исполнителей с учетом современных требований и тенденций развития культуры, исходя из реальной социально-экономической ситуации  в </w:t>
      </w:r>
      <w:proofErr w:type="spellStart"/>
      <w:r w:rsidRPr="005870C9">
        <w:rPr>
          <w:rFonts w:ascii="Times New Roman" w:hAnsi="Times New Roman"/>
          <w:sz w:val="28"/>
          <w:szCs w:val="28"/>
        </w:rPr>
        <w:t>Победенском</w:t>
      </w:r>
      <w:proofErr w:type="spellEnd"/>
      <w:r w:rsidRPr="005870C9">
        <w:rPr>
          <w:rFonts w:ascii="Times New Roman" w:hAnsi="Times New Roman"/>
          <w:sz w:val="28"/>
          <w:szCs w:val="28"/>
        </w:rPr>
        <w:t xml:space="preserve"> сельском </w:t>
      </w:r>
      <w:r w:rsidRPr="005870C9">
        <w:rPr>
          <w:rFonts w:ascii="Times New Roman" w:hAnsi="Times New Roman"/>
          <w:sz w:val="28"/>
          <w:szCs w:val="28"/>
        </w:rPr>
        <w:lastRenderedPageBreak/>
        <w:t>поселении.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B4208C" w:rsidRPr="005870C9" w:rsidRDefault="00B4208C" w:rsidP="005870C9">
      <w:pPr>
        <w:autoSpaceDE w:val="0"/>
        <w:autoSpaceDN w:val="0"/>
        <w:adjustRightInd w:val="0"/>
        <w:spacing w:after="0" w:line="240" w:lineRule="auto"/>
        <w:jc w:val="both"/>
        <w:rPr>
          <w:rFonts w:ascii="Times New Roman" w:hAnsi="Times New Roman"/>
          <w:sz w:val="28"/>
          <w:szCs w:val="28"/>
        </w:rPr>
      </w:pPr>
      <w:r w:rsidRPr="005870C9">
        <w:rPr>
          <w:rFonts w:ascii="Times New Roman" w:hAnsi="Times New Roman"/>
          <w:sz w:val="28"/>
          <w:szCs w:val="28"/>
        </w:rPr>
        <w:t xml:space="preserve">       </w:t>
      </w:r>
      <w:r w:rsidR="00E4589D">
        <w:rPr>
          <w:rFonts w:ascii="Times New Roman" w:hAnsi="Times New Roman"/>
          <w:sz w:val="28"/>
          <w:szCs w:val="28"/>
        </w:rPr>
        <w:t xml:space="preserve">      </w:t>
      </w:r>
      <w:r w:rsidRPr="005870C9">
        <w:rPr>
          <w:rFonts w:ascii="Times New Roman" w:hAnsi="Times New Roman"/>
          <w:sz w:val="28"/>
          <w:szCs w:val="28"/>
        </w:rPr>
        <w:t xml:space="preserve"> Общее руководство и текущее управление по реализации  мероприятий, предусмотренных Программой, оценку эффективности  осуществляет Заместитель Главы Администрации по взаимодействию с населением. Он обеспечивает взаимодействие между исполнителями отдельных мероприятий и координацию  действий,  формирует и представляет заказчику отчёт о реализации Программы, организует анкетирование, социологические наблюдения, исследования и другие мероприятия.</w:t>
      </w:r>
    </w:p>
    <w:p w:rsidR="00B4208C" w:rsidRDefault="00B4208C" w:rsidP="005870C9">
      <w:pPr>
        <w:autoSpaceDE w:val="0"/>
        <w:autoSpaceDN w:val="0"/>
        <w:adjustRightInd w:val="0"/>
        <w:spacing w:after="0" w:line="240" w:lineRule="auto"/>
        <w:jc w:val="both"/>
        <w:rPr>
          <w:rFonts w:ascii="Times New Roman" w:hAnsi="Times New Roman"/>
          <w:sz w:val="28"/>
          <w:szCs w:val="28"/>
        </w:rPr>
      </w:pPr>
      <w:r w:rsidRPr="005870C9">
        <w:rPr>
          <w:rFonts w:ascii="Times New Roman" w:hAnsi="Times New Roman"/>
          <w:sz w:val="28"/>
          <w:szCs w:val="28"/>
        </w:rPr>
        <w:t xml:space="preserve">     </w:t>
      </w:r>
      <w:r w:rsidR="00E4589D">
        <w:rPr>
          <w:rFonts w:ascii="Times New Roman" w:hAnsi="Times New Roman"/>
          <w:sz w:val="28"/>
          <w:szCs w:val="28"/>
        </w:rPr>
        <w:t xml:space="preserve">        </w:t>
      </w:r>
      <w:r w:rsidRPr="005870C9">
        <w:rPr>
          <w:rFonts w:ascii="Times New Roman" w:hAnsi="Times New Roman"/>
          <w:sz w:val="28"/>
          <w:szCs w:val="28"/>
        </w:rPr>
        <w:t xml:space="preserve">Учреждения культуры, участвующие в реализации Программы,  планируют работу по Программе, проводят мероприятия в рамках Программы, ежеквартально представляют информацию о ходе ее выполнения. </w:t>
      </w: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C84A33">
      <w:pPr>
        <w:spacing w:after="0" w:line="240" w:lineRule="auto"/>
        <w:jc w:val="both"/>
        <w:rPr>
          <w:rFonts w:ascii="Times New Roman" w:hAnsi="Times New Roman"/>
          <w:sz w:val="28"/>
          <w:szCs w:val="28"/>
        </w:rPr>
      </w:pPr>
      <w:r>
        <w:rPr>
          <w:rFonts w:ascii="Times New Roman" w:hAnsi="Times New Roman"/>
          <w:sz w:val="28"/>
          <w:szCs w:val="28"/>
        </w:rPr>
        <w:t>Подготовила:</w:t>
      </w:r>
    </w:p>
    <w:p w:rsidR="00C84A33" w:rsidRDefault="00C84A33" w:rsidP="00C84A33">
      <w:pPr>
        <w:spacing w:after="0" w:line="240" w:lineRule="auto"/>
        <w:jc w:val="both"/>
        <w:rPr>
          <w:rFonts w:ascii="Times New Roman" w:hAnsi="Times New Roman"/>
          <w:sz w:val="28"/>
          <w:szCs w:val="28"/>
        </w:rPr>
      </w:pPr>
      <w:r>
        <w:rPr>
          <w:rFonts w:ascii="Times New Roman" w:hAnsi="Times New Roman"/>
          <w:sz w:val="28"/>
          <w:szCs w:val="28"/>
        </w:rPr>
        <w:t>Заместитель Главы администрации</w:t>
      </w:r>
    </w:p>
    <w:p w:rsidR="00C84A33" w:rsidRDefault="00C84A33" w:rsidP="00C84A33">
      <w:pPr>
        <w:spacing w:after="0" w:line="240" w:lineRule="auto"/>
        <w:jc w:val="both"/>
        <w:rPr>
          <w:rFonts w:ascii="Times New Roman" w:hAnsi="Times New Roman"/>
          <w:sz w:val="28"/>
          <w:szCs w:val="28"/>
        </w:rPr>
      </w:pPr>
      <w:r>
        <w:rPr>
          <w:rFonts w:ascii="Times New Roman" w:hAnsi="Times New Roman"/>
          <w:sz w:val="28"/>
          <w:szCs w:val="28"/>
        </w:rPr>
        <w:t>по взаимодействию с населением                                           К. Сидельцева</w:t>
      </w: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pPr>
    </w:p>
    <w:p w:rsidR="00C84A33" w:rsidRDefault="00C84A33" w:rsidP="005870C9">
      <w:pPr>
        <w:autoSpaceDE w:val="0"/>
        <w:autoSpaceDN w:val="0"/>
        <w:adjustRightInd w:val="0"/>
        <w:spacing w:after="0" w:line="240" w:lineRule="auto"/>
        <w:jc w:val="both"/>
        <w:rPr>
          <w:rFonts w:ascii="Times New Roman" w:hAnsi="Times New Roman"/>
          <w:sz w:val="28"/>
          <w:szCs w:val="28"/>
        </w:rPr>
        <w:sectPr w:rsidR="00C84A33" w:rsidSect="00D86A8E">
          <w:pgSz w:w="11906" w:h="16838"/>
          <w:pgMar w:top="1134" w:right="850" w:bottom="1134" w:left="1701" w:header="708" w:footer="708" w:gutter="0"/>
          <w:cols w:space="708"/>
          <w:docGrid w:linePitch="360"/>
        </w:sectPr>
      </w:pPr>
    </w:p>
    <w:p w:rsidR="00C84A33" w:rsidRDefault="00C84A33" w:rsidP="00C84A33">
      <w:pPr>
        <w:ind w:left="993"/>
        <w:jc w:val="center"/>
        <w:rPr>
          <w:rFonts w:ascii="Times New Roman" w:hAnsi="Times New Roman"/>
          <w:b/>
          <w:sz w:val="28"/>
          <w:szCs w:val="28"/>
        </w:rPr>
      </w:pPr>
      <w:r w:rsidRPr="003C4E05">
        <w:rPr>
          <w:rFonts w:ascii="Times New Roman" w:hAnsi="Times New Roman"/>
          <w:b/>
          <w:sz w:val="28"/>
          <w:szCs w:val="28"/>
        </w:rPr>
        <w:lastRenderedPageBreak/>
        <w:t>6. Сведения о целевых индикаторах и их значение</w:t>
      </w:r>
    </w:p>
    <w:p w:rsidR="00C84A33" w:rsidRPr="003C4E05" w:rsidRDefault="00C84A33" w:rsidP="00C84A33">
      <w:pPr>
        <w:ind w:left="993"/>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4523"/>
        <w:gridCol w:w="703"/>
        <w:gridCol w:w="2065"/>
        <w:gridCol w:w="1384"/>
        <w:gridCol w:w="1377"/>
        <w:gridCol w:w="1190"/>
        <w:gridCol w:w="1225"/>
        <w:gridCol w:w="1134"/>
      </w:tblGrid>
      <w:tr w:rsidR="00C84A33" w:rsidRPr="009D0D83" w:rsidTr="0007048B">
        <w:tc>
          <w:tcPr>
            <w:tcW w:w="541" w:type="dxa"/>
            <w:vMerge w:val="restart"/>
            <w:shd w:val="clear" w:color="auto" w:fill="auto"/>
          </w:tcPr>
          <w:p w:rsidR="00C84A33" w:rsidRDefault="00C84A33" w:rsidP="0007048B">
            <w:pPr>
              <w:spacing w:after="0" w:line="240" w:lineRule="auto"/>
              <w:rPr>
                <w:rFonts w:ascii="Times New Roman" w:hAnsi="Times New Roman"/>
                <w:sz w:val="20"/>
                <w:szCs w:val="20"/>
              </w:rPr>
            </w:pPr>
          </w:p>
          <w:p w:rsidR="00C84A33" w:rsidRPr="009D0D83" w:rsidRDefault="00C84A33" w:rsidP="0007048B">
            <w:pPr>
              <w:spacing w:after="0" w:line="240" w:lineRule="auto"/>
              <w:rPr>
                <w:rFonts w:ascii="Times New Roman" w:hAnsi="Times New Roman"/>
                <w:sz w:val="20"/>
                <w:szCs w:val="20"/>
              </w:rPr>
            </w:pPr>
            <w:r w:rsidRPr="009D0D83">
              <w:rPr>
                <w:rFonts w:ascii="Times New Roman" w:hAnsi="Times New Roman"/>
                <w:sz w:val="20"/>
                <w:szCs w:val="20"/>
                <w:lang w:val="en-US"/>
              </w:rPr>
              <w:t>N</w:t>
            </w:r>
            <w:r w:rsidRPr="009D0D83">
              <w:rPr>
                <w:rFonts w:ascii="Times New Roman" w:hAnsi="Times New Roman"/>
                <w:sz w:val="20"/>
                <w:szCs w:val="20"/>
              </w:rPr>
              <w:t xml:space="preserve"> </w:t>
            </w:r>
            <w:proofErr w:type="spellStart"/>
            <w:r w:rsidRPr="009D0D83">
              <w:rPr>
                <w:rFonts w:ascii="Times New Roman" w:hAnsi="Times New Roman"/>
                <w:sz w:val="20"/>
                <w:szCs w:val="20"/>
              </w:rPr>
              <w:t>п</w:t>
            </w:r>
            <w:proofErr w:type="spellEnd"/>
            <w:r w:rsidRPr="009D0D83">
              <w:rPr>
                <w:rFonts w:ascii="Times New Roman" w:hAnsi="Times New Roman"/>
                <w:sz w:val="20"/>
                <w:szCs w:val="20"/>
              </w:rPr>
              <w:t>/</w:t>
            </w:r>
            <w:proofErr w:type="spellStart"/>
            <w:r w:rsidRPr="009D0D83">
              <w:rPr>
                <w:rFonts w:ascii="Times New Roman" w:hAnsi="Times New Roman"/>
                <w:sz w:val="20"/>
                <w:szCs w:val="20"/>
              </w:rPr>
              <w:t>п</w:t>
            </w:r>
            <w:proofErr w:type="spellEnd"/>
          </w:p>
        </w:tc>
        <w:tc>
          <w:tcPr>
            <w:tcW w:w="4523" w:type="dxa"/>
            <w:vMerge w:val="restart"/>
            <w:shd w:val="clear" w:color="auto" w:fill="auto"/>
          </w:tcPr>
          <w:p w:rsidR="00C84A33" w:rsidRPr="009D0D83" w:rsidRDefault="00C84A33" w:rsidP="0007048B">
            <w:pPr>
              <w:spacing w:after="0" w:line="240" w:lineRule="auto"/>
              <w:rPr>
                <w:rFonts w:ascii="Times New Roman" w:hAnsi="Times New Roman"/>
                <w:sz w:val="20"/>
                <w:szCs w:val="20"/>
              </w:rPr>
            </w:pPr>
            <w:r w:rsidRPr="009D0D83">
              <w:rPr>
                <w:rFonts w:ascii="Times New Roman" w:hAnsi="Times New Roman"/>
                <w:sz w:val="20"/>
                <w:szCs w:val="20"/>
              </w:rPr>
              <w:t>Наименование ЦИ, источник получения информации о значении ЦИ, методика расчета ЦИ (при необходимости)</w:t>
            </w:r>
          </w:p>
        </w:tc>
        <w:tc>
          <w:tcPr>
            <w:tcW w:w="703" w:type="dxa"/>
            <w:vMerge w:val="restart"/>
            <w:shd w:val="clear" w:color="auto" w:fill="auto"/>
          </w:tcPr>
          <w:p w:rsidR="00C84A33" w:rsidRPr="009D0D83" w:rsidRDefault="00C84A33" w:rsidP="0007048B">
            <w:pPr>
              <w:spacing w:after="0" w:line="240" w:lineRule="auto"/>
              <w:rPr>
                <w:rFonts w:ascii="Times New Roman" w:hAnsi="Times New Roman"/>
                <w:sz w:val="20"/>
                <w:szCs w:val="20"/>
              </w:rPr>
            </w:pPr>
            <w:r w:rsidRPr="009D0D83">
              <w:rPr>
                <w:rFonts w:ascii="Times New Roman" w:hAnsi="Times New Roman"/>
                <w:sz w:val="20"/>
                <w:szCs w:val="20"/>
              </w:rPr>
              <w:t xml:space="preserve">Ед. </w:t>
            </w:r>
            <w:proofErr w:type="spellStart"/>
            <w:r w:rsidRPr="009D0D83">
              <w:rPr>
                <w:rFonts w:ascii="Times New Roman" w:hAnsi="Times New Roman"/>
                <w:sz w:val="20"/>
                <w:szCs w:val="20"/>
              </w:rPr>
              <w:t>изм</w:t>
            </w:r>
            <w:proofErr w:type="spellEnd"/>
            <w:r w:rsidRPr="009D0D83">
              <w:rPr>
                <w:rFonts w:ascii="Times New Roman" w:hAnsi="Times New Roman"/>
                <w:sz w:val="20"/>
                <w:szCs w:val="20"/>
              </w:rPr>
              <w:t>.</w:t>
            </w:r>
          </w:p>
        </w:tc>
        <w:tc>
          <w:tcPr>
            <w:tcW w:w="8375" w:type="dxa"/>
            <w:gridSpan w:val="6"/>
            <w:shd w:val="clear" w:color="auto" w:fill="auto"/>
          </w:tcPr>
          <w:p w:rsidR="00C84A33" w:rsidRPr="009D0D83" w:rsidRDefault="00C84A33" w:rsidP="0007048B">
            <w:pPr>
              <w:spacing w:after="0" w:line="240" w:lineRule="auto"/>
              <w:jc w:val="center"/>
              <w:rPr>
                <w:rFonts w:ascii="Times New Roman" w:hAnsi="Times New Roman"/>
                <w:sz w:val="20"/>
                <w:szCs w:val="20"/>
              </w:rPr>
            </w:pPr>
            <w:r w:rsidRPr="009D0D83">
              <w:rPr>
                <w:rFonts w:ascii="Times New Roman" w:hAnsi="Times New Roman"/>
                <w:sz w:val="20"/>
                <w:szCs w:val="20"/>
              </w:rPr>
              <w:t>Значение ЦИ</w:t>
            </w:r>
          </w:p>
        </w:tc>
      </w:tr>
      <w:tr w:rsidR="00C84A33" w:rsidRPr="009D0D83" w:rsidTr="0007048B">
        <w:tc>
          <w:tcPr>
            <w:tcW w:w="541" w:type="dxa"/>
            <w:vMerge/>
            <w:shd w:val="clear" w:color="auto" w:fill="auto"/>
          </w:tcPr>
          <w:p w:rsidR="00C84A33" w:rsidRPr="009D0D83" w:rsidRDefault="00C84A33" w:rsidP="0007048B">
            <w:pPr>
              <w:spacing w:after="0" w:line="240" w:lineRule="auto"/>
              <w:rPr>
                <w:rFonts w:ascii="Times New Roman" w:hAnsi="Times New Roman"/>
                <w:sz w:val="20"/>
                <w:szCs w:val="20"/>
              </w:rPr>
            </w:pPr>
          </w:p>
        </w:tc>
        <w:tc>
          <w:tcPr>
            <w:tcW w:w="4523" w:type="dxa"/>
            <w:vMerge/>
            <w:shd w:val="clear" w:color="auto" w:fill="auto"/>
          </w:tcPr>
          <w:p w:rsidR="00C84A33" w:rsidRPr="009D0D83" w:rsidRDefault="00C84A33" w:rsidP="0007048B">
            <w:pPr>
              <w:spacing w:after="0" w:line="240" w:lineRule="auto"/>
              <w:rPr>
                <w:rFonts w:ascii="Times New Roman" w:hAnsi="Times New Roman"/>
                <w:sz w:val="20"/>
                <w:szCs w:val="20"/>
              </w:rPr>
            </w:pPr>
          </w:p>
        </w:tc>
        <w:tc>
          <w:tcPr>
            <w:tcW w:w="703" w:type="dxa"/>
            <w:vMerge/>
            <w:shd w:val="clear" w:color="auto" w:fill="auto"/>
          </w:tcPr>
          <w:p w:rsidR="00C84A33" w:rsidRPr="009D0D83" w:rsidRDefault="00C84A33" w:rsidP="0007048B">
            <w:pPr>
              <w:spacing w:after="0" w:line="240" w:lineRule="auto"/>
              <w:rPr>
                <w:rFonts w:ascii="Times New Roman" w:hAnsi="Times New Roman"/>
                <w:sz w:val="20"/>
                <w:szCs w:val="20"/>
              </w:rPr>
            </w:pPr>
          </w:p>
        </w:tc>
        <w:tc>
          <w:tcPr>
            <w:tcW w:w="2065" w:type="dxa"/>
            <w:vMerge w:val="restart"/>
            <w:shd w:val="clear" w:color="auto" w:fill="auto"/>
          </w:tcPr>
          <w:p w:rsidR="00C84A33" w:rsidRPr="009D0D83" w:rsidRDefault="00C84A33" w:rsidP="0007048B">
            <w:pPr>
              <w:spacing w:after="0" w:line="240" w:lineRule="auto"/>
              <w:rPr>
                <w:rFonts w:ascii="Times New Roman" w:hAnsi="Times New Roman"/>
                <w:sz w:val="20"/>
                <w:szCs w:val="20"/>
              </w:rPr>
            </w:pPr>
            <w:r w:rsidRPr="009D0D83">
              <w:rPr>
                <w:rFonts w:ascii="Times New Roman" w:hAnsi="Times New Roman"/>
                <w:sz w:val="20"/>
                <w:szCs w:val="20"/>
              </w:rPr>
              <w:t xml:space="preserve">Фактическое значение </w:t>
            </w:r>
            <w:r>
              <w:rPr>
                <w:rFonts w:ascii="Times New Roman" w:hAnsi="Times New Roman"/>
                <w:sz w:val="20"/>
                <w:szCs w:val="20"/>
              </w:rPr>
              <w:t>за период, предшествующий началу реализации Программы</w:t>
            </w:r>
          </w:p>
        </w:tc>
        <w:tc>
          <w:tcPr>
            <w:tcW w:w="6310" w:type="dxa"/>
            <w:gridSpan w:val="5"/>
            <w:shd w:val="clear" w:color="auto" w:fill="auto"/>
          </w:tcPr>
          <w:p w:rsidR="00C84A33" w:rsidRPr="009D0D83" w:rsidRDefault="00C84A33" w:rsidP="0007048B">
            <w:pPr>
              <w:spacing w:after="0" w:line="240" w:lineRule="auto"/>
              <w:jc w:val="center"/>
              <w:rPr>
                <w:rFonts w:ascii="Times New Roman" w:hAnsi="Times New Roman"/>
                <w:sz w:val="20"/>
                <w:szCs w:val="20"/>
              </w:rPr>
            </w:pPr>
            <w:r w:rsidRPr="009D0D83">
              <w:rPr>
                <w:rFonts w:ascii="Times New Roman" w:hAnsi="Times New Roman"/>
                <w:sz w:val="20"/>
                <w:szCs w:val="20"/>
              </w:rPr>
              <w:t>Планируемое значение по годам реализации</w:t>
            </w:r>
          </w:p>
        </w:tc>
      </w:tr>
      <w:tr w:rsidR="00C84A33" w:rsidRPr="009D0D83" w:rsidTr="0007048B">
        <w:tc>
          <w:tcPr>
            <w:tcW w:w="541" w:type="dxa"/>
            <w:vMerge/>
            <w:shd w:val="clear" w:color="auto" w:fill="auto"/>
          </w:tcPr>
          <w:p w:rsidR="00C84A33" w:rsidRPr="009D0D83" w:rsidRDefault="00C84A33" w:rsidP="0007048B">
            <w:pPr>
              <w:spacing w:after="0" w:line="240" w:lineRule="auto"/>
              <w:rPr>
                <w:rFonts w:ascii="Times New Roman" w:hAnsi="Times New Roman"/>
                <w:sz w:val="20"/>
                <w:szCs w:val="20"/>
              </w:rPr>
            </w:pPr>
          </w:p>
        </w:tc>
        <w:tc>
          <w:tcPr>
            <w:tcW w:w="4523" w:type="dxa"/>
            <w:vMerge/>
            <w:shd w:val="clear" w:color="auto" w:fill="auto"/>
          </w:tcPr>
          <w:p w:rsidR="00C84A33" w:rsidRPr="009D0D83" w:rsidRDefault="00C84A33" w:rsidP="0007048B">
            <w:pPr>
              <w:spacing w:after="0" w:line="240" w:lineRule="auto"/>
              <w:rPr>
                <w:rFonts w:ascii="Times New Roman" w:hAnsi="Times New Roman"/>
                <w:sz w:val="20"/>
                <w:szCs w:val="20"/>
              </w:rPr>
            </w:pPr>
          </w:p>
        </w:tc>
        <w:tc>
          <w:tcPr>
            <w:tcW w:w="703" w:type="dxa"/>
            <w:vMerge/>
            <w:shd w:val="clear" w:color="auto" w:fill="auto"/>
          </w:tcPr>
          <w:p w:rsidR="00C84A33" w:rsidRPr="009D0D83" w:rsidRDefault="00C84A33" w:rsidP="0007048B">
            <w:pPr>
              <w:spacing w:after="0" w:line="240" w:lineRule="auto"/>
              <w:rPr>
                <w:rFonts w:ascii="Times New Roman" w:hAnsi="Times New Roman"/>
                <w:sz w:val="20"/>
                <w:szCs w:val="20"/>
              </w:rPr>
            </w:pPr>
          </w:p>
        </w:tc>
        <w:tc>
          <w:tcPr>
            <w:tcW w:w="2065" w:type="dxa"/>
            <w:vMerge/>
            <w:shd w:val="clear" w:color="auto" w:fill="auto"/>
          </w:tcPr>
          <w:p w:rsidR="00C84A33" w:rsidRPr="009D0D83" w:rsidRDefault="00C84A33" w:rsidP="0007048B">
            <w:pPr>
              <w:spacing w:after="0" w:line="240" w:lineRule="auto"/>
              <w:rPr>
                <w:rFonts w:ascii="Times New Roman" w:hAnsi="Times New Roman"/>
                <w:sz w:val="20"/>
                <w:szCs w:val="20"/>
              </w:rPr>
            </w:pPr>
          </w:p>
        </w:tc>
        <w:tc>
          <w:tcPr>
            <w:tcW w:w="1384" w:type="dxa"/>
            <w:shd w:val="clear" w:color="auto" w:fill="auto"/>
          </w:tcPr>
          <w:p w:rsidR="00C84A33" w:rsidRPr="009D0D83" w:rsidRDefault="00C84A33" w:rsidP="0007048B">
            <w:pPr>
              <w:spacing w:after="0" w:line="240" w:lineRule="auto"/>
              <w:jc w:val="center"/>
              <w:rPr>
                <w:rFonts w:ascii="Times New Roman" w:hAnsi="Times New Roman"/>
                <w:sz w:val="20"/>
                <w:szCs w:val="20"/>
              </w:rPr>
            </w:pPr>
            <w:r>
              <w:rPr>
                <w:rFonts w:ascii="Times New Roman" w:hAnsi="Times New Roman"/>
                <w:sz w:val="20"/>
                <w:szCs w:val="20"/>
              </w:rPr>
              <w:t>2023год</w:t>
            </w:r>
          </w:p>
        </w:tc>
        <w:tc>
          <w:tcPr>
            <w:tcW w:w="1377" w:type="dxa"/>
            <w:shd w:val="clear" w:color="auto" w:fill="auto"/>
          </w:tcPr>
          <w:p w:rsidR="00C84A33" w:rsidRPr="009D0D83" w:rsidRDefault="00C84A33" w:rsidP="0007048B">
            <w:pPr>
              <w:spacing w:after="0" w:line="240" w:lineRule="auto"/>
              <w:rPr>
                <w:rFonts w:ascii="Times New Roman" w:hAnsi="Times New Roman"/>
                <w:sz w:val="20"/>
                <w:szCs w:val="20"/>
              </w:rPr>
            </w:pPr>
            <w:r>
              <w:rPr>
                <w:rFonts w:ascii="Times New Roman" w:hAnsi="Times New Roman"/>
                <w:sz w:val="20"/>
                <w:szCs w:val="20"/>
              </w:rPr>
              <w:t>2024год</w:t>
            </w:r>
          </w:p>
        </w:tc>
        <w:tc>
          <w:tcPr>
            <w:tcW w:w="1190" w:type="dxa"/>
            <w:tcBorders>
              <w:right w:val="single" w:sz="4" w:space="0" w:color="auto"/>
            </w:tcBorders>
            <w:shd w:val="clear" w:color="auto" w:fill="auto"/>
          </w:tcPr>
          <w:p w:rsidR="00C84A33" w:rsidRPr="009D0D83" w:rsidRDefault="00C84A33" w:rsidP="0007048B">
            <w:pPr>
              <w:spacing w:after="0" w:line="240" w:lineRule="auto"/>
              <w:rPr>
                <w:rFonts w:ascii="Times New Roman" w:hAnsi="Times New Roman"/>
                <w:sz w:val="20"/>
                <w:szCs w:val="20"/>
              </w:rPr>
            </w:pPr>
            <w:r>
              <w:rPr>
                <w:rFonts w:ascii="Times New Roman" w:hAnsi="Times New Roman"/>
                <w:sz w:val="20"/>
                <w:szCs w:val="20"/>
              </w:rPr>
              <w:t>2025год</w:t>
            </w:r>
          </w:p>
        </w:tc>
        <w:tc>
          <w:tcPr>
            <w:tcW w:w="1225" w:type="dxa"/>
            <w:tcBorders>
              <w:left w:val="single" w:sz="4" w:space="0" w:color="auto"/>
              <w:right w:val="single" w:sz="4" w:space="0" w:color="auto"/>
            </w:tcBorders>
            <w:shd w:val="clear" w:color="auto" w:fill="auto"/>
          </w:tcPr>
          <w:p w:rsidR="00C84A33" w:rsidRPr="009D0D83" w:rsidRDefault="00C84A33" w:rsidP="0007048B">
            <w:pPr>
              <w:spacing w:after="0" w:line="240" w:lineRule="auto"/>
              <w:rPr>
                <w:rFonts w:ascii="Times New Roman" w:hAnsi="Times New Roman"/>
                <w:sz w:val="20"/>
                <w:szCs w:val="20"/>
              </w:rPr>
            </w:pPr>
            <w:r>
              <w:rPr>
                <w:rFonts w:ascii="Times New Roman" w:hAnsi="Times New Roman"/>
                <w:sz w:val="20"/>
                <w:szCs w:val="20"/>
              </w:rPr>
              <w:t>2026год</w:t>
            </w:r>
          </w:p>
        </w:tc>
        <w:tc>
          <w:tcPr>
            <w:tcW w:w="1134" w:type="dxa"/>
            <w:tcBorders>
              <w:left w:val="single" w:sz="4" w:space="0" w:color="auto"/>
            </w:tcBorders>
            <w:shd w:val="clear" w:color="auto" w:fill="auto"/>
          </w:tcPr>
          <w:p w:rsidR="00C84A33" w:rsidRPr="009D0D83" w:rsidRDefault="00C84A33" w:rsidP="0007048B">
            <w:pPr>
              <w:spacing w:after="0" w:line="240" w:lineRule="auto"/>
              <w:rPr>
                <w:rFonts w:ascii="Times New Roman" w:hAnsi="Times New Roman"/>
                <w:sz w:val="20"/>
                <w:szCs w:val="20"/>
              </w:rPr>
            </w:pPr>
            <w:r>
              <w:rPr>
                <w:rFonts w:ascii="Times New Roman" w:hAnsi="Times New Roman"/>
                <w:sz w:val="20"/>
                <w:szCs w:val="20"/>
              </w:rPr>
              <w:t>2027год</w:t>
            </w:r>
          </w:p>
        </w:tc>
      </w:tr>
      <w:tr w:rsidR="00C84A33" w:rsidRPr="009D0D83" w:rsidTr="0007048B">
        <w:tc>
          <w:tcPr>
            <w:tcW w:w="14142" w:type="dxa"/>
            <w:gridSpan w:val="9"/>
            <w:shd w:val="clear" w:color="auto" w:fill="auto"/>
          </w:tcPr>
          <w:p w:rsidR="00C84A33" w:rsidRPr="003C4E05" w:rsidRDefault="00C84A33" w:rsidP="0007048B">
            <w:pPr>
              <w:shd w:val="clear" w:color="auto" w:fill="FFFFFF"/>
              <w:spacing w:after="0" w:line="240" w:lineRule="auto"/>
              <w:ind w:left="720"/>
              <w:jc w:val="center"/>
              <w:rPr>
                <w:rFonts w:ascii="Times New Roman" w:hAnsi="Times New Roman"/>
                <w:bCs/>
              </w:rPr>
            </w:pPr>
            <w:r>
              <w:rPr>
                <w:rFonts w:ascii="Times New Roman" w:hAnsi="Times New Roman"/>
              </w:rPr>
              <w:t xml:space="preserve">Подпрограмма: </w:t>
            </w:r>
            <w:r w:rsidRPr="00891EDD">
              <w:rPr>
                <w:rFonts w:ascii="Times New Roman" w:hAnsi="Times New Roman"/>
              </w:rPr>
              <w:t>Развитие культуры на территории Победенского сельского поселения</w:t>
            </w:r>
          </w:p>
        </w:tc>
      </w:tr>
      <w:tr w:rsidR="00C84A33" w:rsidRPr="003C4E05" w:rsidTr="0007048B">
        <w:tc>
          <w:tcPr>
            <w:tcW w:w="541"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1</w:t>
            </w:r>
          </w:p>
        </w:tc>
        <w:tc>
          <w:tcPr>
            <w:tcW w:w="4523" w:type="dxa"/>
            <w:shd w:val="clear" w:color="auto" w:fill="auto"/>
          </w:tcPr>
          <w:p w:rsidR="00C84A33" w:rsidRPr="003C4E05" w:rsidRDefault="00C84A33" w:rsidP="0007048B">
            <w:pPr>
              <w:snapToGrid w:val="0"/>
              <w:spacing w:after="0" w:line="240" w:lineRule="auto"/>
              <w:jc w:val="both"/>
              <w:rPr>
                <w:rFonts w:ascii="Times New Roman" w:hAnsi="Times New Roman"/>
              </w:rPr>
            </w:pPr>
            <w:r w:rsidRPr="003C4E05">
              <w:rPr>
                <w:rFonts w:ascii="Times New Roman" w:hAnsi="Times New Roman"/>
              </w:rPr>
              <w:t>Мероприятия по содержанию учреждений</w:t>
            </w:r>
          </w:p>
        </w:tc>
        <w:tc>
          <w:tcPr>
            <w:tcW w:w="703"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6</w:t>
            </w:r>
          </w:p>
        </w:tc>
        <w:tc>
          <w:tcPr>
            <w:tcW w:w="1384"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6</w:t>
            </w:r>
          </w:p>
        </w:tc>
        <w:tc>
          <w:tcPr>
            <w:tcW w:w="1377"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7</w:t>
            </w:r>
          </w:p>
        </w:tc>
        <w:tc>
          <w:tcPr>
            <w:tcW w:w="1190" w:type="dxa"/>
            <w:tcBorders>
              <w:right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8</w:t>
            </w:r>
          </w:p>
        </w:tc>
        <w:tc>
          <w:tcPr>
            <w:tcW w:w="1225" w:type="dxa"/>
            <w:tcBorders>
              <w:left w:val="single" w:sz="4" w:space="0" w:color="auto"/>
              <w:right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10</w:t>
            </w:r>
          </w:p>
        </w:tc>
        <w:tc>
          <w:tcPr>
            <w:tcW w:w="1134" w:type="dxa"/>
            <w:tcBorders>
              <w:left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12</w:t>
            </w:r>
          </w:p>
        </w:tc>
      </w:tr>
      <w:tr w:rsidR="00C84A33" w:rsidRPr="003C4E05" w:rsidTr="0007048B">
        <w:tc>
          <w:tcPr>
            <w:tcW w:w="541" w:type="dxa"/>
            <w:tcBorders>
              <w:top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2</w:t>
            </w:r>
          </w:p>
        </w:tc>
        <w:tc>
          <w:tcPr>
            <w:tcW w:w="4523" w:type="dxa"/>
            <w:tcBorders>
              <w:top w:val="single" w:sz="4" w:space="0" w:color="auto"/>
            </w:tcBorders>
            <w:shd w:val="clear" w:color="auto" w:fill="auto"/>
          </w:tcPr>
          <w:p w:rsidR="00C84A33" w:rsidRPr="003C4E05" w:rsidRDefault="00C84A33" w:rsidP="0007048B">
            <w:pPr>
              <w:snapToGrid w:val="0"/>
              <w:spacing w:after="0" w:line="240" w:lineRule="auto"/>
              <w:jc w:val="both"/>
              <w:rPr>
                <w:rFonts w:ascii="Times New Roman" w:hAnsi="Times New Roman"/>
              </w:rPr>
            </w:pPr>
            <w:r w:rsidRPr="003C4E05">
              <w:rPr>
                <w:rFonts w:ascii="Times New Roman" w:hAnsi="Times New Roman"/>
              </w:rPr>
              <w:t>Мероприятия по обеспечению деятельности муниципальной библиотеки</w:t>
            </w:r>
          </w:p>
        </w:tc>
        <w:tc>
          <w:tcPr>
            <w:tcW w:w="703" w:type="dxa"/>
            <w:tcBorders>
              <w:top w:val="single" w:sz="4" w:space="0" w:color="auto"/>
            </w:tcBorders>
            <w:shd w:val="clear" w:color="auto" w:fill="auto"/>
          </w:tcPr>
          <w:p w:rsidR="00C84A33" w:rsidRPr="003C4E05" w:rsidRDefault="00C84A33" w:rsidP="0007048B">
            <w:pPr>
              <w:spacing w:after="0" w:line="240" w:lineRule="auto"/>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tcBorders>
              <w:top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4</w:t>
            </w:r>
          </w:p>
        </w:tc>
        <w:tc>
          <w:tcPr>
            <w:tcW w:w="1384" w:type="dxa"/>
            <w:tcBorders>
              <w:top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4</w:t>
            </w:r>
          </w:p>
        </w:tc>
        <w:tc>
          <w:tcPr>
            <w:tcW w:w="1377" w:type="dxa"/>
            <w:tcBorders>
              <w:top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4</w:t>
            </w:r>
          </w:p>
        </w:tc>
        <w:tc>
          <w:tcPr>
            <w:tcW w:w="1190" w:type="dxa"/>
            <w:tcBorders>
              <w:top w:val="single" w:sz="4" w:space="0" w:color="auto"/>
              <w:right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5</w:t>
            </w:r>
          </w:p>
        </w:tc>
        <w:tc>
          <w:tcPr>
            <w:tcW w:w="1225" w:type="dxa"/>
            <w:tcBorders>
              <w:top w:val="single" w:sz="4" w:space="0" w:color="auto"/>
              <w:left w:val="single" w:sz="4" w:space="0" w:color="auto"/>
              <w:right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7</w:t>
            </w:r>
          </w:p>
        </w:tc>
        <w:tc>
          <w:tcPr>
            <w:tcW w:w="1134" w:type="dxa"/>
            <w:tcBorders>
              <w:top w:val="single" w:sz="4" w:space="0" w:color="auto"/>
              <w:left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9</w:t>
            </w:r>
          </w:p>
        </w:tc>
      </w:tr>
      <w:tr w:rsidR="00C84A33" w:rsidRPr="003C4E05" w:rsidTr="0007048B">
        <w:tc>
          <w:tcPr>
            <w:tcW w:w="541"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3</w:t>
            </w:r>
          </w:p>
        </w:tc>
        <w:tc>
          <w:tcPr>
            <w:tcW w:w="4523"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Мероприятия по капитальному ремонту объектов культуры</w:t>
            </w:r>
          </w:p>
        </w:tc>
        <w:tc>
          <w:tcPr>
            <w:tcW w:w="703" w:type="dxa"/>
            <w:shd w:val="clear" w:color="auto" w:fill="auto"/>
          </w:tcPr>
          <w:p w:rsidR="00C84A33" w:rsidRPr="003C4E05" w:rsidRDefault="00C84A33" w:rsidP="0007048B">
            <w:pPr>
              <w:spacing w:after="0" w:line="240" w:lineRule="auto"/>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2</w:t>
            </w:r>
          </w:p>
        </w:tc>
        <w:tc>
          <w:tcPr>
            <w:tcW w:w="1384"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1</w:t>
            </w:r>
          </w:p>
        </w:tc>
        <w:tc>
          <w:tcPr>
            <w:tcW w:w="1377"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0</w:t>
            </w:r>
          </w:p>
        </w:tc>
        <w:tc>
          <w:tcPr>
            <w:tcW w:w="1190" w:type="dxa"/>
            <w:tcBorders>
              <w:right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0</w:t>
            </w:r>
          </w:p>
        </w:tc>
        <w:tc>
          <w:tcPr>
            <w:tcW w:w="1225" w:type="dxa"/>
            <w:tcBorders>
              <w:left w:val="single" w:sz="4" w:space="0" w:color="auto"/>
              <w:right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0</w:t>
            </w:r>
          </w:p>
        </w:tc>
        <w:tc>
          <w:tcPr>
            <w:tcW w:w="1134" w:type="dxa"/>
            <w:tcBorders>
              <w:left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0</w:t>
            </w:r>
          </w:p>
        </w:tc>
      </w:tr>
      <w:tr w:rsidR="00C84A33" w:rsidRPr="003C4E05" w:rsidTr="0007048B">
        <w:tc>
          <w:tcPr>
            <w:tcW w:w="541"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4</w:t>
            </w:r>
          </w:p>
        </w:tc>
        <w:tc>
          <w:tcPr>
            <w:tcW w:w="4523" w:type="dxa"/>
            <w:shd w:val="clear" w:color="auto" w:fill="auto"/>
          </w:tcPr>
          <w:p w:rsidR="00C84A33" w:rsidRPr="003C4E05" w:rsidRDefault="00C84A33" w:rsidP="0007048B">
            <w:pPr>
              <w:snapToGrid w:val="0"/>
              <w:spacing w:after="0" w:line="240" w:lineRule="auto"/>
              <w:jc w:val="both"/>
              <w:rPr>
                <w:rFonts w:ascii="Times New Roman" w:hAnsi="Times New Roman"/>
                <w:color w:val="FF0000"/>
              </w:rPr>
            </w:pPr>
            <w:r w:rsidRPr="003C4E05">
              <w:rPr>
                <w:rFonts w:ascii="Times New Roman" w:hAnsi="Times New Roman"/>
              </w:rPr>
              <w:t>Приобретение оборудования и мебели</w:t>
            </w:r>
          </w:p>
        </w:tc>
        <w:tc>
          <w:tcPr>
            <w:tcW w:w="703"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1</w:t>
            </w:r>
          </w:p>
        </w:tc>
        <w:tc>
          <w:tcPr>
            <w:tcW w:w="1384"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1</w:t>
            </w:r>
          </w:p>
        </w:tc>
        <w:tc>
          <w:tcPr>
            <w:tcW w:w="1377" w:type="dxa"/>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2</w:t>
            </w:r>
          </w:p>
        </w:tc>
        <w:tc>
          <w:tcPr>
            <w:tcW w:w="1190" w:type="dxa"/>
            <w:tcBorders>
              <w:right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2</w:t>
            </w:r>
          </w:p>
        </w:tc>
        <w:tc>
          <w:tcPr>
            <w:tcW w:w="1225" w:type="dxa"/>
            <w:tcBorders>
              <w:left w:val="single" w:sz="4" w:space="0" w:color="auto"/>
              <w:right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3</w:t>
            </w:r>
          </w:p>
        </w:tc>
        <w:tc>
          <w:tcPr>
            <w:tcW w:w="1134" w:type="dxa"/>
            <w:tcBorders>
              <w:left w:val="single" w:sz="4" w:space="0" w:color="auto"/>
            </w:tcBorders>
            <w:shd w:val="clear" w:color="auto" w:fill="auto"/>
          </w:tcPr>
          <w:p w:rsidR="00C84A33" w:rsidRPr="003C4E05" w:rsidRDefault="00C84A33" w:rsidP="0007048B">
            <w:pPr>
              <w:spacing w:after="0" w:line="240" w:lineRule="auto"/>
              <w:rPr>
                <w:rFonts w:ascii="Times New Roman" w:hAnsi="Times New Roman"/>
              </w:rPr>
            </w:pPr>
            <w:r w:rsidRPr="003C4E05">
              <w:rPr>
                <w:rFonts w:ascii="Times New Roman" w:hAnsi="Times New Roman"/>
              </w:rPr>
              <w:t>5</w:t>
            </w:r>
          </w:p>
        </w:tc>
      </w:tr>
    </w:tbl>
    <w:p w:rsidR="00C84A33" w:rsidRDefault="00C84A33" w:rsidP="00C84A33">
      <w:pPr>
        <w:shd w:val="clear" w:color="auto" w:fill="FFFFFF"/>
        <w:spacing w:after="0" w:line="240" w:lineRule="auto"/>
        <w:rPr>
          <w:rFonts w:ascii="Times New Roman" w:hAnsi="Times New Roman"/>
          <w:sz w:val="18"/>
          <w:szCs w:val="18"/>
        </w:rPr>
      </w:pPr>
    </w:p>
    <w:p w:rsidR="00C84A33" w:rsidRDefault="00C84A33" w:rsidP="00C84A33">
      <w:pPr>
        <w:shd w:val="clear" w:color="auto" w:fill="FFFFFF"/>
        <w:spacing w:after="0" w:line="240" w:lineRule="auto"/>
        <w:rPr>
          <w:rFonts w:ascii="Times New Roman" w:hAnsi="Times New Roman"/>
          <w:sz w:val="18"/>
          <w:szCs w:val="18"/>
        </w:rPr>
      </w:pPr>
    </w:p>
    <w:p w:rsidR="00C84A33" w:rsidRDefault="00C84A33" w:rsidP="00C84A33">
      <w:pPr>
        <w:shd w:val="clear" w:color="auto" w:fill="FFFFFF"/>
        <w:spacing w:after="0" w:line="240" w:lineRule="auto"/>
        <w:rPr>
          <w:rFonts w:ascii="Times New Roman" w:hAnsi="Times New Roman"/>
          <w:sz w:val="28"/>
          <w:szCs w:val="28"/>
        </w:rPr>
      </w:pPr>
      <w:r w:rsidRPr="00C84A33">
        <w:rPr>
          <w:rFonts w:ascii="Times New Roman" w:hAnsi="Times New Roman"/>
          <w:sz w:val="28"/>
          <w:szCs w:val="28"/>
        </w:rPr>
        <w:t>Подготовила:</w:t>
      </w:r>
    </w:p>
    <w:p w:rsidR="00C84A33" w:rsidRPr="00C84A33" w:rsidRDefault="00C84A33" w:rsidP="00C84A33">
      <w:pPr>
        <w:shd w:val="clear" w:color="auto" w:fill="FFFFFF"/>
        <w:spacing w:after="0" w:line="240" w:lineRule="auto"/>
        <w:rPr>
          <w:rFonts w:ascii="Times New Roman" w:hAnsi="Times New Roman"/>
          <w:sz w:val="28"/>
          <w:szCs w:val="28"/>
        </w:rPr>
      </w:pPr>
      <w:r w:rsidRPr="00C84A33">
        <w:rPr>
          <w:rFonts w:ascii="Times New Roman" w:hAnsi="Times New Roman"/>
          <w:sz w:val="28"/>
          <w:szCs w:val="28"/>
        </w:rPr>
        <w:t xml:space="preserve">Заместитель главы администрации по взаимодействию с населением </w:t>
      </w:r>
      <w:r>
        <w:rPr>
          <w:rFonts w:ascii="Times New Roman" w:hAnsi="Times New Roman"/>
          <w:sz w:val="28"/>
          <w:szCs w:val="28"/>
        </w:rPr>
        <w:t xml:space="preserve">         </w:t>
      </w:r>
      <w:r w:rsidRPr="00C84A33">
        <w:rPr>
          <w:rFonts w:ascii="Times New Roman" w:hAnsi="Times New Roman"/>
          <w:sz w:val="28"/>
          <w:szCs w:val="28"/>
        </w:rPr>
        <w:t xml:space="preserve">                                               К. Сидельцева</w:t>
      </w:r>
    </w:p>
    <w:p w:rsidR="00C84A33" w:rsidRDefault="00C84A33" w:rsidP="00C84A33">
      <w:pPr>
        <w:shd w:val="clear" w:color="auto" w:fill="FFFFFF"/>
        <w:spacing w:after="0" w:line="240" w:lineRule="auto"/>
        <w:jc w:val="center"/>
        <w:rPr>
          <w:rFonts w:ascii="Times New Roman" w:hAnsi="Times New Roman"/>
          <w:b/>
          <w:sz w:val="28"/>
          <w:szCs w:val="28"/>
        </w:rPr>
      </w:pPr>
    </w:p>
    <w:p w:rsidR="00C84A33" w:rsidRDefault="00C84A33" w:rsidP="00C84A33">
      <w:pPr>
        <w:shd w:val="clear" w:color="auto" w:fill="FFFFFF"/>
        <w:spacing w:after="0" w:line="240" w:lineRule="auto"/>
        <w:jc w:val="center"/>
        <w:rPr>
          <w:rFonts w:ascii="Times New Roman" w:hAnsi="Times New Roman"/>
          <w:b/>
          <w:sz w:val="28"/>
          <w:szCs w:val="28"/>
        </w:rPr>
      </w:pPr>
    </w:p>
    <w:p w:rsidR="00C84A33" w:rsidRDefault="00C84A33" w:rsidP="00C84A33">
      <w:pPr>
        <w:shd w:val="clear" w:color="auto" w:fill="FFFFFF"/>
        <w:spacing w:after="0" w:line="240" w:lineRule="auto"/>
        <w:jc w:val="center"/>
        <w:rPr>
          <w:rFonts w:ascii="Times New Roman" w:hAnsi="Times New Roman"/>
          <w:b/>
          <w:sz w:val="28"/>
          <w:szCs w:val="28"/>
        </w:rPr>
      </w:pPr>
    </w:p>
    <w:p w:rsidR="00C84A33" w:rsidRDefault="00C84A33" w:rsidP="00C84A33">
      <w:pPr>
        <w:shd w:val="clear" w:color="auto" w:fill="FFFFFF"/>
        <w:spacing w:after="0" w:line="240" w:lineRule="auto"/>
        <w:jc w:val="center"/>
        <w:rPr>
          <w:rFonts w:ascii="Times New Roman" w:hAnsi="Times New Roman"/>
          <w:b/>
          <w:sz w:val="28"/>
          <w:szCs w:val="28"/>
        </w:rPr>
      </w:pPr>
    </w:p>
    <w:p w:rsidR="00C84A33" w:rsidRDefault="00C84A33" w:rsidP="00C84A33">
      <w:pPr>
        <w:shd w:val="clear" w:color="auto" w:fill="FFFFFF"/>
        <w:spacing w:after="0" w:line="240" w:lineRule="auto"/>
        <w:jc w:val="center"/>
        <w:rPr>
          <w:rFonts w:ascii="Times New Roman" w:hAnsi="Times New Roman"/>
          <w:b/>
          <w:sz w:val="28"/>
          <w:szCs w:val="28"/>
        </w:rPr>
      </w:pPr>
    </w:p>
    <w:p w:rsidR="00C84A33" w:rsidRDefault="00C84A33" w:rsidP="00C84A33">
      <w:pPr>
        <w:shd w:val="clear" w:color="auto" w:fill="FFFFFF"/>
        <w:spacing w:after="0" w:line="240" w:lineRule="auto"/>
        <w:jc w:val="center"/>
        <w:rPr>
          <w:rFonts w:ascii="Times New Roman" w:hAnsi="Times New Roman"/>
          <w:b/>
          <w:sz w:val="28"/>
          <w:szCs w:val="28"/>
        </w:rPr>
      </w:pPr>
    </w:p>
    <w:p w:rsidR="00C84A33" w:rsidRDefault="00C84A33" w:rsidP="00C84A33">
      <w:pPr>
        <w:shd w:val="clear" w:color="auto" w:fill="FFFFFF"/>
        <w:spacing w:after="0" w:line="240" w:lineRule="auto"/>
        <w:jc w:val="center"/>
        <w:rPr>
          <w:rFonts w:ascii="Times New Roman" w:hAnsi="Times New Roman"/>
          <w:b/>
          <w:sz w:val="28"/>
          <w:szCs w:val="28"/>
        </w:rPr>
      </w:pPr>
    </w:p>
    <w:p w:rsidR="00C84A33" w:rsidRDefault="00C84A33" w:rsidP="00C84A33">
      <w:pPr>
        <w:shd w:val="clear" w:color="auto" w:fill="FFFFFF"/>
        <w:spacing w:after="0" w:line="240" w:lineRule="auto"/>
        <w:jc w:val="center"/>
        <w:rPr>
          <w:rFonts w:ascii="Times New Roman" w:hAnsi="Times New Roman"/>
          <w:b/>
          <w:sz w:val="28"/>
          <w:szCs w:val="28"/>
        </w:rPr>
      </w:pPr>
    </w:p>
    <w:p w:rsidR="00C84A33" w:rsidRDefault="00C84A33" w:rsidP="00C84A33">
      <w:pPr>
        <w:shd w:val="clear" w:color="auto" w:fill="FFFFFF"/>
        <w:spacing w:after="0" w:line="240" w:lineRule="auto"/>
        <w:jc w:val="center"/>
        <w:rPr>
          <w:rFonts w:ascii="Times New Roman" w:hAnsi="Times New Roman"/>
          <w:b/>
          <w:sz w:val="28"/>
          <w:szCs w:val="28"/>
        </w:rPr>
      </w:pPr>
    </w:p>
    <w:p w:rsidR="00C84A33" w:rsidRDefault="00C84A33" w:rsidP="00C84A33">
      <w:pPr>
        <w:shd w:val="clear" w:color="auto" w:fill="FFFFFF"/>
        <w:spacing w:after="0" w:line="240" w:lineRule="auto"/>
        <w:jc w:val="center"/>
        <w:rPr>
          <w:rFonts w:ascii="Times New Roman" w:hAnsi="Times New Roman"/>
          <w:b/>
          <w:sz w:val="28"/>
          <w:szCs w:val="28"/>
        </w:rPr>
      </w:pPr>
    </w:p>
    <w:p w:rsidR="00C84A33" w:rsidRPr="00D86A8E" w:rsidRDefault="00C84A33" w:rsidP="00C84A33">
      <w:pPr>
        <w:ind w:left="993"/>
        <w:jc w:val="center"/>
        <w:rPr>
          <w:rFonts w:ascii="Times New Roman" w:hAnsi="Times New Roman"/>
          <w:b/>
          <w:sz w:val="28"/>
          <w:szCs w:val="28"/>
        </w:rPr>
      </w:pPr>
      <w:r w:rsidRPr="00D86A8E">
        <w:rPr>
          <w:rFonts w:ascii="Times New Roman" w:hAnsi="Times New Roman"/>
          <w:b/>
          <w:sz w:val="28"/>
          <w:szCs w:val="28"/>
        </w:rPr>
        <w:lastRenderedPageBreak/>
        <w:t>7. Объем и структура финансирования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993"/>
        <w:gridCol w:w="992"/>
        <w:gridCol w:w="1134"/>
        <w:gridCol w:w="992"/>
        <w:gridCol w:w="992"/>
        <w:gridCol w:w="993"/>
        <w:gridCol w:w="709"/>
        <w:gridCol w:w="708"/>
        <w:gridCol w:w="679"/>
      </w:tblGrid>
      <w:tr w:rsidR="00C84A33" w:rsidRPr="00A60119" w:rsidTr="0007048B">
        <w:tc>
          <w:tcPr>
            <w:tcW w:w="5778" w:type="dxa"/>
            <w:vMerge w:val="restart"/>
            <w:shd w:val="clear" w:color="auto" w:fill="auto"/>
          </w:tcPr>
          <w:p w:rsidR="00C84A33" w:rsidRPr="00A60119" w:rsidRDefault="00C84A33" w:rsidP="0007048B">
            <w:pPr>
              <w:spacing w:after="0" w:line="240" w:lineRule="auto"/>
              <w:jc w:val="both"/>
              <w:rPr>
                <w:rFonts w:ascii="Times New Roman" w:hAnsi="Times New Roman"/>
              </w:rPr>
            </w:pPr>
            <w:r w:rsidRPr="00A60119">
              <w:rPr>
                <w:rFonts w:ascii="Times New Roman" w:hAnsi="Times New Roman"/>
              </w:rPr>
              <w:t>Показатель</w:t>
            </w:r>
          </w:p>
        </w:tc>
        <w:tc>
          <w:tcPr>
            <w:tcW w:w="8192" w:type="dxa"/>
            <w:gridSpan w:val="9"/>
            <w:shd w:val="clear" w:color="auto" w:fill="auto"/>
          </w:tcPr>
          <w:p w:rsidR="00C84A33" w:rsidRPr="00A60119" w:rsidRDefault="00C84A33" w:rsidP="0007048B">
            <w:pPr>
              <w:spacing w:after="0" w:line="240" w:lineRule="auto"/>
              <w:jc w:val="both"/>
              <w:rPr>
                <w:rFonts w:ascii="Times New Roman" w:hAnsi="Times New Roman"/>
              </w:rPr>
            </w:pPr>
            <w:r w:rsidRPr="00A60119">
              <w:rPr>
                <w:rFonts w:ascii="Times New Roman" w:hAnsi="Times New Roman"/>
              </w:rPr>
              <w:t>Объем финансирования, тыс. руб.</w:t>
            </w:r>
          </w:p>
        </w:tc>
      </w:tr>
      <w:tr w:rsidR="00C84A33" w:rsidRPr="00A60119" w:rsidTr="0007048B">
        <w:tc>
          <w:tcPr>
            <w:tcW w:w="5778" w:type="dxa"/>
            <w:vMerge/>
            <w:shd w:val="clear" w:color="auto" w:fill="auto"/>
          </w:tcPr>
          <w:p w:rsidR="00C84A33" w:rsidRPr="00A60119" w:rsidRDefault="00C84A33" w:rsidP="0007048B">
            <w:pPr>
              <w:spacing w:after="0" w:line="240" w:lineRule="auto"/>
              <w:jc w:val="both"/>
              <w:rPr>
                <w:rFonts w:ascii="Times New Roman" w:hAnsi="Times New Roman"/>
              </w:rPr>
            </w:pPr>
          </w:p>
        </w:tc>
        <w:tc>
          <w:tcPr>
            <w:tcW w:w="993" w:type="dxa"/>
            <w:vMerge w:val="restart"/>
            <w:shd w:val="clear" w:color="auto" w:fill="auto"/>
          </w:tcPr>
          <w:p w:rsidR="00C84A33" w:rsidRPr="00A60119" w:rsidRDefault="00C84A33" w:rsidP="0007048B">
            <w:pPr>
              <w:spacing w:after="0" w:line="240" w:lineRule="auto"/>
              <w:jc w:val="both"/>
              <w:rPr>
                <w:rFonts w:ascii="Times New Roman" w:hAnsi="Times New Roman"/>
              </w:rPr>
            </w:pPr>
            <w:r w:rsidRPr="00A60119">
              <w:rPr>
                <w:rFonts w:ascii="Times New Roman" w:hAnsi="Times New Roman"/>
              </w:rPr>
              <w:t>Всего</w:t>
            </w:r>
          </w:p>
        </w:tc>
        <w:tc>
          <w:tcPr>
            <w:tcW w:w="7199" w:type="dxa"/>
            <w:gridSpan w:val="8"/>
            <w:shd w:val="clear" w:color="auto" w:fill="auto"/>
          </w:tcPr>
          <w:p w:rsidR="00C84A33" w:rsidRPr="00A60119" w:rsidRDefault="00C84A33" w:rsidP="0007048B">
            <w:pPr>
              <w:spacing w:after="0" w:line="240" w:lineRule="auto"/>
              <w:jc w:val="both"/>
              <w:rPr>
                <w:rFonts w:ascii="Times New Roman" w:hAnsi="Times New Roman"/>
              </w:rPr>
            </w:pPr>
            <w:r w:rsidRPr="00A60119">
              <w:rPr>
                <w:rFonts w:ascii="Times New Roman" w:hAnsi="Times New Roman"/>
              </w:rPr>
              <w:t>В том числе по годам реализации</w:t>
            </w:r>
          </w:p>
        </w:tc>
      </w:tr>
      <w:tr w:rsidR="00C84A33" w:rsidRPr="00A60119" w:rsidTr="0007048B">
        <w:tc>
          <w:tcPr>
            <w:tcW w:w="5778" w:type="dxa"/>
            <w:vMerge/>
            <w:shd w:val="clear" w:color="auto" w:fill="auto"/>
          </w:tcPr>
          <w:p w:rsidR="00C84A33" w:rsidRPr="00A60119" w:rsidRDefault="00C84A33" w:rsidP="0007048B">
            <w:pPr>
              <w:spacing w:after="0" w:line="240" w:lineRule="auto"/>
              <w:jc w:val="both"/>
              <w:rPr>
                <w:rFonts w:ascii="Times New Roman" w:hAnsi="Times New Roman"/>
              </w:rPr>
            </w:pPr>
          </w:p>
        </w:tc>
        <w:tc>
          <w:tcPr>
            <w:tcW w:w="993" w:type="dxa"/>
            <w:vMerge/>
            <w:shd w:val="clear" w:color="auto" w:fill="auto"/>
          </w:tcPr>
          <w:p w:rsidR="00C84A33" w:rsidRPr="00A60119" w:rsidRDefault="00C84A33" w:rsidP="0007048B">
            <w:pPr>
              <w:spacing w:after="0" w:line="240" w:lineRule="auto"/>
              <w:jc w:val="both"/>
              <w:rPr>
                <w:rFonts w:ascii="Times New Roman" w:hAnsi="Times New Roman"/>
              </w:rPr>
            </w:pPr>
          </w:p>
        </w:tc>
        <w:tc>
          <w:tcPr>
            <w:tcW w:w="992" w:type="dxa"/>
            <w:shd w:val="clear" w:color="auto" w:fill="auto"/>
          </w:tcPr>
          <w:p w:rsidR="00C84A33" w:rsidRPr="009D0D83" w:rsidRDefault="00C84A33" w:rsidP="0007048B">
            <w:pPr>
              <w:spacing w:after="0" w:line="240" w:lineRule="auto"/>
              <w:jc w:val="center"/>
              <w:rPr>
                <w:rFonts w:ascii="Times New Roman" w:hAnsi="Times New Roman"/>
              </w:rPr>
            </w:pPr>
            <w:r>
              <w:rPr>
                <w:rFonts w:ascii="Times New Roman" w:hAnsi="Times New Roman"/>
              </w:rPr>
              <w:t>2023год</w:t>
            </w:r>
          </w:p>
        </w:tc>
        <w:tc>
          <w:tcPr>
            <w:tcW w:w="1134" w:type="dxa"/>
            <w:shd w:val="clear" w:color="auto" w:fill="auto"/>
          </w:tcPr>
          <w:p w:rsidR="00C84A33" w:rsidRPr="009D0D83" w:rsidRDefault="00C84A33" w:rsidP="0007048B">
            <w:pPr>
              <w:spacing w:after="0" w:line="240" w:lineRule="auto"/>
              <w:rPr>
                <w:rFonts w:ascii="Times New Roman" w:hAnsi="Times New Roman"/>
              </w:rPr>
            </w:pPr>
            <w:r>
              <w:rPr>
                <w:rFonts w:ascii="Times New Roman" w:hAnsi="Times New Roman"/>
              </w:rPr>
              <w:t>2024год</w:t>
            </w:r>
          </w:p>
        </w:tc>
        <w:tc>
          <w:tcPr>
            <w:tcW w:w="992" w:type="dxa"/>
            <w:tcBorders>
              <w:right w:val="single" w:sz="4" w:space="0" w:color="auto"/>
            </w:tcBorders>
            <w:shd w:val="clear" w:color="auto" w:fill="auto"/>
          </w:tcPr>
          <w:p w:rsidR="00C84A33" w:rsidRPr="009D0D83" w:rsidRDefault="00C84A33" w:rsidP="0007048B">
            <w:pPr>
              <w:spacing w:after="0" w:line="240" w:lineRule="auto"/>
              <w:rPr>
                <w:rFonts w:ascii="Times New Roman" w:hAnsi="Times New Roman"/>
              </w:rPr>
            </w:pPr>
            <w:r>
              <w:rPr>
                <w:rFonts w:ascii="Times New Roman" w:hAnsi="Times New Roman"/>
              </w:rPr>
              <w:t>2025год</w:t>
            </w:r>
          </w:p>
        </w:tc>
        <w:tc>
          <w:tcPr>
            <w:tcW w:w="992" w:type="dxa"/>
            <w:tcBorders>
              <w:left w:val="single" w:sz="4" w:space="0" w:color="auto"/>
              <w:right w:val="single" w:sz="4" w:space="0" w:color="auto"/>
            </w:tcBorders>
            <w:shd w:val="clear" w:color="auto" w:fill="auto"/>
          </w:tcPr>
          <w:p w:rsidR="00C84A33" w:rsidRPr="009D0D83" w:rsidRDefault="00C84A33" w:rsidP="0007048B">
            <w:pPr>
              <w:spacing w:after="0" w:line="240" w:lineRule="auto"/>
              <w:rPr>
                <w:rFonts w:ascii="Times New Roman" w:hAnsi="Times New Roman"/>
              </w:rPr>
            </w:pPr>
            <w:r>
              <w:rPr>
                <w:rFonts w:ascii="Times New Roman" w:hAnsi="Times New Roman"/>
              </w:rPr>
              <w:t>2026год</w:t>
            </w:r>
          </w:p>
        </w:tc>
        <w:tc>
          <w:tcPr>
            <w:tcW w:w="993" w:type="dxa"/>
            <w:tcBorders>
              <w:left w:val="single" w:sz="4" w:space="0" w:color="auto"/>
            </w:tcBorders>
            <w:shd w:val="clear" w:color="auto" w:fill="auto"/>
          </w:tcPr>
          <w:p w:rsidR="00C84A33" w:rsidRPr="009D0D83" w:rsidRDefault="00C84A33" w:rsidP="0007048B">
            <w:pPr>
              <w:spacing w:after="0" w:line="240" w:lineRule="auto"/>
              <w:rPr>
                <w:rFonts w:ascii="Times New Roman" w:hAnsi="Times New Roman"/>
              </w:rPr>
            </w:pPr>
            <w:r>
              <w:rPr>
                <w:rFonts w:ascii="Times New Roman" w:hAnsi="Times New Roman"/>
              </w:rPr>
              <w:t>2027год</w:t>
            </w:r>
          </w:p>
        </w:tc>
        <w:tc>
          <w:tcPr>
            <w:tcW w:w="2096" w:type="dxa"/>
            <w:gridSpan w:val="3"/>
            <w:shd w:val="clear" w:color="auto" w:fill="auto"/>
          </w:tcPr>
          <w:p w:rsidR="00C84A33" w:rsidRPr="00A60119" w:rsidRDefault="00C84A33" w:rsidP="0007048B">
            <w:pPr>
              <w:spacing w:after="0" w:line="240" w:lineRule="auto"/>
              <w:jc w:val="both"/>
              <w:rPr>
                <w:rFonts w:ascii="Times New Roman" w:hAnsi="Times New Roman"/>
              </w:rPr>
            </w:pPr>
            <w:r w:rsidRPr="00A60119">
              <w:rPr>
                <w:rFonts w:ascii="Times New Roman" w:hAnsi="Times New Roman"/>
              </w:rPr>
              <w:t>Последующие годы</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Всего по Программе</w:t>
            </w:r>
          </w:p>
        </w:tc>
        <w:tc>
          <w:tcPr>
            <w:tcW w:w="993" w:type="dxa"/>
            <w:shd w:val="clear" w:color="auto" w:fill="auto"/>
          </w:tcPr>
          <w:p w:rsidR="00C84A33" w:rsidRPr="00C84A33" w:rsidRDefault="00C84A33" w:rsidP="0007048B">
            <w:pPr>
              <w:spacing w:after="0" w:line="240" w:lineRule="auto"/>
              <w:jc w:val="both"/>
              <w:rPr>
                <w:rFonts w:ascii="Times New Roman" w:hAnsi="Times New Roman"/>
                <w:b/>
              </w:rPr>
            </w:pPr>
            <w:r w:rsidRPr="00C84A33">
              <w:rPr>
                <w:rFonts w:ascii="Times New Roman" w:hAnsi="Times New Roman"/>
                <w:b/>
              </w:rPr>
              <w:t>3150</w:t>
            </w:r>
          </w:p>
        </w:tc>
        <w:tc>
          <w:tcPr>
            <w:tcW w:w="992" w:type="dxa"/>
            <w:shd w:val="clear" w:color="auto" w:fill="auto"/>
          </w:tcPr>
          <w:p w:rsidR="00C84A33" w:rsidRPr="00C84A33" w:rsidRDefault="00C84A33" w:rsidP="0007048B">
            <w:pPr>
              <w:spacing w:after="0" w:line="240" w:lineRule="auto"/>
              <w:jc w:val="both"/>
              <w:rPr>
                <w:rFonts w:ascii="Times New Roman" w:hAnsi="Times New Roman"/>
                <w:b/>
              </w:rPr>
            </w:pPr>
            <w:r w:rsidRPr="00C84A33">
              <w:rPr>
                <w:rFonts w:ascii="Times New Roman" w:hAnsi="Times New Roman"/>
                <w:b/>
              </w:rPr>
              <w:t>590</w:t>
            </w:r>
          </w:p>
        </w:tc>
        <w:tc>
          <w:tcPr>
            <w:tcW w:w="1134" w:type="dxa"/>
            <w:shd w:val="clear" w:color="auto" w:fill="auto"/>
          </w:tcPr>
          <w:p w:rsidR="00C84A33" w:rsidRPr="00C84A33" w:rsidRDefault="00C84A33" w:rsidP="0007048B">
            <w:pPr>
              <w:spacing w:after="0" w:line="240" w:lineRule="auto"/>
              <w:jc w:val="both"/>
              <w:rPr>
                <w:rFonts w:ascii="Times New Roman" w:hAnsi="Times New Roman"/>
                <w:b/>
              </w:rPr>
            </w:pPr>
            <w:r w:rsidRPr="00C84A33">
              <w:rPr>
                <w:rFonts w:ascii="Times New Roman" w:hAnsi="Times New Roman"/>
                <w:b/>
              </w:rPr>
              <w:t>590</w:t>
            </w:r>
          </w:p>
        </w:tc>
        <w:tc>
          <w:tcPr>
            <w:tcW w:w="992" w:type="dxa"/>
            <w:tcBorders>
              <w:right w:val="single" w:sz="4" w:space="0" w:color="auto"/>
            </w:tcBorders>
            <w:shd w:val="clear" w:color="auto" w:fill="auto"/>
          </w:tcPr>
          <w:p w:rsidR="00C84A33" w:rsidRPr="00C84A33" w:rsidRDefault="00C84A33" w:rsidP="0007048B">
            <w:pPr>
              <w:spacing w:after="0" w:line="240" w:lineRule="auto"/>
              <w:jc w:val="both"/>
              <w:rPr>
                <w:rFonts w:ascii="Times New Roman" w:hAnsi="Times New Roman"/>
                <w:b/>
              </w:rPr>
            </w:pPr>
            <w:r w:rsidRPr="00C84A33">
              <w:rPr>
                <w:rFonts w:ascii="Times New Roman" w:hAnsi="Times New Roman"/>
                <w:b/>
              </w:rPr>
              <w:t>590</w:t>
            </w:r>
          </w:p>
        </w:tc>
        <w:tc>
          <w:tcPr>
            <w:tcW w:w="992" w:type="dxa"/>
            <w:tcBorders>
              <w:left w:val="single" w:sz="4" w:space="0" w:color="auto"/>
              <w:right w:val="single" w:sz="4" w:space="0" w:color="auto"/>
            </w:tcBorders>
            <w:shd w:val="clear" w:color="auto" w:fill="auto"/>
          </w:tcPr>
          <w:p w:rsidR="00C84A33" w:rsidRPr="00C84A33" w:rsidRDefault="00C84A33" w:rsidP="0007048B">
            <w:pPr>
              <w:spacing w:after="0" w:line="240" w:lineRule="auto"/>
              <w:jc w:val="both"/>
              <w:rPr>
                <w:rFonts w:ascii="Times New Roman" w:hAnsi="Times New Roman"/>
                <w:b/>
              </w:rPr>
            </w:pPr>
            <w:r w:rsidRPr="00C84A33">
              <w:rPr>
                <w:rFonts w:ascii="Times New Roman" w:hAnsi="Times New Roman"/>
                <w:b/>
              </w:rPr>
              <w:t>690</w:t>
            </w:r>
          </w:p>
        </w:tc>
        <w:tc>
          <w:tcPr>
            <w:tcW w:w="993" w:type="dxa"/>
            <w:tcBorders>
              <w:left w:val="single" w:sz="4" w:space="0" w:color="auto"/>
            </w:tcBorders>
            <w:shd w:val="clear" w:color="auto" w:fill="auto"/>
          </w:tcPr>
          <w:p w:rsidR="00C84A33" w:rsidRPr="00C84A33" w:rsidRDefault="00C84A33" w:rsidP="0007048B">
            <w:pPr>
              <w:spacing w:after="0" w:line="240" w:lineRule="auto"/>
              <w:jc w:val="both"/>
              <w:rPr>
                <w:rFonts w:ascii="Times New Roman" w:hAnsi="Times New Roman"/>
                <w:b/>
              </w:rPr>
            </w:pPr>
            <w:r w:rsidRPr="00C84A33">
              <w:rPr>
                <w:rFonts w:ascii="Times New Roman" w:hAnsi="Times New Roman"/>
                <w:b/>
              </w:rPr>
              <w:t>690</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C84A33" w:rsidRPr="00D86A8E" w:rsidRDefault="00C84A33" w:rsidP="0007048B">
            <w:pPr>
              <w:spacing w:after="0" w:line="240" w:lineRule="auto"/>
              <w:jc w:val="center"/>
              <w:rPr>
                <w:rFonts w:ascii="Times New Roman" w:hAnsi="Times New Roman"/>
                <w:b/>
                <w:sz w:val="20"/>
                <w:szCs w:val="20"/>
              </w:rPr>
            </w:pPr>
            <w:r w:rsidRPr="00D86A8E">
              <w:rPr>
                <w:rFonts w:ascii="Times New Roman" w:hAnsi="Times New Roman"/>
                <w:b/>
                <w:sz w:val="20"/>
                <w:szCs w:val="20"/>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C84A33" w:rsidRPr="00C84A33" w:rsidRDefault="00C84A33" w:rsidP="0007048B">
            <w:pPr>
              <w:spacing w:after="0" w:line="240" w:lineRule="auto"/>
              <w:jc w:val="both"/>
              <w:rPr>
                <w:rFonts w:ascii="Times New Roman" w:hAnsi="Times New Roman"/>
                <w:b/>
              </w:rPr>
            </w:pPr>
            <w:r w:rsidRPr="00C84A33">
              <w:rPr>
                <w:rFonts w:ascii="Times New Roman" w:hAnsi="Times New Roman"/>
                <w:b/>
              </w:rPr>
              <w:t>3150</w:t>
            </w:r>
          </w:p>
        </w:tc>
        <w:tc>
          <w:tcPr>
            <w:tcW w:w="992" w:type="dxa"/>
            <w:shd w:val="clear" w:color="auto" w:fill="auto"/>
          </w:tcPr>
          <w:p w:rsidR="00C84A33" w:rsidRPr="00C84A33" w:rsidRDefault="00C84A33" w:rsidP="0007048B">
            <w:pPr>
              <w:spacing w:after="0" w:line="240" w:lineRule="auto"/>
              <w:jc w:val="both"/>
              <w:rPr>
                <w:rFonts w:ascii="Times New Roman" w:hAnsi="Times New Roman"/>
                <w:b/>
              </w:rPr>
            </w:pPr>
            <w:r w:rsidRPr="00C84A33">
              <w:rPr>
                <w:rFonts w:ascii="Times New Roman" w:hAnsi="Times New Roman"/>
                <w:b/>
              </w:rPr>
              <w:t>590</w:t>
            </w:r>
          </w:p>
        </w:tc>
        <w:tc>
          <w:tcPr>
            <w:tcW w:w="1134" w:type="dxa"/>
            <w:shd w:val="clear" w:color="auto" w:fill="auto"/>
          </w:tcPr>
          <w:p w:rsidR="00C84A33" w:rsidRPr="00C84A33" w:rsidRDefault="00C84A33" w:rsidP="0007048B">
            <w:pPr>
              <w:spacing w:after="0" w:line="240" w:lineRule="auto"/>
              <w:jc w:val="both"/>
              <w:rPr>
                <w:rFonts w:ascii="Times New Roman" w:hAnsi="Times New Roman"/>
                <w:b/>
              </w:rPr>
            </w:pPr>
            <w:r w:rsidRPr="00C84A33">
              <w:rPr>
                <w:rFonts w:ascii="Times New Roman" w:hAnsi="Times New Roman"/>
                <w:b/>
              </w:rPr>
              <w:t>590</w:t>
            </w:r>
          </w:p>
        </w:tc>
        <w:tc>
          <w:tcPr>
            <w:tcW w:w="992" w:type="dxa"/>
            <w:tcBorders>
              <w:right w:val="single" w:sz="4" w:space="0" w:color="auto"/>
            </w:tcBorders>
            <w:shd w:val="clear" w:color="auto" w:fill="auto"/>
          </w:tcPr>
          <w:p w:rsidR="00C84A33" w:rsidRPr="00C84A33" w:rsidRDefault="00C84A33" w:rsidP="0007048B">
            <w:pPr>
              <w:spacing w:after="0" w:line="240" w:lineRule="auto"/>
              <w:jc w:val="both"/>
              <w:rPr>
                <w:rFonts w:ascii="Times New Roman" w:hAnsi="Times New Roman"/>
                <w:b/>
              </w:rPr>
            </w:pPr>
            <w:r w:rsidRPr="00C84A33">
              <w:rPr>
                <w:rFonts w:ascii="Times New Roman" w:hAnsi="Times New Roman"/>
                <w:b/>
              </w:rPr>
              <w:t>590</w:t>
            </w:r>
          </w:p>
        </w:tc>
        <w:tc>
          <w:tcPr>
            <w:tcW w:w="992" w:type="dxa"/>
            <w:tcBorders>
              <w:left w:val="single" w:sz="4" w:space="0" w:color="auto"/>
              <w:right w:val="single" w:sz="4" w:space="0" w:color="auto"/>
            </w:tcBorders>
            <w:shd w:val="clear" w:color="auto" w:fill="auto"/>
          </w:tcPr>
          <w:p w:rsidR="00C84A33" w:rsidRPr="00C84A33" w:rsidRDefault="00C84A33" w:rsidP="0007048B">
            <w:pPr>
              <w:spacing w:after="0" w:line="240" w:lineRule="auto"/>
              <w:jc w:val="both"/>
              <w:rPr>
                <w:rFonts w:ascii="Times New Roman" w:hAnsi="Times New Roman"/>
                <w:b/>
              </w:rPr>
            </w:pPr>
            <w:r w:rsidRPr="00C84A33">
              <w:rPr>
                <w:rFonts w:ascii="Times New Roman" w:hAnsi="Times New Roman"/>
                <w:b/>
              </w:rPr>
              <w:t>690</w:t>
            </w:r>
          </w:p>
        </w:tc>
        <w:tc>
          <w:tcPr>
            <w:tcW w:w="993" w:type="dxa"/>
            <w:tcBorders>
              <w:left w:val="single" w:sz="4" w:space="0" w:color="auto"/>
            </w:tcBorders>
            <w:shd w:val="clear" w:color="auto" w:fill="auto"/>
          </w:tcPr>
          <w:p w:rsidR="00C84A33" w:rsidRPr="00C84A33" w:rsidRDefault="00C84A33" w:rsidP="0007048B">
            <w:pPr>
              <w:spacing w:after="0" w:line="240" w:lineRule="auto"/>
              <w:jc w:val="both"/>
              <w:rPr>
                <w:rFonts w:ascii="Times New Roman" w:hAnsi="Times New Roman"/>
                <w:b/>
              </w:rPr>
            </w:pPr>
            <w:r w:rsidRPr="00C84A33">
              <w:rPr>
                <w:rFonts w:ascii="Times New Roman" w:hAnsi="Times New Roman"/>
                <w:b/>
              </w:rPr>
              <w:t>690</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 средства бюджета Республики Адыгея*</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 xml:space="preserve">- средства Федерального бюджета* </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 внебюджетные источники**</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r w:rsidR="00C84A33" w:rsidRPr="00D86A8E" w:rsidTr="0007048B">
        <w:tc>
          <w:tcPr>
            <w:tcW w:w="13970" w:type="dxa"/>
            <w:gridSpan w:val="10"/>
            <w:shd w:val="clear" w:color="auto" w:fill="auto"/>
          </w:tcPr>
          <w:p w:rsidR="00C84A33" w:rsidRPr="00D86A8E" w:rsidRDefault="00C84A33" w:rsidP="0007048B">
            <w:pPr>
              <w:spacing w:after="0" w:line="240" w:lineRule="auto"/>
              <w:jc w:val="center"/>
              <w:rPr>
                <w:rFonts w:ascii="Times New Roman" w:hAnsi="Times New Roman"/>
                <w:b/>
              </w:rPr>
            </w:pPr>
            <w:r w:rsidRPr="003C4E05">
              <w:rPr>
                <w:rFonts w:ascii="Times New Roman" w:hAnsi="Times New Roman"/>
              </w:rPr>
              <w:t>Мероприятия по содержанию учреждений</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p>
        </w:tc>
        <w:tc>
          <w:tcPr>
            <w:tcW w:w="992" w:type="dxa"/>
            <w:shd w:val="clear" w:color="auto" w:fill="auto"/>
          </w:tcPr>
          <w:p w:rsidR="00C84A33" w:rsidRPr="00A60119" w:rsidRDefault="00C84A33" w:rsidP="0007048B">
            <w:pPr>
              <w:spacing w:after="0" w:line="240" w:lineRule="auto"/>
              <w:jc w:val="both"/>
              <w:rPr>
                <w:rFonts w:ascii="Times New Roman" w:hAnsi="Times New Roman"/>
              </w:rPr>
            </w:pP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p>
        </w:tc>
        <w:tc>
          <w:tcPr>
            <w:tcW w:w="709" w:type="dxa"/>
            <w:shd w:val="clear" w:color="auto" w:fill="auto"/>
          </w:tcPr>
          <w:p w:rsidR="00C84A33" w:rsidRPr="00A60119" w:rsidRDefault="00C84A33" w:rsidP="0007048B">
            <w:pPr>
              <w:spacing w:after="0" w:line="240" w:lineRule="auto"/>
              <w:jc w:val="both"/>
              <w:rPr>
                <w:rFonts w:ascii="Times New Roman" w:hAnsi="Times New Roman"/>
              </w:rPr>
            </w:pPr>
          </w:p>
        </w:tc>
        <w:tc>
          <w:tcPr>
            <w:tcW w:w="708" w:type="dxa"/>
            <w:shd w:val="clear" w:color="auto" w:fill="auto"/>
          </w:tcPr>
          <w:p w:rsidR="00C84A33" w:rsidRPr="00A60119" w:rsidRDefault="00C84A33" w:rsidP="0007048B">
            <w:pPr>
              <w:spacing w:after="0" w:line="240" w:lineRule="auto"/>
              <w:jc w:val="both"/>
              <w:rPr>
                <w:rFonts w:ascii="Times New Roman" w:hAnsi="Times New Roman"/>
              </w:rPr>
            </w:pPr>
          </w:p>
        </w:tc>
        <w:tc>
          <w:tcPr>
            <w:tcW w:w="679" w:type="dxa"/>
            <w:shd w:val="clear" w:color="auto" w:fill="auto"/>
          </w:tcPr>
          <w:p w:rsidR="00C84A33" w:rsidRPr="00A60119" w:rsidRDefault="00C84A33" w:rsidP="0007048B">
            <w:pPr>
              <w:spacing w:after="0" w:line="240" w:lineRule="auto"/>
              <w:jc w:val="both"/>
              <w:rPr>
                <w:rFonts w:ascii="Times New Roman" w:hAnsi="Times New Roman"/>
              </w:rPr>
            </w:pP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C84A33" w:rsidRPr="00A60119" w:rsidRDefault="00C84A33" w:rsidP="00C84A33">
            <w:pPr>
              <w:spacing w:after="0" w:line="240" w:lineRule="auto"/>
              <w:jc w:val="both"/>
              <w:rPr>
                <w:rFonts w:ascii="Times New Roman" w:hAnsi="Times New Roman"/>
              </w:rPr>
            </w:pPr>
            <w:r>
              <w:rPr>
                <w:rFonts w:ascii="Times New Roman" w:hAnsi="Times New Roman"/>
              </w:rPr>
              <w:t>3050</w:t>
            </w:r>
          </w:p>
        </w:tc>
        <w:tc>
          <w:tcPr>
            <w:tcW w:w="992" w:type="dxa"/>
            <w:shd w:val="clear" w:color="auto" w:fill="auto"/>
          </w:tcPr>
          <w:p w:rsidR="00C84A33" w:rsidRPr="00A60119" w:rsidRDefault="00C84A33" w:rsidP="00C84A33">
            <w:pPr>
              <w:spacing w:after="0" w:line="240" w:lineRule="auto"/>
              <w:jc w:val="both"/>
              <w:rPr>
                <w:rFonts w:ascii="Times New Roman" w:hAnsi="Times New Roman"/>
              </w:rPr>
            </w:pPr>
            <w:r>
              <w:rPr>
                <w:rFonts w:ascii="Times New Roman" w:hAnsi="Times New Roman"/>
              </w:rPr>
              <w:t>530</w:t>
            </w:r>
          </w:p>
        </w:tc>
        <w:tc>
          <w:tcPr>
            <w:tcW w:w="1134" w:type="dxa"/>
            <w:shd w:val="clear" w:color="auto" w:fill="auto"/>
          </w:tcPr>
          <w:p w:rsidR="00C84A33" w:rsidRPr="00A60119" w:rsidRDefault="00C84A33" w:rsidP="00C84A33">
            <w:pPr>
              <w:spacing w:after="0" w:line="240" w:lineRule="auto"/>
              <w:jc w:val="both"/>
              <w:rPr>
                <w:rFonts w:ascii="Times New Roman" w:hAnsi="Times New Roman"/>
              </w:rPr>
            </w:pPr>
            <w:r>
              <w:rPr>
                <w:rFonts w:ascii="Times New Roman" w:hAnsi="Times New Roman"/>
              </w:rPr>
              <w:t>580</w:t>
            </w:r>
          </w:p>
        </w:tc>
        <w:tc>
          <w:tcPr>
            <w:tcW w:w="992" w:type="dxa"/>
            <w:tcBorders>
              <w:right w:val="single" w:sz="4" w:space="0" w:color="auto"/>
            </w:tcBorders>
            <w:shd w:val="clear" w:color="auto" w:fill="auto"/>
          </w:tcPr>
          <w:p w:rsidR="00C84A33" w:rsidRPr="00A60119" w:rsidRDefault="00C84A33" w:rsidP="00C84A33">
            <w:pPr>
              <w:spacing w:after="0" w:line="240" w:lineRule="auto"/>
              <w:jc w:val="both"/>
              <w:rPr>
                <w:rFonts w:ascii="Times New Roman" w:hAnsi="Times New Roman"/>
              </w:rPr>
            </w:pPr>
            <w:r>
              <w:rPr>
                <w:rFonts w:ascii="Times New Roman" w:hAnsi="Times New Roman"/>
              </w:rPr>
              <w:t>580</w:t>
            </w:r>
          </w:p>
        </w:tc>
        <w:tc>
          <w:tcPr>
            <w:tcW w:w="992" w:type="dxa"/>
            <w:tcBorders>
              <w:left w:val="single" w:sz="4" w:space="0" w:color="auto"/>
              <w:right w:val="single" w:sz="4" w:space="0" w:color="auto"/>
            </w:tcBorders>
            <w:shd w:val="clear" w:color="auto" w:fill="auto"/>
          </w:tcPr>
          <w:p w:rsidR="00C84A33" w:rsidRPr="00A60119" w:rsidRDefault="00C84A33" w:rsidP="00C84A33">
            <w:pPr>
              <w:spacing w:after="0" w:line="240" w:lineRule="auto"/>
              <w:jc w:val="both"/>
              <w:rPr>
                <w:rFonts w:ascii="Times New Roman" w:hAnsi="Times New Roman"/>
              </w:rPr>
            </w:pPr>
            <w:r>
              <w:rPr>
                <w:rFonts w:ascii="Times New Roman" w:hAnsi="Times New Roman"/>
              </w:rPr>
              <w:t>680</w:t>
            </w:r>
          </w:p>
        </w:tc>
        <w:tc>
          <w:tcPr>
            <w:tcW w:w="993" w:type="dxa"/>
            <w:tcBorders>
              <w:left w:val="single" w:sz="4" w:space="0" w:color="auto"/>
            </w:tcBorders>
            <w:shd w:val="clear" w:color="auto" w:fill="auto"/>
          </w:tcPr>
          <w:p w:rsidR="00C84A33" w:rsidRPr="00A60119" w:rsidRDefault="00C84A33" w:rsidP="00C84A33">
            <w:pPr>
              <w:spacing w:after="0" w:line="240" w:lineRule="auto"/>
              <w:jc w:val="both"/>
              <w:rPr>
                <w:rFonts w:ascii="Times New Roman" w:hAnsi="Times New Roman"/>
              </w:rPr>
            </w:pPr>
            <w:r>
              <w:rPr>
                <w:rFonts w:ascii="Times New Roman" w:hAnsi="Times New Roman"/>
              </w:rPr>
              <w:t>680</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 сре</w:t>
            </w:r>
            <w:r>
              <w:rPr>
                <w:rFonts w:ascii="Times New Roman" w:hAnsi="Times New Roman"/>
              </w:rPr>
              <w:t>дства бюджета Республики Адыгея</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w:t>
            </w:r>
            <w:r>
              <w:rPr>
                <w:rFonts w:ascii="Times New Roman" w:hAnsi="Times New Roman"/>
              </w:rPr>
              <w:t xml:space="preserve"> средства Федерального бюджета</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Pr>
                <w:rFonts w:ascii="Times New Roman" w:hAnsi="Times New Roman"/>
              </w:rPr>
              <w:t>- внебюджетные источники</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r w:rsidR="00C84A33" w:rsidRPr="00D86A8E" w:rsidTr="0007048B">
        <w:tc>
          <w:tcPr>
            <w:tcW w:w="13970" w:type="dxa"/>
            <w:gridSpan w:val="10"/>
            <w:shd w:val="clear" w:color="auto" w:fill="auto"/>
          </w:tcPr>
          <w:p w:rsidR="00C84A33" w:rsidRPr="00D86A8E" w:rsidRDefault="00C84A33" w:rsidP="0007048B">
            <w:pPr>
              <w:spacing w:after="0" w:line="240" w:lineRule="auto"/>
              <w:jc w:val="center"/>
              <w:rPr>
                <w:rFonts w:ascii="Times New Roman" w:hAnsi="Times New Roman"/>
                <w:b/>
              </w:rPr>
            </w:pPr>
            <w:r w:rsidRPr="003C4E05">
              <w:rPr>
                <w:rFonts w:ascii="Times New Roman" w:hAnsi="Times New Roman"/>
              </w:rPr>
              <w:t>Мероприятия по капитальному ремонту объектов культуры</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p>
        </w:tc>
        <w:tc>
          <w:tcPr>
            <w:tcW w:w="992" w:type="dxa"/>
            <w:shd w:val="clear" w:color="auto" w:fill="auto"/>
          </w:tcPr>
          <w:p w:rsidR="00C84A33" w:rsidRPr="00A60119" w:rsidRDefault="00C84A33" w:rsidP="0007048B">
            <w:pPr>
              <w:spacing w:after="0" w:line="240" w:lineRule="auto"/>
              <w:jc w:val="both"/>
              <w:rPr>
                <w:rFonts w:ascii="Times New Roman" w:hAnsi="Times New Roman"/>
              </w:rPr>
            </w:pP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p>
        </w:tc>
        <w:tc>
          <w:tcPr>
            <w:tcW w:w="709" w:type="dxa"/>
            <w:shd w:val="clear" w:color="auto" w:fill="auto"/>
          </w:tcPr>
          <w:p w:rsidR="00C84A33" w:rsidRPr="00A60119" w:rsidRDefault="00C84A33" w:rsidP="0007048B">
            <w:pPr>
              <w:spacing w:after="0" w:line="240" w:lineRule="auto"/>
              <w:jc w:val="both"/>
              <w:rPr>
                <w:rFonts w:ascii="Times New Roman" w:hAnsi="Times New Roman"/>
              </w:rPr>
            </w:pPr>
          </w:p>
        </w:tc>
        <w:tc>
          <w:tcPr>
            <w:tcW w:w="708" w:type="dxa"/>
            <w:shd w:val="clear" w:color="auto" w:fill="auto"/>
          </w:tcPr>
          <w:p w:rsidR="00C84A33" w:rsidRPr="00A60119" w:rsidRDefault="00C84A33" w:rsidP="0007048B">
            <w:pPr>
              <w:spacing w:after="0" w:line="240" w:lineRule="auto"/>
              <w:jc w:val="both"/>
              <w:rPr>
                <w:rFonts w:ascii="Times New Roman" w:hAnsi="Times New Roman"/>
              </w:rPr>
            </w:pPr>
          </w:p>
        </w:tc>
        <w:tc>
          <w:tcPr>
            <w:tcW w:w="679" w:type="dxa"/>
            <w:shd w:val="clear" w:color="auto" w:fill="auto"/>
          </w:tcPr>
          <w:p w:rsidR="00C84A33" w:rsidRPr="00A60119" w:rsidRDefault="00C84A33" w:rsidP="0007048B">
            <w:pPr>
              <w:spacing w:after="0" w:line="240" w:lineRule="auto"/>
              <w:jc w:val="both"/>
              <w:rPr>
                <w:rFonts w:ascii="Times New Roman" w:hAnsi="Times New Roman"/>
              </w:rPr>
            </w:pP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50</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50</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0</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0</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0</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0</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0</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0</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0</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 сре</w:t>
            </w:r>
            <w:r>
              <w:rPr>
                <w:rFonts w:ascii="Times New Roman" w:hAnsi="Times New Roman"/>
              </w:rPr>
              <w:t>дства бюджета Республики Адыгея</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Pr>
                <w:rFonts w:ascii="Times New Roman" w:hAnsi="Times New Roman"/>
              </w:rPr>
              <w:t>- средства Федерального бюджета</w:t>
            </w:r>
            <w:r w:rsidRPr="00A60119">
              <w:rPr>
                <w:rFonts w:ascii="Times New Roman" w:hAnsi="Times New Roman"/>
              </w:rPr>
              <w:t xml:space="preserve"> </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Pr>
                <w:rFonts w:ascii="Times New Roman" w:hAnsi="Times New Roman"/>
              </w:rPr>
              <w:t>- внебюджетные источники</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r w:rsidR="00C84A33" w:rsidRPr="00D86A8E" w:rsidTr="0007048B">
        <w:tc>
          <w:tcPr>
            <w:tcW w:w="13970" w:type="dxa"/>
            <w:gridSpan w:val="10"/>
            <w:shd w:val="clear" w:color="auto" w:fill="auto"/>
          </w:tcPr>
          <w:p w:rsidR="00C84A33" w:rsidRPr="00D86A8E" w:rsidRDefault="00C84A33" w:rsidP="0007048B">
            <w:pPr>
              <w:spacing w:after="0" w:line="240" w:lineRule="auto"/>
              <w:jc w:val="center"/>
              <w:rPr>
                <w:rFonts w:ascii="Times New Roman" w:hAnsi="Times New Roman"/>
                <w:b/>
              </w:rPr>
            </w:pPr>
            <w:r w:rsidRPr="003C4E05">
              <w:rPr>
                <w:rFonts w:ascii="Times New Roman" w:hAnsi="Times New Roman"/>
              </w:rPr>
              <w:t>Приобретение оборудования и мебели</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p>
        </w:tc>
        <w:tc>
          <w:tcPr>
            <w:tcW w:w="992" w:type="dxa"/>
            <w:shd w:val="clear" w:color="auto" w:fill="auto"/>
          </w:tcPr>
          <w:p w:rsidR="00C84A33" w:rsidRPr="00A60119" w:rsidRDefault="00C84A33" w:rsidP="0007048B">
            <w:pPr>
              <w:spacing w:after="0" w:line="240" w:lineRule="auto"/>
              <w:jc w:val="both"/>
              <w:rPr>
                <w:rFonts w:ascii="Times New Roman" w:hAnsi="Times New Roman"/>
              </w:rPr>
            </w:pP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p>
        </w:tc>
        <w:tc>
          <w:tcPr>
            <w:tcW w:w="709" w:type="dxa"/>
            <w:shd w:val="clear" w:color="auto" w:fill="auto"/>
          </w:tcPr>
          <w:p w:rsidR="00C84A33" w:rsidRPr="00A60119" w:rsidRDefault="00C84A33" w:rsidP="0007048B">
            <w:pPr>
              <w:spacing w:after="0" w:line="240" w:lineRule="auto"/>
              <w:jc w:val="both"/>
              <w:rPr>
                <w:rFonts w:ascii="Times New Roman" w:hAnsi="Times New Roman"/>
              </w:rPr>
            </w:pPr>
          </w:p>
        </w:tc>
        <w:tc>
          <w:tcPr>
            <w:tcW w:w="708" w:type="dxa"/>
            <w:shd w:val="clear" w:color="auto" w:fill="auto"/>
          </w:tcPr>
          <w:p w:rsidR="00C84A33" w:rsidRPr="00A60119" w:rsidRDefault="00C84A33" w:rsidP="0007048B">
            <w:pPr>
              <w:spacing w:after="0" w:line="240" w:lineRule="auto"/>
              <w:jc w:val="both"/>
              <w:rPr>
                <w:rFonts w:ascii="Times New Roman" w:hAnsi="Times New Roman"/>
              </w:rPr>
            </w:pPr>
          </w:p>
        </w:tc>
        <w:tc>
          <w:tcPr>
            <w:tcW w:w="679" w:type="dxa"/>
            <w:shd w:val="clear" w:color="auto" w:fill="auto"/>
          </w:tcPr>
          <w:p w:rsidR="00C84A33" w:rsidRPr="00A60119" w:rsidRDefault="00C84A33" w:rsidP="0007048B">
            <w:pPr>
              <w:spacing w:after="0" w:line="240" w:lineRule="auto"/>
              <w:jc w:val="both"/>
              <w:rPr>
                <w:rFonts w:ascii="Times New Roman" w:hAnsi="Times New Roman"/>
              </w:rPr>
            </w:pP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50</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10</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10</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10</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10</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10</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10</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10</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10</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sidRPr="00A60119">
              <w:rPr>
                <w:rFonts w:ascii="Times New Roman" w:hAnsi="Times New Roman"/>
              </w:rPr>
              <w:t>- сре</w:t>
            </w:r>
            <w:r>
              <w:rPr>
                <w:rFonts w:ascii="Times New Roman" w:hAnsi="Times New Roman"/>
              </w:rPr>
              <w:t>дства бюджета Республики Адыгея</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Pr>
                <w:rFonts w:ascii="Times New Roman" w:hAnsi="Times New Roman"/>
              </w:rPr>
              <w:t>- средства Федерального бюджета</w:t>
            </w:r>
            <w:r w:rsidRPr="00A60119">
              <w:rPr>
                <w:rFonts w:ascii="Times New Roman" w:hAnsi="Times New Roman"/>
              </w:rPr>
              <w:t xml:space="preserve"> </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r w:rsidR="00C84A33" w:rsidRPr="00A60119" w:rsidTr="0007048B">
        <w:tc>
          <w:tcPr>
            <w:tcW w:w="5778" w:type="dxa"/>
            <w:shd w:val="clear" w:color="auto" w:fill="auto"/>
          </w:tcPr>
          <w:p w:rsidR="00C84A33" w:rsidRPr="00A60119" w:rsidRDefault="00C84A33" w:rsidP="0007048B">
            <w:pPr>
              <w:spacing w:after="0" w:line="240" w:lineRule="auto"/>
              <w:rPr>
                <w:rFonts w:ascii="Times New Roman" w:hAnsi="Times New Roman"/>
              </w:rPr>
            </w:pPr>
            <w:r>
              <w:rPr>
                <w:rFonts w:ascii="Times New Roman" w:hAnsi="Times New Roman"/>
              </w:rPr>
              <w:t>- внебюджетные источники</w:t>
            </w:r>
          </w:p>
        </w:tc>
        <w:tc>
          <w:tcPr>
            <w:tcW w:w="993"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C84A33" w:rsidRPr="00A60119" w:rsidRDefault="00C84A33" w:rsidP="0007048B">
            <w:pPr>
              <w:spacing w:after="0" w:line="240" w:lineRule="auto"/>
              <w:jc w:val="both"/>
              <w:rPr>
                <w:rFonts w:ascii="Times New Roman" w:hAnsi="Times New Roman"/>
              </w:rPr>
            </w:pPr>
            <w:r>
              <w:rPr>
                <w:rFonts w:ascii="Times New Roman" w:hAnsi="Times New Roman"/>
              </w:rPr>
              <w:t>-</w:t>
            </w:r>
          </w:p>
        </w:tc>
      </w:tr>
    </w:tbl>
    <w:p w:rsidR="00C84A33" w:rsidRDefault="00C84A33" w:rsidP="00C84A33">
      <w:pPr>
        <w:shd w:val="clear" w:color="auto" w:fill="FFFFFF"/>
        <w:spacing w:after="0" w:line="240" w:lineRule="auto"/>
        <w:rPr>
          <w:rFonts w:ascii="Times New Roman" w:hAnsi="Times New Roman"/>
          <w:sz w:val="28"/>
          <w:szCs w:val="28"/>
        </w:rPr>
      </w:pPr>
      <w:r w:rsidRPr="00C84A33">
        <w:rPr>
          <w:rFonts w:ascii="Times New Roman" w:hAnsi="Times New Roman"/>
          <w:sz w:val="28"/>
          <w:szCs w:val="28"/>
        </w:rPr>
        <w:t xml:space="preserve">Подготовила: </w:t>
      </w:r>
    </w:p>
    <w:p w:rsidR="00C84A33" w:rsidRDefault="00C84A33" w:rsidP="00C84A33">
      <w:pPr>
        <w:shd w:val="clear" w:color="auto" w:fill="FFFFFF"/>
        <w:spacing w:after="0" w:line="240" w:lineRule="auto"/>
        <w:rPr>
          <w:rFonts w:ascii="Times New Roman" w:hAnsi="Times New Roman"/>
          <w:sz w:val="28"/>
          <w:szCs w:val="28"/>
        </w:rPr>
        <w:sectPr w:rsidR="00C84A33" w:rsidSect="00C84A33">
          <w:pgSz w:w="16838" w:h="11906" w:orient="landscape"/>
          <w:pgMar w:top="850" w:right="1134" w:bottom="1701" w:left="1134" w:header="708" w:footer="708" w:gutter="0"/>
          <w:cols w:space="708"/>
          <w:docGrid w:linePitch="360"/>
        </w:sectPr>
      </w:pPr>
      <w:r w:rsidRPr="00C84A33">
        <w:rPr>
          <w:rFonts w:ascii="Times New Roman" w:hAnsi="Times New Roman"/>
          <w:sz w:val="28"/>
          <w:szCs w:val="28"/>
        </w:rPr>
        <w:t xml:space="preserve">Заместитель главы администрации по взаимодействию с населением                    </w:t>
      </w:r>
      <w:r>
        <w:rPr>
          <w:rFonts w:ascii="Times New Roman" w:hAnsi="Times New Roman"/>
          <w:sz w:val="28"/>
          <w:szCs w:val="28"/>
        </w:rPr>
        <w:t xml:space="preserve">                 </w:t>
      </w:r>
      <w:r w:rsidRPr="00C84A33">
        <w:rPr>
          <w:rFonts w:ascii="Times New Roman" w:hAnsi="Times New Roman"/>
          <w:sz w:val="28"/>
          <w:szCs w:val="28"/>
        </w:rPr>
        <w:t xml:space="preserve">            К. Сидельцева</w:t>
      </w:r>
    </w:p>
    <w:p w:rsidR="00050129" w:rsidRPr="00652CE0" w:rsidRDefault="00050129" w:rsidP="005870C9">
      <w:pPr>
        <w:shd w:val="clear" w:color="auto" w:fill="FFFFFF"/>
        <w:spacing w:after="0" w:line="240" w:lineRule="auto"/>
        <w:jc w:val="center"/>
        <w:rPr>
          <w:rFonts w:ascii="Times New Roman" w:hAnsi="Times New Roman"/>
          <w:b/>
          <w:sz w:val="28"/>
          <w:szCs w:val="28"/>
        </w:rPr>
      </w:pPr>
      <w:r w:rsidRPr="00652CE0">
        <w:rPr>
          <w:rFonts w:ascii="Times New Roman" w:hAnsi="Times New Roman"/>
          <w:b/>
          <w:sz w:val="28"/>
          <w:szCs w:val="28"/>
        </w:rPr>
        <w:lastRenderedPageBreak/>
        <w:t>Паспорт подпрограммы</w:t>
      </w:r>
    </w:p>
    <w:p w:rsidR="00050129" w:rsidRPr="00C84A33" w:rsidRDefault="00050129" w:rsidP="00050129">
      <w:pPr>
        <w:shd w:val="clear" w:color="auto" w:fill="FFFFFF"/>
        <w:spacing w:after="0" w:line="240" w:lineRule="auto"/>
        <w:jc w:val="center"/>
        <w:rPr>
          <w:rFonts w:ascii="Times New Roman" w:hAnsi="Times New Roman"/>
          <w:b/>
          <w:bCs/>
          <w:sz w:val="28"/>
          <w:szCs w:val="28"/>
        </w:rPr>
      </w:pPr>
      <w:r w:rsidRPr="00C84A33">
        <w:rPr>
          <w:rFonts w:ascii="Times New Roman" w:hAnsi="Times New Roman"/>
          <w:b/>
          <w:sz w:val="28"/>
          <w:szCs w:val="28"/>
        </w:rPr>
        <w:t>«</w:t>
      </w:r>
      <w:r w:rsidRPr="00C84A33">
        <w:rPr>
          <w:rFonts w:ascii="Times New Roman" w:hAnsi="Times New Roman"/>
          <w:b/>
          <w:bCs/>
          <w:sz w:val="28"/>
          <w:szCs w:val="28"/>
        </w:rPr>
        <w:t xml:space="preserve">Развитие физической культуры и спорта в </w:t>
      </w:r>
      <w:proofErr w:type="spellStart"/>
      <w:r w:rsidRPr="00C84A33">
        <w:rPr>
          <w:rFonts w:ascii="Times New Roman" w:hAnsi="Times New Roman"/>
          <w:b/>
          <w:sz w:val="28"/>
          <w:szCs w:val="28"/>
        </w:rPr>
        <w:t>Победенском</w:t>
      </w:r>
      <w:proofErr w:type="spellEnd"/>
      <w:r w:rsidRPr="00C84A33">
        <w:rPr>
          <w:rFonts w:ascii="Times New Roman" w:hAnsi="Times New Roman"/>
          <w:b/>
          <w:bCs/>
          <w:sz w:val="28"/>
          <w:szCs w:val="28"/>
        </w:rPr>
        <w:t xml:space="preserve"> сельском поселении</w:t>
      </w:r>
      <w:r w:rsidRPr="00C84A33">
        <w:rPr>
          <w:rFonts w:ascii="Times New Roman" w:hAnsi="Times New Roman"/>
          <w:b/>
          <w:sz w:val="28"/>
          <w:szCs w:val="28"/>
        </w:rPr>
        <w:t>»</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2071"/>
        <w:gridCol w:w="1046"/>
        <w:gridCol w:w="1134"/>
        <w:gridCol w:w="993"/>
        <w:gridCol w:w="1099"/>
        <w:gridCol w:w="1172"/>
        <w:gridCol w:w="29"/>
      </w:tblGrid>
      <w:tr w:rsidR="00050129" w:rsidRPr="00C84A33" w:rsidTr="00050129">
        <w:trPr>
          <w:jc w:val="center"/>
        </w:trPr>
        <w:tc>
          <w:tcPr>
            <w:tcW w:w="2296"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ight="57"/>
              <w:rPr>
                <w:rFonts w:ascii="Times New Roman" w:hAnsi="Times New Roman"/>
              </w:rPr>
            </w:pPr>
            <w:r w:rsidRPr="0007048B">
              <w:rPr>
                <w:rFonts w:ascii="Times New Roman" w:hAnsi="Times New Roman"/>
              </w:rPr>
              <w:t>Наименование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050129" w:rsidRPr="0007048B" w:rsidRDefault="00050129" w:rsidP="00C84A33">
            <w:pPr>
              <w:shd w:val="clear" w:color="auto" w:fill="FFFFFF"/>
              <w:spacing w:after="0" w:line="240" w:lineRule="auto"/>
              <w:rPr>
                <w:rFonts w:ascii="Times New Roman" w:hAnsi="Times New Roman"/>
                <w:bCs/>
              </w:rPr>
            </w:pPr>
            <w:r w:rsidRPr="0007048B">
              <w:rPr>
                <w:rFonts w:ascii="Times New Roman" w:hAnsi="Times New Roman"/>
                <w:bCs/>
              </w:rPr>
              <w:t xml:space="preserve">Развитие физической культуры и спорта в </w:t>
            </w:r>
            <w:proofErr w:type="spellStart"/>
            <w:r w:rsidRPr="0007048B">
              <w:rPr>
                <w:rFonts w:ascii="Times New Roman" w:hAnsi="Times New Roman"/>
              </w:rPr>
              <w:t>Победенском</w:t>
            </w:r>
            <w:proofErr w:type="spellEnd"/>
            <w:r w:rsidRPr="0007048B">
              <w:rPr>
                <w:rFonts w:ascii="Times New Roman" w:hAnsi="Times New Roman"/>
                <w:bCs/>
              </w:rPr>
              <w:t xml:space="preserve"> сельском поселении</w:t>
            </w:r>
          </w:p>
        </w:tc>
      </w:tr>
      <w:tr w:rsidR="00050129" w:rsidRPr="00C84A33" w:rsidTr="00050129">
        <w:trPr>
          <w:jc w:val="center"/>
        </w:trPr>
        <w:tc>
          <w:tcPr>
            <w:tcW w:w="2296" w:type="dxa"/>
            <w:tcBorders>
              <w:top w:val="single" w:sz="4" w:space="0" w:color="auto"/>
              <w:left w:val="single" w:sz="4" w:space="0" w:color="auto"/>
              <w:bottom w:val="single" w:sz="4" w:space="0" w:color="auto"/>
              <w:right w:val="single" w:sz="4" w:space="0" w:color="auto"/>
            </w:tcBorders>
          </w:tcPr>
          <w:p w:rsidR="00050129" w:rsidRPr="0007048B" w:rsidRDefault="00050129" w:rsidP="00C84A33">
            <w:pPr>
              <w:tabs>
                <w:tab w:val="left" w:pos="4144"/>
              </w:tabs>
              <w:spacing w:after="0" w:line="240" w:lineRule="auto"/>
              <w:ind w:left="57" w:right="57"/>
              <w:rPr>
                <w:rFonts w:ascii="Times New Roman" w:hAnsi="Times New Roman"/>
              </w:rPr>
            </w:pPr>
            <w:r w:rsidRPr="0007048B">
              <w:rPr>
                <w:rFonts w:ascii="Times New Roman" w:hAnsi="Times New Roman"/>
              </w:rPr>
              <w:t>Цель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050129" w:rsidRPr="0007048B" w:rsidRDefault="00050129" w:rsidP="00C84A33">
            <w:pPr>
              <w:spacing w:after="0" w:line="240" w:lineRule="auto"/>
              <w:ind w:left="57" w:right="57"/>
              <w:rPr>
                <w:rFonts w:ascii="Times New Roman" w:hAnsi="Times New Roman"/>
              </w:rPr>
            </w:pPr>
            <w:r w:rsidRPr="0007048B">
              <w:rPr>
                <w:rFonts w:ascii="Times New Roman" w:hAnsi="Times New Roman"/>
                <w:bCs/>
              </w:rPr>
              <w:t>О</w:t>
            </w:r>
            <w:r w:rsidRPr="0007048B">
              <w:rPr>
                <w:rFonts w:ascii="Times New Roman" w:hAnsi="Times New Roman"/>
                <w:color w:val="000000"/>
              </w:rPr>
              <w:t>беспечение населения муниципального образования условиями и возможностями для регулярных занятий физической культурой и спортом, внедрения здорового образа жизни</w:t>
            </w:r>
            <w:r w:rsidRPr="0007048B">
              <w:rPr>
                <w:rFonts w:ascii="Times New Roman" w:hAnsi="Times New Roman"/>
              </w:rPr>
              <w:t>.</w:t>
            </w:r>
          </w:p>
        </w:tc>
      </w:tr>
      <w:tr w:rsidR="00050129" w:rsidRPr="00C84A33" w:rsidTr="00050129">
        <w:trPr>
          <w:jc w:val="center"/>
        </w:trPr>
        <w:tc>
          <w:tcPr>
            <w:tcW w:w="2296"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ight="57"/>
              <w:rPr>
                <w:rFonts w:ascii="Times New Roman" w:hAnsi="Times New Roman"/>
              </w:rPr>
            </w:pPr>
            <w:r w:rsidRPr="0007048B">
              <w:rPr>
                <w:rFonts w:ascii="Times New Roman" w:hAnsi="Times New Roman"/>
              </w:rPr>
              <w:t>Муниципальный заказчик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050129" w:rsidRPr="0007048B" w:rsidRDefault="00050129" w:rsidP="00050129">
            <w:pPr>
              <w:spacing w:after="0" w:line="240" w:lineRule="auto"/>
              <w:ind w:left="57"/>
              <w:rPr>
                <w:rFonts w:ascii="Times New Roman" w:hAnsi="Times New Roman"/>
              </w:rPr>
            </w:pPr>
            <w:r w:rsidRPr="0007048B">
              <w:rPr>
                <w:rFonts w:ascii="Times New Roman" w:hAnsi="Times New Roman"/>
              </w:rPr>
              <w:t xml:space="preserve">Заместитель Главы Администрации по взаимодействию с населением  </w:t>
            </w:r>
            <w:proofErr w:type="gramStart"/>
            <w:r w:rsidRPr="0007048B">
              <w:rPr>
                <w:rFonts w:ascii="Times New Roman" w:hAnsi="Times New Roman"/>
              </w:rPr>
              <w:t>муниципального</w:t>
            </w:r>
            <w:proofErr w:type="gramEnd"/>
            <w:r w:rsidRPr="0007048B">
              <w:rPr>
                <w:rFonts w:ascii="Times New Roman" w:hAnsi="Times New Roman"/>
              </w:rPr>
              <w:t xml:space="preserve"> образования «Победенское сельское поселение»</w:t>
            </w:r>
          </w:p>
        </w:tc>
      </w:tr>
      <w:tr w:rsidR="00050129" w:rsidRPr="00C84A33" w:rsidTr="00050129">
        <w:trPr>
          <w:jc w:val="center"/>
        </w:trPr>
        <w:tc>
          <w:tcPr>
            <w:tcW w:w="2296"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ight="57"/>
              <w:rPr>
                <w:rFonts w:ascii="Times New Roman" w:hAnsi="Times New Roman"/>
              </w:rPr>
            </w:pPr>
            <w:r w:rsidRPr="0007048B">
              <w:rPr>
                <w:rFonts w:ascii="Times New Roman" w:hAnsi="Times New Roman"/>
              </w:rPr>
              <w:t>Ответственный исполнитель муниципальной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Pr>
                <w:rFonts w:ascii="Times New Roman" w:hAnsi="Times New Roman"/>
              </w:rPr>
            </w:pPr>
            <w:r w:rsidRPr="0007048B">
              <w:rPr>
                <w:rFonts w:ascii="Times New Roman" w:hAnsi="Times New Roman"/>
              </w:rPr>
              <w:t xml:space="preserve">Администрация </w:t>
            </w:r>
            <w:proofErr w:type="gramStart"/>
            <w:r w:rsidRPr="0007048B">
              <w:rPr>
                <w:rFonts w:ascii="Times New Roman" w:hAnsi="Times New Roman"/>
              </w:rPr>
              <w:t>муниципального</w:t>
            </w:r>
            <w:proofErr w:type="gramEnd"/>
            <w:r w:rsidRPr="0007048B">
              <w:rPr>
                <w:rFonts w:ascii="Times New Roman" w:hAnsi="Times New Roman"/>
              </w:rPr>
              <w:t xml:space="preserve"> образования «Победенское сельское поселение» </w:t>
            </w:r>
          </w:p>
        </w:tc>
      </w:tr>
      <w:tr w:rsidR="00050129" w:rsidRPr="00C84A33" w:rsidTr="00050129">
        <w:trPr>
          <w:jc w:val="center"/>
        </w:trPr>
        <w:tc>
          <w:tcPr>
            <w:tcW w:w="2296"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ight="57"/>
              <w:rPr>
                <w:rFonts w:ascii="Times New Roman" w:hAnsi="Times New Roman"/>
              </w:rPr>
            </w:pPr>
            <w:r w:rsidRPr="0007048B">
              <w:rPr>
                <w:rFonts w:ascii="Times New Roman" w:hAnsi="Times New Roman"/>
              </w:rPr>
              <w:t>Соисполнитель муниципальной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050129" w:rsidRPr="0007048B" w:rsidRDefault="00050129" w:rsidP="00050129">
            <w:pPr>
              <w:spacing w:after="0" w:line="240" w:lineRule="auto"/>
              <w:ind w:left="57" w:right="57"/>
              <w:rPr>
                <w:rFonts w:ascii="Times New Roman" w:hAnsi="Times New Roman"/>
              </w:rPr>
            </w:pPr>
            <w:r w:rsidRPr="0007048B">
              <w:rPr>
                <w:rFonts w:ascii="Times New Roman" w:hAnsi="Times New Roman"/>
              </w:rPr>
              <w:t>Сотрудники сельских Домов культуры, волонтеры</w:t>
            </w:r>
          </w:p>
          <w:p w:rsidR="00050129" w:rsidRPr="0007048B" w:rsidRDefault="00050129" w:rsidP="00050129">
            <w:pPr>
              <w:tabs>
                <w:tab w:val="left" w:pos="4144"/>
              </w:tabs>
              <w:spacing w:after="0" w:line="240" w:lineRule="auto"/>
              <w:ind w:left="57" w:right="57"/>
              <w:rPr>
                <w:rFonts w:ascii="Times New Roman" w:hAnsi="Times New Roman"/>
              </w:rPr>
            </w:pPr>
            <w:r w:rsidRPr="0007048B">
              <w:rPr>
                <w:rFonts w:ascii="Times New Roman" w:hAnsi="Times New Roman"/>
              </w:rPr>
              <w:t xml:space="preserve"> </w:t>
            </w:r>
          </w:p>
        </w:tc>
      </w:tr>
      <w:tr w:rsidR="00050129" w:rsidRPr="00C84A33" w:rsidTr="00050129">
        <w:trPr>
          <w:jc w:val="center"/>
        </w:trPr>
        <w:tc>
          <w:tcPr>
            <w:tcW w:w="2296"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ight="57"/>
              <w:rPr>
                <w:rFonts w:ascii="Times New Roman" w:hAnsi="Times New Roman"/>
              </w:rPr>
            </w:pPr>
            <w:r w:rsidRPr="0007048B">
              <w:rPr>
                <w:rFonts w:ascii="Times New Roman" w:hAnsi="Times New Roman"/>
              </w:rPr>
              <w:t>Задачи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050129" w:rsidRPr="0007048B" w:rsidRDefault="00050129" w:rsidP="00050129">
            <w:pPr>
              <w:numPr>
                <w:ilvl w:val="0"/>
                <w:numId w:val="10"/>
              </w:numPr>
              <w:snapToGrid w:val="0"/>
              <w:spacing w:after="0" w:line="0" w:lineRule="atLeast"/>
              <w:jc w:val="both"/>
              <w:rPr>
                <w:rFonts w:ascii="Times New Roman" w:eastAsia="Calibri" w:hAnsi="Times New Roman"/>
              </w:rPr>
            </w:pPr>
            <w:r w:rsidRPr="0007048B">
              <w:rPr>
                <w:rFonts w:ascii="Times New Roman" w:hAnsi="Times New Roman"/>
              </w:rPr>
              <w:t xml:space="preserve">Мероприятия по обеспечению деятельности подведомственных учреждений физкультуры и спорта; </w:t>
            </w:r>
          </w:p>
          <w:p w:rsidR="00050129" w:rsidRPr="0007048B" w:rsidRDefault="00050129" w:rsidP="00050129">
            <w:pPr>
              <w:numPr>
                <w:ilvl w:val="0"/>
                <w:numId w:val="10"/>
              </w:numPr>
              <w:snapToGrid w:val="0"/>
              <w:spacing w:after="0" w:line="0" w:lineRule="atLeast"/>
              <w:jc w:val="both"/>
              <w:rPr>
                <w:rFonts w:ascii="Times New Roman" w:eastAsia="Calibri" w:hAnsi="Times New Roman"/>
              </w:rPr>
            </w:pPr>
            <w:r w:rsidRPr="0007048B">
              <w:rPr>
                <w:rFonts w:ascii="Times New Roman" w:hAnsi="Times New Roman"/>
              </w:rPr>
              <w:t>Увеличение   числа   жителей,  систематически занимающихся    физической   культурой   и   спортом;</w:t>
            </w:r>
          </w:p>
          <w:p w:rsidR="00050129" w:rsidRPr="0007048B" w:rsidRDefault="00050129" w:rsidP="00050129">
            <w:pPr>
              <w:pStyle w:val="a7"/>
              <w:numPr>
                <w:ilvl w:val="0"/>
                <w:numId w:val="7"/>
              </w:numPr>
              <w:ind w:right="57"/>
              <w:rPr>
                <w:rFonts w:ascii="Times New Roman" w:hAnsi="Times New Roman"/>
              </w:rPr>
            </w:pPr>
            <w:r w:rsidRPr="0007048B">
              <w:rPr>
                <w:rFonts w:ascii="Times New Roman" w:hAnsi="Times New Roman"/>
              </w:rPr>
              <w:t>Увеличение обеспеченности населения Победенского сельского поселения доступными услугами физкультурно-спортивных сооружений, оснащение их современным оборудованием и инвентарем.</w:t>
            </w:r>
          </w:p>
        </w:tc>
      </w:tr>
      <w:tr w:rsidR="00050129" w:rsidRPr="00C84A33" w:rsidTr="00050129">
        <w:trPr>
          <w:jc w:val="center"/>
        </w:trPr>
        <w:tc>
          <w:tcPr>
            <w:tcW w:w="2296"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ight="57"/>
              <w:rPr>
                <w:rFonts w:ascii="Times New Roman" w:hAnsi="Times New Roman"/>
              </w:rPr>
            </w:pPr>
            <w:r w:rsidRPr="0007048B">
              <w:rPr>
                <w:rFonts w:ascii="Times New Roman" w:hAnsi="Times New Roman"/>
              </w:rPr>
              <w:t>Сроки реализации муниципальной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050129" w:rsidRPr="0007048B" w:rsidRDefault="00050129" w:rsidP="00050129">
            <w:pPr>
              <w:spacing w:after="0" w:line="240" w:lineRule="auto"/>
              <w:ind w:left="57" w:right="57"/>
              <w:rPr>
                <w:rFonts w:ascii="Times New Roman" w:hAnsi="Times New Roman"/>
              </w:rPr>
            </w:pPr>
            <w:r w:rsidRPr="0007048B">
              <w:rPr>
                <w:rFonts w:ascii="Times New Roman" w:hAnsi="Times New Roman"/>
              </w:rPr>
              <w:t>Срок реализации муниципальной программы – в течение 2023-2027 года</w:t>
            </w:r>
          </w:p>
        </w:tc>
      </w:tr>
      <w:tr w:rsidR="00050129" w:rsidRPr="0007048B" w:rsidTr="00050129">
        <w:trPr>
          <w:gridAfter w:val="1"/>
          <w:wAfter w:w="29" w:type="dxa"/>
          <w:trHeight w:val="420"/>
          <w:jc w:val="center"/>
        </w:trPr>
        <w:tc>
          <w:tcPr>
            <w:tcW w:w="2296" w:type="dxa"/>
            <w:vMerge w:val="restart"/>
            <w:tcBorders>
              <w:top w:val="single" w:sz="4" w:space="0" w:color="auto"/>
              <w:left w:val="single" w:sz="4" w:space="0" w:color="auto"/>
              <w:right w:val="single" w:sz="4" w:space="0" w:color="auto"/>
            </w:tcBorders>
            <w:vAlign w:val="center"/>
          </w:tcPr>
          <w:p w:rsidR="00050129" w:rsidRPr="0007048B" w:rsidRDefault="00050129" w:rsidP="00050129">
            <w:pPr>
              <w:tabs>
                <w:tab w:val="left" w:pos="4144"/>
              </w:tabs>
              <w:spacing w:after="0" w:line="240" w:lineRule="auto"/>
              <w:ind w:left="57"/>
              <w:rPr>
                <w:rFonts w:ascii="Times New Roman" w:hAnsi="Times New Roman"/>
              </w:rPr>
            </w:pPr>
            <w:r w:rsidRPr="0007048B">
              <w:rPr>
                <w:rFonts w:ascii="Times New Roman" w:hAnsi="Times New Roman"/>
              </w:rPr>
              <w:t>Источники финансирования подпрограммы, в том числе по годам:</w:t>
            </w:r>
          </w:p>
        </w:tc>
        <w:tc>
          <w:tcPr>
            <w:tcW w:w="7515" w:type="dxa"/>
            <w:gridSpan w:val="6"/>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Pr>
                <w:rFonts w:ascii="Times New Roman" w:hAnsi="Times New Roman"/>
              </w:rPr>
            </w:pPr>
            <w:r w:rsidRPr="0007048B">
              <w:rPr>
                <w:rFonts w:ascii="Times New Roman" w:hAnsi="Times New Roman"/>
              </w:rPr>
              <w:t>Расходы (тыс. руб.)</w:t>
            </w:r>
          </w:p>
        </w:tc>
      </w:tr>
      <w:tr w:rsidR="00050129" w:rsidRPr="0007048B" w:rsidTr="00050129">
        <w:trPr>
          <w:gridAfter w:val="1"/>
          <w:wAfter w:w="29" w:type="dxa"/>
          <w:trHeight w:val="810"/>
          <w:jc w:val="center"/>
        </w:trPr>
        <w:tc>
          <w:tcPr>
            <w:tcW w:w="2296" w:type="dxa"/>
            <w:vMerge/>
            <w:tcBorders>
              <w:left w:val="single" w:sz="4" w:space="0" w:color="auto"/>
              <w:bottom w:val="single" w:sz="4" w:space="0" w:color="auto"/>
              <w:right w:val="single" w:sz="4" w:space="0" w:color="auto"/>
            </w:tcBorders>
            <w:vAlign w:val="center"/>
          </w:tcPr>
          <w:p w:rsidR="00050129" w:rsidRPr="0007048B" w:rsidRDefault="00050129" w:rsidP="00050129">
            <w:pPr>
              <w:tabs>
                <w:tab w:val="left" w:pos="4144"/>
              </w:tabs>
              <w:spacing w:after="0" w:line="240" w:lineRule="auto"/>
              <w:ind w:left="57"/>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jc w:val="center"/>
              <w:rPr>
                <w:rFonts w:ascii="Times New Roman" w:hAnsi="Times New Roman"/>
              </w:rPr>
            </w:pPr>
            <w:r w:rsidRPr="0007048B">
              <w:rPr>
                <w:rFonts w:ascii="Times New Roman" w:hAnsi="Times New Roman"/>
              </w:rPr>
              <w:t>ВСЕГО</w:t>
            </w:r>
          </w:p>
          <w:p w:rsidR="00050129" w:rsidRPr="0007048B" w:rsidRDefault="00050129" w:rsidP="00050129">
            <w:pPr>
              <w:tabs>
                <w:tab w:val="left" w:pos="4144"/>
              </w:tabs>
              <w:spacing w:after="0" w:line="240" w:lineRule="auto"/>
              <w:ind w:left="57"/>
              <w:jc w:val="center"/>
              <w:rPr>
                <w:rFonts w:ascii="Times New Roman" w:hAnsi="Times New Roman"/>
              </w:rPr>
            </w:pPr>
          </w:p>
        </w:tc>
        <w:tc>
          <w:tcPr>
            <w:tcW w:w="1046"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jc w:val="center"/>
              <w:rPr>
                <w:rFonts w:ascii="Times New Roman" w:hAnsi="Times New Roman"/>
              </w:rPr>
            </w:pPr>
            <w:r w:rsidRPr="0007048B">
              <w:rPr>
                <w:rFonts w:ascii="Times New Roman" w:hAnsi="Times New Roman"/>
              </w:rPr>
              <w:t>2023 год</w:t>
            </w:r>
          </w:p>
        </w:tc>
        <w:tc>
          <w:tcPr>
            <w:tcW w:w="1134"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jc w:val="center"/>
              <w:rPr>
                <w:rFonts w:ascii="Times New Roman" w:hAnsi="Times New Roman"/>
              </w:rPr>
            </w:pPr>
            <w:r w:rsidRPr="0007048B">
              <w:rPr>
                <w:rFonts w:ascii="Times New Roman" w:hAnsi="Times New Roman"/>
              </w:rPr>
              <w:t>2024 год</w:t>
            </w:r>
          </w:p>
        </w:tc>
        <w:tc>
          <w:tcPr>
            <w:tcW w:w="993"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jc w:val="center"/>
              <w:rPr>
                <w:rFonts w:ascii="Times New Roman" w:hAnsi="Times New Roman"/>
              </w:rPr>
            </w:pPr>
            <w:r w:rsidRPr="0007048B">
              <w:rPr>
                <w:rFonts w:ascii="Times New Roman" w:hAnsi="Times New Roman"/>
              </w:rPr>
              <w:t>2025 год</w:t>
            </w:r>
          </w:p>
        </w:tc>
        <w:tc>
          <w:tcPr>
            <w:tcW w:w="1099"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Pr>
                <w:rFonts w:ascii="Times New Roman" w:hAnsi="Times New Roman"/>
              </w:rPr>
            </w:pPr>
            <w:r w:rsidRPr="0007048B">
              <w:rPr>
                <w:rFonts w:ascii="Times New Roman" w:hAnsi="Times New Roman"/>
              </w:rPr>
              <w:t>2026 год</w:t>
            </w:r>
          </w:p>
        </w:tc>
        <w:tc>
          <w:tcPr>
            <w:tcW w:w="1172"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Pr>
                <w:rFonts w:ascii="Times New Roman" w:hAnsi="Times New Roman"/>
              </w:rPr>
            </w:pPr>
            <w:r w:rsidRPr="0007048B">
              <w:rPr>
                <w:rFonts w:ascii="Times New Roman" w:hAnsi="Times New Roman"/>
              </w:rPr>
              <w:t>2027 год</w:t>
            </w:r>
          </w:p>
        </w:tc>
      </w:tr>
      <w:tr w:rsidR="00050129" w:rsidRPr="0007048B" w:rsidTr="00050129">
        <w:trPr>
          <w:gridAfter w:val="1"/>
          <w:wAfter w:w="29" w:type="dxa"/>
          <w:jc w:val="center"/>
        </w:trPr>
        <w:tc>
          <w:tcPr>
            <w:tcW w:w="2296"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Pr>
                <w:rFonts w:ascii="Times New Roman" w:hAnsi="Times New Roman"/>
              </w:rPr>
            </w:pPr>
            <w:r w:rsidRPr="0007048B">
              <w:rPr>
                <w:rFonts w:ascii="Times New Roman" w:hAnsi="Times New Roman"/>
              </w:rPr>
              <w:t>Всего  из средств  бюджета муниципального образования «Победенское сельское поселение»</w:t>
            </w:r>
          </w:p>
        </w:tc>
        <w:tc>
          <w:tcPr>
            <w:tcW w:w="2071"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spacing w:after="0" w:line="240" w:lineRule="auto"/>
              <w:jc w:val="center"/>
              <w:rPr>
                <w:rFonts w:ascii="Times New Roman" w:hAnsi="Times New Roman"/>
              </w:rPr>
            </w:pPr>
            <w:r w:rsidRPr="0007048B">
              <w:rPr>
                <w:rFonts w:ascii="Times New Roman" w:hAnsi="Times New Roman"/>
              </w:rPr>
              <w:t>50</w:t>
            </w:r>
          </w:p>
        </w:tc>
        <w:tc>
          <w:tcPr>
            <w:tcW w:w="1046"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spacing w:after="0" w:line="240" w:lineRule="auto"/>
              <w:jc w:val="center"/>
              <w:rPr>
                <w:rFonts w:ascii="Times New Roman" w:hAnsi="Times New Roman"/>
              </w:rPr>
            </w:pPr>
            <w:r w:rsidRPr="0007048B">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spacing w:after="0" w:line="240" w:lineRule="auto"/>
              <w:jc w:val="center"/>
              <w:rPr>
                <w:rFonts w:ascii="Times New Roman" w:hAnsi="Times New Roman"/>
              </w:rPr>
            </w:pPr>
            <w:r w:rsidRPr="0007048B">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spacing w:after="0" w:line="240" w:lineRule="auto"/>
              <w:jc w:val="center"/>
              <w:rPr>
                <w:rFonts w:ascii="Times New Roman" w:hAnsi="Times New Roman"/>
              </w:rPr>
            </w:pPr>
            <w:r w:rsidRPr="0007048B">
              <w:rPr>
                <w:rFonts w:ascii="Times New Roman" w:hAnsi="Times New Roman"/>
              </w:rPr>
              <w:t>10</w:t>
            </w:r>
          </w:p>
        </w:tc>
        <w:tc>
          <w:tcPr>
            <w:tcW w:w="1099"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spacing w:after="0" w:line="240" w:lineRule="auto"/>
              <w:jc w:val="center"/>
              <w:rPr>
                <w:rFonts w:ascii="Times New Roman" w:hAnsi="Times New Roman"/>
              </w:rPr>
            </w:pPr>
            <w:r w:rsidRPr="0007048B">
              <w:rPr>
                <w:rFonts w:ascii="Times New Roman" w:hAnsi="Times New Roman"/>
              </w:rPr>
              <w:t>10</w:t>
            </w:r>
          </w:p>
        </w:tc>
        <w:tc>
          <w:tcPr>
            <w:tcW w:w="1172"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Pr>
                <w:rFonts w:ascii="Times New Roman" w:hAnsi="Times New Roman"/>
              </w:rPr>
            </w:pPr>
            <w:r w:rsidRPr="0007048B">
              <w:rPr>
                <w:rFonts w:ascii="Times New Roman" w:hAnsi="Times New Roman"/>
              </w:rPr>
              <w:t>10</w:t>
            </w:r>
          </w:p>
        </w:tc>
      </w:tr>
      <w:tr w:rsidR="00050129" w:rsidRPr="00C84A33" w:rsidTr="00050129">
        <w:trPr>
          <w:jc w:val="center"/>
        </w:trPr>
        <w:tc>
          <w:tcPr>
            <w:tcW w:w="2296" w:type="dxa"/>
            <w:tcBorders>
              <w:top w:val="single" w:sz="4" w:space="0" w:color="auto"/>
              <w:left w:val="single" w:sz="4" w:space="0" w:color="auto"/>
              <w:bottom w:val="single" w:sz="4" w:space="0" w:color="auto"/>
              <w:right w:val="single" w:sz="4" w:space="0" w:color="auto"/>
            </w:tcBorders>
          </w:tcPr>
          <w:p w:rsidR="00050129" w:rsidRPr="0007048B" w:rsidRDefault="00050129" w:rsidP="00050129">
            <w:pPr>
              <w:tabs>
                <w:tab w:val="left" w:pos="4144"/>
              </w:tabs>
              <w:spacing w:after="0" w:line="240" w:lineRule="auto"/>
              <w:ind w:left="57" w:right="57"/>
              <w:rPr>
                <w:rFonts w:ascii="Times New Roman" w:hAnsi="Times New Roman"/>
              </w:rPr>
            </w:pPr>
            <w:r w:rsidRPr="0007048B">
              <w:rPr>
                <w:rFonts w:ascii="Times New Roman" w:hAnsi="Times New Roman"/>
              </w:rPr>
              <w:t>Планируемые  результаты реализации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8D4BDB" w:rsidRPr="0007048B" w:rsidRDefault="008D4BDB" w:rsidP="008D4BDB">
            <w:pPr>
              <w:numPr>
                <w:ilvl w:val="0"/>
                <w:numId w:val="11"/>
              </w:numPr>
              <w:spacing w:after="0" w:line="0" w:lineRule="atLeast"/>
              <w:ind w:left="320" w:right="57"/>
              <w:rPr>
                <w:rFonts w:ascii="Times New Roman" w:hAnsi="Times New Roman"/>
              </w:rPr>
            </w:pPr>
            <w:r w:rsidRPr="0007048B">
              <w:rPr>
                <w:rFonts w:ascii="Times New Roman" w:hAnsi="Times New Roman"/>
              </w:rPr>
              <w:t xml:space="preserve">увеличение доли населения, регулярно занимающегося физической культурой и спортом; </w:t>
            </w:r>
          </w:p>
          <w:p w:rsidR="008D4BDB" w:rsidRPr="0007048B" w:rsidRDefault="008D4BDB" w:rsidP="008D4BDB">
            <w:pPr>
              <w:numPr>
                <w:ilvl w:val="0"/>
                <w:numId w:val="11"/>
              </w:numPr>
              <w:spacing w:after="0" w:line="0" w:lineRule="atLeast"/>
              <w:ind w:left="320" w:right="57"/>
              <w:rPr>
                <w:rFonts w:ascii="Times New Roman" w:hAnsi="Times New Roman"/>
              </w:rPr>
            </w:pPr>
            <w:r w:rsidRPr="0007048B">
              <w:rPr>
                <w:rFonts w:ascii="Times New Roman" w:hAnsi="Times New Roman"/>
              </w:rPr>
              <w:t>увеличение количества спортивно-массовых мероприятий, проводимых среди различных категорий и групп населения;</w:t>
            </w:r>
          </w:p>
          <w:p w:rsidR="00050129" w:rsidRPr="0007048B" w:rsidRDefault="008D4BDB" w:rsidP="008D4BDB">
            <w:pPr>
              <w:spacing w:after="0" w:line="240" w:lineRule="auto"/>
              <w:ind w:right="57"/>
              <w:rPr>
                <w:rFonts w:ascii="Times New Roman" w:hAnsi="Times New Roman"/>
              </w:rPr>
            </w:pPr>
            <w:r w:rsidRPr="0007048B">
              <w:rPr>
                <w:rFonts w:ascii="Times New Roman" w:hAnsi="Times New Roman"/>
              </w:rPr>
              <w:t>- увеличение количества зрителей, посетивших спортивно-массовые мероприятия</w:t>
            </w:r>
          </w:p>
        </w:tc>
      </w:tr>
    </w:tbl>
    <w:p w:rsidR="00652CE0" w:rsidRDefault="00652CE0" w:rsidP="00652CE0">
      <w:pPr>
        <w:pStyle w:val="a3"/>
        <w:keepNext/>
        <w:spacing w:line="238" w:lineRule="atLeast"/>
        <w:ind w:left="0"/>
        <w:jc w:val="center"/>
        <w:outlineLvl w:val="0"/>
        <w:rPr>
          <w:b/>
          <w:bCs/>
          <w:kern w:val="36"/>
          <w:sz w:val="28"/>
          <w:szCs w:val="28"/>
        </w:rPr>
      </w:pPr>
      <w:r>
        <w:rPr>
          <w:b/>
          <w:bCs/>
          <w:kern w:val="36"/>
          <w:sz w:val="28"/>
          <w:szCs w:val="28"/>
        </w:rPr>
        <w:t xml:space="preserve">1. </w:t>
      </w:r>
      <w:r w:rsidRPr="005B2B21">
        <w:rPr>
          <w:b/>
          <w:bCs/>
          <w:kern w:val="36"/>
          <w:sz w:val="28"/>
          <w:szCs w:val="28"/>
        </w:rPr>
        <w:t>Содержание проблемы и обоснование необходимости ее решения программно – целевым методом.</w:t>
      </w:r>
    </w:p>
    <w:p w:rsidR="008D4BDB" w:rsidRPr="00C84A33" w:rsidRDefault="008D4BDB" w:rsidP="00C84A33">
      <w:pPr>
        <w:spacing w:after="0" w:line="240" w:lineRule="auto"/>
        <w:ind w:firstLine="1134"/>
        <w:jc w:val="both"/>
        <w:rPr>
          <w:rFonts w:ascii="Times New Roman" w:hAnsi="Times New Roman"/>
          <w:sz w:val="28"/>
          <w:szCs w:val="28"/>
        </w:rPr>
      </w:pPr>
      <w:r w:rsidRPr="00C84A33">
        <w:rPr>
          <w:rFonts w:ascii="Times New Roman" w:hAnsi="Times New Roman"/>
          <w:sz w:val="28"/>
          <w:szCs w:val="28"/>
        </w:rPr>
        <w:t xml:space="preserve">Обеспечение населения услугами в сфере физической культуры и спорта является полномочием сельского поселения. Настоящая подпрограмма является инструментом реализации государственной политики в создании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w:t>
      </w:r>
      <w:r w:rsidRPr="00C84A33">
        <w:rPr>
          <w:rFonts w:ascii="Times New Roman" w:hAnsi="Times New Roman"/>
          <w:sz w:val="28"/>
          <w:szCs w:val="28"/>
        </w:rPr>
        <w:lastRenderedPageBreak/>
        <w:t xml:space="preserve">активности в течение всей жизни каждого гражданина.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w:t>
      </w:r>
    </w:p>
    <w:p w:rsidR="008D4BDB" w:rsidRPr="00C84A33" w:rsidRDefault="008D4BDB" w:rsidP="00C84A33">
      <w:pPr>
        <w:spacing w:after="0" w:line="240" w:lineRule="auto"/>
        <w:ind w:firstLine="1134"/>
        <w:jc w:val="both"/>
        <w:rPr>
          <w:rFonts w:ascii="Times New Roman" w:hAnsi="Times New Roman"/>
          <w:sz w:val="28"/>
          <w:szCs w:val="28"/>
        </w:rPr>
      </w:pPr>
      <w:r w:rsidRPr="00C84A33">
        <w:rPr>
          <w:rFonts w:ascii="Times New Roman" w:hAnsi="Times New Roman"/>
          <w:sz w:val="28"/>
          <w:szCs w:val="28"/>
        </w:rPr>
        <w:t xml:space="preserve"> Показатели здоровья и физической подготовки детей, молодежи, призывников, потребления алкоголя говорят об остроте проблемы и необходимости организации более широкого привлечения к занятиям физической культурой и спортом не только молодежи, но и других категорий и групп населения. </w:t>
      </w:r>
    </w:p>
    <w:p w:rsidR="00C84A33" w:rsidRDefault="008D4BDB" w:rsidP="00C84A33">
      <w:pPr>
        <w:spacing w:after="0" w:line="240" w:lineRule="auto"/>
        <w:ind w:firstLine="1134"/>
        <w:jc w:val="both"/>
        <w:rPr>
          <w:rFonts w:ascii="Times New Roman" w:hAnsi="Times New Roman"/>
          <w:sz w:val="28"/>
          <w:szCs w:val="28"/>
        </w:rPr>
      </w:pPr>
      <w:r w:rsidRPr="00C84A33">
        <w:rPr>
          <w:rFonts w:ascii="Times New Roman" w:hAnsi="Times New Roman"/>
          <w:sz w:val="28"/>
          <w:szCs w:val="28"/>
        </w:rPr>
        <w:t xml:space="preserve">Ухудшение здоровья жителей Победенского сельского поселения, это серьезный сдерживающий фактор развития муниципального образования. Поэтому развитие инфраструктуры вместе с доступностью услуг в сфере физкультуры и спорта является одним из условий повышения качества жизни. </w:t>
      </w:r>
    </w:p>
    <w:p w:rsidR="008D4BDB" w:rsidRPr="00C84A33" w:rsidRDefault="008D4BDB" w:rsidP="00C84A33">
      <w:pPr>
        <w:spacing w:after="0" w:line="240" w:lineRule="auto"/>
        <w:ind w:firstLine="1134"/>
        <w:jc w:val="both"/>
        <w:rPr>
          <w:rFonts w:ascii="Times New Roman" w:hAnsi="Times New Roman"/>
          <w:sz w:val="28"/>
          <w:szCs w:val="28"/>
        </w:rPr>
      </w:pPr>
      <w:r w:rsidRPr="00C84A33">
        <w:rPr>
          <w:rFonts w:ascii="Times New Roman" w:hAnsi="Times New Roman"/>
          <w:sz w:val="28"/>
          <w:szCs w:val="28"/>
        </w:rPr>
        <w:t xml:space="preserve">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 Дальнейшее увеличение числа жителей поселения, регулярно занимающихся физической культурой и спортом, создание благоприятных условий для развития инфраструктуры  физической культуры и спорта на территории Победенского сельского поселения – цель подпрограммы.     </w:t>
      </w:r>
    </w:p>
    <w:p w:rsidR="008D4BDB" w:rsidRPr="00C84A33" w:rsidRDefault="00C84A33" w:rsidP="00C84A33">
      <w:pPr>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proofErr w:type="gramStart"/>
      <w:r w:rsidR="008D4BDB" w:rsidRPr="00C84A33">
        <w:rPr>
          <w:rFonts w:ascii="Times New Roman" w:hAnsi="Times New Roman"/>
          <w:sz w:val="28"/>
          <w:szCs w:val="28"/>
        </w:rPr>
        <w:t>Реализация данной  Программы позволит создать условия для развития массовых и индивидуальных форм физкультурно-оздоровительной и спортивной работы в образовательных учреждениях, по месту жительства; укрепить материально-техническую  базу физической культуры и спорта;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roofErr w:type="gramEnd"/>
    </w:p>
    <w:p w:rsidR="00652CE0" w:rsidRDefault="00652CE0" w:rsidP="00652CE0">
      <w:pPr>
        <w:keepNext/>
        <w:spacing w:after="0" w:line="238" w:lineRule="atLeast"/>
        <w:jc w:val="center"/>
        <w:outlineLvl w:val="0"/>
        <w:rPr>
          <w:rFonts w:ascii="Times New Roman" w:hAnsi="Times New Roman"/>
          <w:b/>
          <w:bCs/>
          <w:kern w:val="36"/>
          <w:sz w:val="28"/>
          <w:szCs w:val="28"/>
        </w:rPr>
      </w:pPr>
      <w:r>
        <w:rPr>
          <w:rFonts w:ascii="Times New Roman" w:hAnsi="Times New Roman"/>
          <w:b/>
          <w:bCs/>
          <w:kern w:val="36"/>
          <w:sz w:val="28"/>
          <w:szCs w:val="28"/>
        </w:rPr>
        <w:t xml:space="preserve">2. Цели и задачи </w:t>
      </w:r>
      <w:r w:rsidR="00551059">
        <w:rPr>
          <w:rFonts w:ascii="Times New Roman" w:hAnsi="Times New Roman"/>
          <w:b/>
          <w:bCs/>
          <w:kern w:val="36"/>
          <w:sz w:val="28"/>
          <w:szCs w:val="28"/>
        </w:rPr>
        <w:t>под</w:t>
      </w:r>
      <w:r>
        <w:rPr>
          <w:rFonts w:ascii="Times New Roman" w:hAnsi="Times New Roman"/>
          <w:b/>
          <w:bCs/>
          <w:kern w:val="36"/>
          <w:sz w:val="28"/>
          <w:szCs w:val="28"/>
        </w:rPr>
        <w:t>программы.</w:t>
      </w:r>
    </w:p>
    <w:p w:rsidR="008D4BDB" w:rsidRPr="0007048B" w:rsidRDefault="008D4BDB" w:rsidP="0007048B">
      <w:pPr>
        <w:spacing w:after="0" w:line="0" w:lineRule="atLeast"/>
        <w:ind w:left="57" w:right="57"/>
        <w:jc w:val="both"/>
        <w:rPr>
          <w:rFonts w:ascii="Times New Roman" w:hAnsi="Times New Roman"/>
          <w:bCs/>
          <w:sz w:val="28"/>
          <w:szCs w:val="28"/>
        </w:rPr>
      </w:pPr>
      <w:r w:rsidRPr="008D4BDB">
        <w:rPr>
          <w:rFonts w:ascii="Times New Roman" w:hAnsi="Times New Roman"/>
          <w:bCs/>
          <w:sz w:val="28"/>
          <w:szCs w:val="28"/>
        </w:rPr>
        <w:t>Цель подпрограммы:</w:t>
      </w:r>
      <w:r w:rsidR="0007048B">
        <w:rPr>
          <w:rFonts w:ascii="Times New Roman" w:hAnsi="Times New Roman"/>
          <w:bCs/>
          <w:sz w:val="28"/>
          <w:szCs w:val="28"/>
        </w:rPr>
        <w:t xml:space="preserve"> </w:t>
      </w:r>
      <w:r w:rsidRPr="008D4BDB">
        <w:rPr>
          <w:rFonts w:ascii="Times New Roman" w:hAnsi="Times New Roman"/>
          <w:bCs/>
          <w:sz w:val="28"/>
          <w:szCs w:val="28"/>
        </w:rPr>
        <w:t>О</w:t>
      </w:r>
      <w:r w:rsidRPr="008D4BDB">
        <w:rPr>
          <w:rFonts w:ascii="Times New Roman" w:hAnsi="Times New Roman"/>
          <w:color w:val="000000"/>
          <w:sz w:val="28"/>
          <w:szCs w:val="28"/>
        </w:rPr>
        <w:t>беспечение населения муниципального образования условиями и возможностями для регулярных занятий физической культурой и спортом, внедрения здорового образа жизни</w:t>
      </w:r>
      <w:r w:rsidRPr="008D4BDB">
        <w:rPr>
          <w:rFonts w:ascii="Times New Roman" w:hAnsi="Times New Roman"/>
          <w:sz w:val="28"/>
          <w:szCs w:val="28"/>
        </w:rPr>
        <w:t>.</w:t>
      </w:r>
    </w:p>
    <w:p w:rsidR="008D4BDB" w:rsidRPr="008D4BDB" w:rsidRDefault="008D4BDB" w:rsidP="008D4BDB">
      <w:pPr>
        <w:spacing w:after="0" w:line="0" w:lineRule="atLeast"/>
        <w:ind w:left="57" w:right="57"/>
        <w:jc w:val="both"/>
        <w:rPr>
          <w:rFonts w:ascii="Times New Roman" w:hAnsi="Times New Roman"/>
          <w:sz w:val="28"/>
          <w:szCs w:val="28"/>
        </w:rPr>
      </w:pPr>
      <w:r w:rsidRPr="008D4BDB">
        <w:rPr>
          <w:rFonts w:ascii="Times New Roman" w:hAnsi="Times New Roman"/>
          <w:sz w:val="28"/>
          <w:szCs w:val="28"/>
        </w:rPr>
        <w:t>Задачи подпрограммы:</w:t>
      </w:r>
    </w:p>
    <w:p w:rsidR="008D4BDB" w:rsidRPr="008D4BDB" w:rsidRDefault="008D4BDB" w:rsidP="008D4BDB">
      <w:pPr>
        <w:numPr>
          <w:ilvl w:val="0"/>
          <w:numId w:val="10"/>
        </w:numPr>
        <w:snapToGrid w:val="0"/>
        <w:spacing w:after="0" w:line="0" w:lineRule="atLeast"/>
        <w:jc w:val="both"/>
        <w:rPr>
          <w:rFonts w:ascii="Times New Roman" w:eastAsia="Calibri" w:hAnsi="Times New Roman"/>
          <w:sz w:val="28"/>
          <w:szCs w:val="28"/>
        </w:rPr>
      </w:pPr>
      <w:r w:rsidRPr="008D4BDB">
        <w:rPr>
          <w:rFonts w:ascii="Times New Roman" w:hAnsi="Times New Roman"/>
          <w:sz w:val="28"/>
          <w:szCs w:val="28"/>
        </w:rPr>
        <w:t xml:space="preserve">Мероприятия по обеспечению деятельности подведомственных учреждений физкультуры и спорта; </w:t>
      </w:r>
    </w:p>
    <w:p w:rsidR="008D4BDB" w:rsidRPr="008D4BDB" w:rsidRDefault="008D4BDB" w:rsidP="008D4BDB">
      <w:pPr>
        <w:numPr>
          <w:ilvl w:val="0"/>
          <w:numId w:val="10"/>
        </w:numPr>
        <w:snapToGrid w:val="0"/>
        <w:spacing w:after="0" w:line="0" w:lineRule="atLeast"/>
        <w:jc w:val="both"/>
        <w:rPr>
          <w:rFonts w:ascii="Times New Roman" w:eastAsia="Calibri" w:hAnsi="Times New Roman"/>
          <w:sz w:val="28"/>
          <w:szCs w:val="28"/>
        </w:rPr>
      </w:pPr>
      <w:r w:rsidRPr="008D4BDB">
        <w:rPr>
          <w:rFonts w:ascii="Times New Roman" w:hAnsi="Times New Roman"/>
          <w:sz w:val="28"/>
          <w:szCs w:val="28"/>
        </w:rPr>
        <w:t>Увеличение   числа   жителей,  систематически занимающихся    физич</w:t>
      </w:r>
      <w:r w:rsidR="0007048B">
        <w:rPr>
          <w:rFonts w:ascii="Times New Roman" w:hAnsi="Times New Roman"/>
          <w:sz w:val="28"/>
          <w:szCs w:val="28"/>
        </w:rPr>
        <w:t>еской   культурой   и   спортом.</w:t>
      </w:r>
    </w:p>
    <w:p w:rsidR="008D4BDB" w:rsidRPr="008D4BDB" w:rsidRDefault="008D4BDB" w:rsidP="008D4BDB">
      <w:pPr>
        <w:keepNext/>
        <w:spacing w:after="0" w:line="238" w:lineRule="atLeast"/>
        <w:jc w:val="both"/>
        <w:outlineLvl w:val="0"/>
        <w:rPr>
          <w:rFonts w:ascii="Times New Roman" w:hAnsi="Times New Roman"/>
          <w:b/>
          <w:bCs/>
          <w:kern w:val="36"/>
          <w:sz w:val="28"/>
          <w:szCs w:val="28"/>
        </w:rPr>
      </w:pPr>
      <w:r w:rsidRPr="008D4BDB">
        <w:rPr>
          <w:rFonts w:ascii="Times New Roman" w:hAnsi="Times New Roman"/>
          <w:sz w:val="28"/>
          <w:szCs w:val="28"/>
        </w:rPr>
        <w:lastRenderedPageBreak/>
        <w:t>Увеличение обеспеченности населения Победенского сельского поселения доступными услугами физкультурно-спортивных сооружений, оснащение их современным оборудованием и инвентарем.</w:t>
      </w:r>
    </w:p>
    <w:p w:rsidR="00652CE0" w:rsidRDefault="00652CE0" w:rsidP="008D4BDB">
      <w:pPr>
        <w:keepNext/>
        <w:spacing w:after="0" w:line="240" w:lineRule="auto"/>
        <w:ind w:firstLine="993"/>
        <w:jc w:val="center"/>
        <w:outlineLvl w:val="0"/>
        <w:rPr>
          <w:rFonts w:ascii="Times New Roman" w:hAnsi="Times New Roman"/>
          <w:b/>
          <w:bCs/>
          <w:kern w:val="36"/>
          <w:sz w:val="28"/>
          <w:szCs w:val="28"/>
        </w:rPr>
      </w:pPr>
      <w:r>
        <w:rPr>
          <w:rFonts w:ascii="Times New Roman" w:hAnsi="Times New Roman"/>
          <w:b/>
          <w:bCs/>
          <w:kern w:val="36"/>
          <w:sz w:val="28"/>
          <w:szCs w:val="28"/>
        </w:rPr>
        <w:t>3.</w:t>
      </w:r>
      <w:r w:rsidRPr="00E7222D">
        <w:rPr>
          <w:rFonts w:ascii="Times New Roman" w:hAnsi="Times New Roman"/>
          <w:b/>
          <w:bCs/>
          <w:kern w:val="36"/>
          <w:sz w:val="28"/>
          <w:szCs w:val="28"/>
        </w:rPr>
        <w:t xml:space="preserve">Сроки и этапы реализации </w:t>
      </w:r>
      <w:r w:rsidR="00551059">
        <w:rPr>
          <w:rFonts w:ascii="Times New Roman" w:hAnsi="Times New Roman"/>
          <w:b/>
          <w:bCs/>
          <w:kern w:val="36"/>
          <w:sz w:val="28"/>
          <w:szCs w:val="28"/>
        </w:rPr>
        <w:t>под</w:t>
      </w:r>
      <w:r w:rsidRPr="00E7222D">
        <w:rPr>
          <w:rFonts w:ascii="Times New Roman" w:hAnsi="Times New Roman"/>
          <w:b/>
          <w:bCs/>
          <w:kern w:val="36"/>
          <w:sz w:val="28"/>
          <w:szCs w:val="28"/>
        </w:rPr>
        <w:t>программы.</w:t>
      </w:r>
    </w:p>
    <w:p w:rsidR="005870C9" w:rsidRPr="00E7222D" w:rsidRDefault="005870C9" w:rsidP="005870C9">
      <w:pPr>
        <w:spacing w:after="0" w:line="240" w:lineRule="auto"/>
        <w:ind w:firstLine="993"/>
        <w:jc w:val="both"/>
        <w:rPr>
          <w:rFonts w:ascii="Times New Roman" w:hAnsi="Times New Roman"/>
          <w:sz w:val="28"/>
          <w:szCs w:val="28"/>
        </w:rPr>
      </w:pPr>
      <w:r>
        <w:rPr>
          <w:rFonts w:ascii="Times New Roman" w:hAnsi="Times New Roman"/>
          <w:sz w:val="28"/>
          <w:szCs w:val="28"/>
        </w:rPr>
        <w:t>Подп</w:t>
      </w:r>
      <w:r w:rsidRPr="00E7222D">
        <w:rPr>
          <w:rFonts w:ascii="Times New Roman" w:hAnsi="Times New Roman"/>
          <w:sz w:val="28"/>
          <w:szCs w:val="28"/>
        </w:rPr>
        <w:t>рограмма реализуется с 2023</w:t>
      </w:r>
      <w:r>
        <w:rPr>
          <w:rFonts w:ascii="Times New Roman" w:hAnsi="Times New Roman"/>
          <w:sz w:val="28"/>
          <w:szCs w:val="28"/>
        </w:rPr>
        <w:t xml:space="preserve"> </w:t>
      </w:r>
      <w:r w:rsidRPr="00E7222D">
        <w:rPr>
          <w:rFonts w:ascii="Times New Roman" w:hAnsi="Times New Roman"/>
          <w:sz w:val="28"/>
          <w:szCs w:val="28"/>
        </w:rPr>
        <w:t>года по 2027</w:t>
      </w:r>
      <w:r>
        <w:rPr>
          <w:rFonts w:ascii="Times New Roman" w:hAnsi="Times New Roman"/>
          <w:sz w:val="28"/>
          <w:szCs w:val="28"/>
        </w:rPr>
        <w:t xml:space="preserve"> год.</w:t>
      </w:r>
      <w:r w:rsidRPr="00E7222D">
        <w:rPr>
          <w:rFonts w:ascii="Times New Roman" w:hAnsi="Times New Roman"/>
          <w:sz w:val="28"/>
          <w:szCs w:val="28"/>
        </w:rPr>
        <w:t xml:space="preserve"> Заявленный срок   позволит получить ощутимые результаты в сфере культуры: обеспечить безопасные и комфортные условия при предоставлении услуг, укрепить материальную базу учреждений культуры, повысить качество услуг и их доступность. </w:t>
      </w:r>
    </w:p>
    <w:p w:rsidR="00652CE0" w:rsidRDefault="00652CE0" w:rsidP="00652CE0">
      <w:pPr>
        <w:suppressAutoHyphens/>
        <w:spacing w:after="0" w:line="240" w:lineRule="auto"/>
        <w:ind w:firstLine="708"/>
        <w:jc w:val="both"/>
        <w:rPr>
          <w:rFonts w:ascii="Times New Roman" w:hAnsi="Times New Roman"/>
          <w:sz w:val="28"/>
          <w:szCs w:val="28"/>
        </w:rPr>
      </w:pPr>
      <w:r w:rsidRPr="00E7222D">
        <w:rPr>
          <w:rFonts w:ascii="Times New Roman" w:hAnsi="Times New Roman"/>
          <w:b/>
          <w:bCs/>
          <w:kern w:val="36"/>
          <w:sz w:val="28"/>
          <w:szCs w:val="28"/>
        </w:rPr>
        <w:t xml:space="preserve">4. Обоснование ресурсного обеспечения </w:t>
      </w:r>
      <w:r w:rsidR="00551059">
        <w:rPr>
          <w:rFonts w:ascii="Times New Roman" w:hAnsi="Times New Roman"/>
          <w:b/>
          <w:bCs/>
          <w:kern w:val="36"/>
          <w:sz w:val="28"/>
          <w:szCs w:val="28"/>
        </w:rPr>
        <w:t>под</w:t>
      </w:r>
      <w:r w:rsidRPr="00E7222D">
        <w:rPr>
          <w:rFonts w:ascii="Times New Roman" w:hAnsi="Times New Roman"/>
          <w:b/>
          <w:bCs/>
          <w:kern w:val="36"/>
          <w:sz w:val="28"/>
          <w:szCs w:val="28"/>
        </w:rPr>
        <w:t>программы и источники финансирования.</w:t>
      </w:r>
      <w:r w:rsidRPr="00E7222D">
        <w:rPr>
          <w:rFonts w:ascii="Times New Roman" w:hAnsi="Times New Roman"/>
          <w:sz w:val="28"/>
          <w:szCs w:val="28"/>
        </w:rPr>
        <w:t xml:space="preserve"> </w:t>
      </w:r>
    </w:p>
    <w:p w:rsidR="005870C9" w:rsidRPr="00E7222D" w:rsidRDefault="005870C9" w:rsidP="005870C9">
      <w:pPr>
        <w:suppressAutoHyphens/>
        <w:spacing w:after="0" w:line="240" w:lineRule="auto"/>
        <w:ind w:firstLine="708"/>
        <w:jc w:val="both"/>
        <w:rPr>
          <w:rFonts w:ascii="Times New Roman" w:hAnsi="Times New Roman"/>
          <w:sz w:val="28"/>
          <w:szCs w:val="28"/>
        </w:rPr>
      </w:pPr>
      <w:r w:rsidRPr="00E7222D">
        <w:rPr>
          <w:rFonts w:ascii="Times New Roman" w:hAnsi="Times New Roman"/>
          <w:sz w:val="28"/>
          <w:szCs w:val="28"/>
        </w:rPr>
        <w:t>Финансирование мероприятий муниципальной программы предполагается осуществлять за счет средств местного  бюджета.</w:t>
      </w:r>
    </w:p>
    <w:p w:rsidR="005870C9" w:rsidRPr="00E7222D" w:rsidRDefault="005870C9" w:rsidP="005870C9">
      <w:pPr>
        <w:suppressAutoHyphens/>
        <w:spacing w:after="0" w:line="240" w:lineRule="auto"/>
        <w:ind w:firstLine="708"/>
        <w:jc w:val="both"/>
        <w:rPr>
          <w:rFonts w:ascii="Times New Roman" w:hAnsi="Times New Roman"/>
          <w:sz w:val="28"/>
          <w:szCs w:val="28"/>
        </w:rPr>
      </w:pPr>
      <w:r w:rsidRPr="00E7222D">
        <w:rPr>
          <w:rFonts w:ascii="Times New Roman" w:hAnsi="Times New Roman"/>
          <w:sz w:val="28"/>
          <w:szCs w:val="28"/>
        </w:rPr>
        <w:t xml:space="preserve">Средства бюджета, направляемые на финансирование мероприятий муниципальной программы, подлежат ежегодному уточнению в соответствии с  решением о бюджете </w:t>
      </w:r>
      <w:r>
        <w:rPr>
          <w:rFonts w:ascii="Times New Roman" w:hAnsi="Times New Roman"/>
          <w:sz w:val="28"/>
          <w:szCs w:val="28"/>
        </w:rPr>
        <w:t>Победенского</w:t>
      </w:r>
      <w:r w:rsidRPr="00E7222D">
        <w:rPr>
          <w:rFonts w:ascii="Times New Roman" w:hAnsi="Times New Roman"/>
          <w:sz w:val="28"/>
          <w:szCs w:val="28"/>
        </w:rPr>
        <w:t xml:space="preserve"> сельского поселения на соответствующий финансовый год.</w:t>
      </w:r>
    </w:p>
    <w:p w:rsidR="00652CE0" w:rsidRPr="008F66EB" w:rsidRDefault="00652CE0" w:rsidP="00652CE0">
      <w:pPr>
        <w:keepNext/>
        <w:spacing w:after="0" w:line="240" w:lineRule="auto"/>
        <w:ind w:firstLine="709"/>
        <w:jc w:val="both"/>
        <w:outlineLvl w:val="0"/>
        <w:rPr>
          <w:rFonts w:ascii="Times New Roman" w:hAnsi="Times New Roman"/>
          <w:b/>
          <w:bCs/>
          <w:kern w:val="36"/>
          <w:sz w:val="28"/>
          <w:szCs w:val="28"/>
        </w:rPr>
      </w:pPr>
      <w:r>
        <w:rPr>
          <w:rFonts w:ascii="Times New Roman" w:hAnsi="Times New Roman"/>
          <w:b/>
          <w:bCs/>
          <w:kern w:val="36"/>
          <w:sz w:val="28"/>
          <w:szCs w:val="28"/>
        </w:rPr>
        <w:t xml:space="preserve">5. </w:t>
      </w:r>
      <w:r w:rsidRPr="008F66EB">
        <w:rPr>
          <w:rFonts w:ascii="Times New Roman" w:hAnsi="Times New Roman"/>
          <w:b/>
          <w:bCs/>
          <w:kern w:val="36"/>
          <w:sz w:val="28"/>
          <w:szCs w:val="28"/>
        </w:rPr>
        <w:t xml:space="preserve">Обобщенная характеристика основных мероприятий </w:t>
      </w:r>
      <w:r w:rsidR="00551059">
        <w:rPr>
          <w:rFonts w:ascii="Times New Roman" w:hAnsi="Times New Roman"/>
          <w:b/>
          <w:bCs/>
          <w:kern w:val="36"/>
          <w:sz w:val="28"/>
          <w:szCs w:val="28"/>
        </w:rPr>
        <w:t>под</w:t>
      </w:r>
      <w:r w:rsidRPr="008F66EB">
        <w:rPr>
          <w:rFonts w:ascii="Times New Roman" w:hAnsi="Times New Roman"/>
          <w:b/>
          <w:bCs/>
          <w:kern w:val="36"/>
          <w:sz w:val="28"/>
          <w:szCs w:val="28"/>
        </w:rPr>
        <w:t>программы.</w:t>
      </w:r>
    </w:p>
    <w:p w:rsidR="005870C9" w:rsidRPr="005870C9" w:rsidRDefault="005870C9" w:rsidP="005870C9">
      <w:pPr>
        <w:tabs>
          <w:tab w:val="left" w:pos="3366"/>
        </w:tabs>
        <w:autoSpaceDE w:val="0"/>
        <w:autoSpaceDN w:val="0"/>
        <w:adjustRightInd w:val="0"/>
        <w:spacing w:after="0" w:line="240" w:lineRule="auto"/>
        <w:jc w:val="both"/>
        <w:rPr>
          <w:rFonts w:ascii="Times New Roman" w:hAnsi="Times New Roman"/>
          <w:b/>
          <w:bCs/>
          <w:sz w:val="28"/>
          <w:szCs w:val="28"/>
        </w:rPr>
      </w:pPr>
      <w:r w:rsidRPr="005870C9">
        <w:rPr>
          <w:rFonts w:ascii="Times New Roman" w:hAnsi="Times New Roman"/>
          <w:sz w:val="28"/>
          <w:szCs w:val="28"/>
        </w:rPr>
        <w:t xml:space="preserve">              Программа  реализуется через систему ежегодного уточнения программных показателей и оценку промежуточных и итоговых результатов. </w:t>
      </w:r>
    </w:p>
    <w:p w:rsidR="0007048B" w:rsidRDefault="0007048B" w:rsidP="0007048B">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 xml:space="preserve"> </w:t>
      </w:r>
      <w:r w:rsidR="005870C9" w:rsidRPr="005870C9">
        <w:rPr>
          <w:rFonts w:ascii="Times New Roman" w:hAnsi="Times New Roman"/>
          <w:sz w:val="28"/>
          <w:szCs w:val="28"/>
        </w:rP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Победенского сельского поселения.</w:t>
      </w:r>
    </w:p>
    <w:p w:rsidR="005870C9" w:rsidRPr="005870C9" w:rsidRDefault="005870C9" w:rsidP="0007048B">
      <w:pPr>
        <w:autoSpaceDE w:val="0"/>
        <w:autoSpaceDN w:val="0"/>
        <w:adjustRightInd w:val="0"/>
        <w:spacing w:after="0" w:line="240" w:lineRule="auto"/>
        <w:ind w:firstLine="993"/>
        <w:jc w:val="both"/>
        <w:rPr>
          <w:rFonts w:ascii="Times New Roman" w:hAnsi="Times New Roman"/>
          <w:sz w:val="28"/>
          <w:szCs w:val="28"/>
        </w:rPr>
      </w:pPr>
      <w:r w:rsidRPr="005870C9">
        <w:rPr>
          <w:rFonts w:ascii="Times New Roman" w:hAnsi="Times New Roman"/>
          <w:sz w:val="28"/>
          <w:szCs w:val="28"/>
        </w:rPr>
        <w:t xml:space="preserve">Механизмы реализации Программы представляют собой скоординированные по срокам и направлениям действия исполнителей с учетом современных требований и тенденций развития культуры, исходя из реальной социально-экономической ситуации  в </w:t>
      </w:r>
      <w:proofErr w:type="spellStart"/>
      <w:r w:rsidRPr="005870C9">
        <w:rPr>
          <w:rFonts w:ascii="Times New Roman" w:hAnsi="Times New Roman"/>
          <w:sz w:val="28"/>
          <w:szCs w:val="28"/>
        </w:rPr>
        <w:t>Победенском</w:t>
      </w:r>
      <w:proofErr w:type="spellEnd"/>
      <w:r w:rsidRPr="005870C9">
        <w:rPr>
          <w:rFonts w:ascii="Times New Roman" w:hAnsi="Times New Roman"/>
          <w:sz w:val="28"/>
          <w:szCs w:val="28"/>
        </w:rPr>
        <w:t xml:space="preserve"> сельском поселении.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5870C9" w:rsidRPr="005870C9" w:rsidRDefault="005870C9" w:rsidP="0007048B">
      <w:pPr>
        <w:autoSpaceDE w:val="0"/>
        <w:autoSpaceDN w:val="0"/>
        <w:adjustRightInd w:val="0"/>
        <w:spacing w:after="0" w:line="240" w:lineRule="auto"/>
        <w:ind w:firstLine="993"/>
        <w:jc w:val="both"/>
        <w:rPr>
          <w:rFonts w:ascii="Times New Roman" w:hAnsi="Times New Roman"/>
          <w:sz w:val="28"/>
          <w:szCs w:val="28"/>
        </w:rPr>
      </w:pPr>
      <w:r w:rsidRPr="005870C9">
        <w:rPr>
          <w:rFonts w:ascii="Times New Roman" w:hAnsi="Times New Roman"/>
          <w:sz w:val="28"/>
          <w:szCs w:val="28"/>
        </w:rPr>
        <w:t>Общее руководство и текущее управление по реализации  мероприятий, предусмотренных Программой, оценку эффективности  осуществляет Заместитель Главы Администрации по взаимодействию с населением. Он обеспечивает взаимодействие между исполнителями отдельных мероприятий и координацию  действий,  формирует и представляет заказчику отчёт о реализации Программы, организует анкетирование, социологические наблюдения, исследования и другие мероприятия.</w:t>
      </w:r>
    </w:p>
    <w:p w:rsidR="005870C9" w:rsidRDefault="005870C9" w:rsidP="0007048B">
      <w:pPr>
        <w:autoSpaceDE w:val="0"/>
        <w:autoSpaceDN w:val="0"/>
        <w:adjustRightInd w:val="0"/>
        <w:spacing w:after="0" w:line="240" w:lineRule="auto"/>
        <w:ind w:firstLine="993"/>
        <w:jc w:val="both"/>
        <w:rPr>
          <w:rFonts w:ascii="Times New Roman" w:hAnsi="Times New Roman"/>
          <w:sz w:val="28"/>
          <w:szCs w:val="28"/>
        </w:rPr>
      </w:pPr>
      <w:r w:rsidRPr="005870C9">
        <w:rPr>
          <w:rFonts w:ascii="Times New Roman" w:hAnsi="Times New Roman"/>
          <w:sz w:val="28"/>
          <w:szCs w:val="28"/>
        </w:rPr>
        <w:t xml:space="preserve">Учреждения культуры, участвующие в реализации Программы,  планируют работу по Программе, проводят мероприятия в рамках Программы, ежеквартально представляют информацию о ходе ее выполнения. </w:t>
      </w:r>
    </w:p>
    <w:p w:rsidR="0007048B" w:rsidRDefault="0007048B" w:rsidP="0007048B">
      <w:pPr>
        <w:autoSpaceDE w:val="0"/>
        <w:autoSpaceDN w:val="0"/>
        <w:adjustRightInd w:val="0"/>
        <w:spacing w:after="0" w:line="240" w:lineRule="auto"/>
        <w:jc w:val="both"/>
        <w:rPr>
          <w:rFonts w:ascii="Times New Roman" w:hAnsi="Times New Roman"/>
          <w:sz w:val="28"/>
          <w:szCs w:val="28"/>
        </w:rPr>
        <w:sectPr w:rsidR="0007048B" w:rsidSect="00C84A33">
          <w:pgSz w:w="11906" w:h="16838"/>
          <w:pgMar w:top="1134" w:right="850" w:bottom="1134" w:left="1701" w:header="708" w:footer="708" w:gutter="0"/>
          <w:cols w:space="708"/>
          <w:docGrid w:linePitch="360"/>
        </w:sectPr>
      </w:pPr>
      <w:r>
        <w:rPr>
          <w:rFonts w:ascii="Times New Roman" w:hAnsi="Times New Roman"/>
          <w:sz w:val="28"/>
          <w:szCs w:val="28"/>
        </w:rPr>
        <w:t>Подготовила: Заместитель Главы администрации                    К. Сидельцева</w:t>
      </w:r>
    </w:p>
    <w:p w:rsidR="0007048B" w:rsidRDefault="0007048B" w:rsidP="0007048B">
      <w:pPr>
        <w:ind w:left="993"/>
        <w:jc w:val="center"/>
        <w:rPr>
          <w:rFonts w:ascii="Times New Roman" w:hAnsi="Times New Roman"/>
          <w:b/>
          <w:sz w:val="28"/>
          <w:szCs w:val="28"/>
        </w:rPr>
      </w:pPr>
      <w:r w:rsidRPr="003C4E05">
        <w:rPr>
          <w:rFonts w:ascii="Times New Roman" w:hAnsi="Times New Roman"/>
          <w:b/>
          <w:sz w:val="28"/>
          <w:szCs w:val="28"/>
        </w:rPr>
        <w:lastRenderedPageBreak/>
        <w:t>6. Сведения о целевых индикаторах и их значение</w:t>
      </w:r>
    </w:p>
    <w:p w:rsidR="0007048B" w:rsidRDefault="0007048B" w:rsidP="0007048B">
      <w:pPr>
        <w:ind w:left="993"/>
        <w:jc w:val="center"/>
        <w:rPr>
          <w:rFonts w:ascii="Times New Roman" w:hAnsi="Times New Roman"/>
          <w:b/>
          <w:sz w:val="28"/>
          <w:szCs w:val="28"/>
        </w:rPr>
      </w:pPr>
    </w:p>
    <w:p w:rsidR="0007048B" w:rsidRPr="003C4E05" w:rsidRDefault="0007048B" w:rsidP="0007048B">
      <w:pPr>
        <w:ind w:left="993"/>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4523"/>
        <w:gridCol w:w="703"/>
        <w:gridCol w:w="2065"/>
        <w:gridCol w:w="1384"/>
        <w:gridCol w:w="1377"/>
        <w:gridCol w:w="1190"/>
        <w:gridCol w:w="1225"/>
        <w:gridCol w:w="1134"/>
      </w:tblGrid>
      <w:tr w:rsidR="0007048B" w:rsidRPr="009D0D83" w:rsidTr="0007048B">
        <w:tc>
          <w:tcPr>
            <w:tcW w:w="541" w:type="dxa"/>
            <w:vMerge w:val="restart"/>
            <w:shd w:val="clear" w:color="auto" w:fill="auto"/>
          </w:tcPr>
          <w:p w:rsidR="0007048B" w:rsidRDefault="0007048B" w:rsidP="0007048B">
            <w:pPr>
              <w:spacing w:after="0" w:line="240" w:lineRule="auto"/>
              <w:rPr>
                <w:rFonts w:ascii="Times New Roman" w:hAnsi="Times New Roman"/>
                <w:sz w:val="20"/>
                <w:szCs w:val="20"/>
              </w:rPr>
            </w:pPr>
          </w:p>
          <w:p w:rsidR="0007048B" w:rsidRPr="009D0D83" w:rsidRDefault="0007048B" w:rsidP="0007048B">
            <w:pPr>
              <w:spacing w:after="0" w:line="240" w:lineRule="auto"/>
              <w:rPr>
                <w:rFonts w:ascii="Times New Roman" w:hAnsi="Times New Roman"/>
                <w:sz w:val="20"/>
                <w:szCs w:val="20"/>
              </w:rPr>
            </w:pPr>
            <w:r w:rsidRPr="009D0D83">
              <w:rPr>
                <w:rFonts w:ascii="Times New Roman" w:hAnsi="Times New Roman"/>
                <w:sz w:val="20"/>
                <w:szCs w:val="20"/>
                <w:lang w:val="en-US"/>
              </w:rPr>
              <w:t>N</w:t>
            </w:r>
            <w:r w:rsidRPr="009D0D83">
              <w:rPr>
                <w:rFonts w:ascii="Times New Roman" w:hAnsi="Times New Roman"/>
                <w:sz w:val="20"/>
                <w:szCs w:val="20"/>
              </w:rPr>
              <w:t xml:space="preserve"> </w:t>
            </w:r>
            <w:proofErr w:type="spellStart"/>
            <w:r w:rsidRPr="009D0D83">
              <w:rPr>
                <w:rFonts w:ascii="Times New Roman" w:hAnsi="Times New Roman"/>
                <w:sz w:val="20"/>
                <w:szCs w:val="20"/>
              </w:rPr>
              <w:t>п</w:t>
            </w:r>
            <w:proofErr w:type="spellEnd"/>
            <w:r w:rsidRPr="009D0D83">
              <w:rPr>
                <w:rFonts w:ascii="Times New Roman" w:hAnsi="Times New Roman"/>
                <w:sz w:val="20"/>
                <w:szCs w:val="20"/>
              </w:rPr>
              <w:t>/</w:t>
            </w:r>
            <w:proofErr w:type="spellStart"/>
            <w:r w:rsidRPr="009D0D83">
              <w:rPr>
                <w:rFonts w:ascii="Times New Roman" w:hAnsi="Times New Roman"/>
                <w:sz w:val="20"/>
                <w:szCs w:val="20"/>
              </w:rPr>
              <w:t>п</w:t>
            </w:r>
            <w:proofErr w:type="spellEnd"/>
          </w:p>
        </w:tc>
        <w:tc>
          <w:tcPr>
            <w:tcW w:w="4523" w:type="dxa"/>
            <w:vMerge w:val="restart"/>
            <w:shd w:val="clear" w:color="auto" w:fill="auto"/>
          </w:tcPr>
          <w:p w:rsidR="0007048B" w:rsidRPr="009D0D83" w:rsidRDefault="0007048B" w:rsidP="0007048B">
            <w:pPr>
              <w:spacing w:after="0" w:line="240" w:lineRule="auto"/>
              <w:rPr>
                <w:rFonts w:ascii="Times New Roman" w:hAnsi="Times New Roman"/>
                <w:sz w:val="20"/>
                <w:szCs w:val="20"/>
              </w:rPr>
            </w:pPr>
            <w:r w:rsidRPr="009D0D83">
              <w:rPr>
                <w:rFonts w:ascii="Times New Roman" w:hAnsi="Times New Roman"/>
                <w:sz w:val="20"/>
                <w:szCs w:val="20"/>
              </w:rPr>
              <w:t>Наименование ЦИ, источник получения информации о значении ЦИ, методика расчета ЦИ (при необходимости)</w:t>
            </w:r>
          </w:p>
        </w:tc>
        <w:tc>
          <w:tcPr>
            <w:tcW w:w="703" w:type="dxa"/>
            <w:vMerge w:val="restart"/>
            <w:shd w:val="clear" w:color="auto" w:fill="auto"/>
          </w:tcPr>
          <w:p w:rsidR="0007048B" w:rsidRPr="009D0D83" w:rsidRDefault="0007048B" w:rsidP="0007048B">
            <w:pPr>
              <w:spacing w:after="0" w:line="240" w:lineRule="auto"/>
              <w:rPr>
                <w:rFonts w:ascii="Times New Roman" w:hAnsi="Times New Roman"/>
                <w:sz w:val="20"/>
                <w:szCs w:val="20"/>
              </w:rPr>
            </w:pPr>
            <w:r w:rsidRPr="009D0D83">
              <w:rPr>
                <w:rFonts w:ascii="Times New Roman" w:hAnsi="Times New Roman"/>
                <w:sz w:val="20"/>
                <w:szCs w:val="20"/>
              </w:rPr>
              <w:t xml:space="preserve">Ед. </w:t>
            </w:r>
            <w:proofErr w:type="spellStart"/>
            <w:r w:rsidRPr="009D0D83">
              <w:rPr>
                <w:rFonts w:ascii="Times New Roman" w:hAnsi="Times New Roman"/>
                <w:sz w:val="20"/>
                <w:szCs w:val="20"/>
              </w:rPr>
              <w:t>изм</w:t>
            </w:r>
            <w:proofErr w:type="spellEnd"/>
            <w:r w:rsidRPr="009D0D83">
              <w:rPr>
                <w:rFonts w:ascii="Times New Roman" w:hAnsi="Times New Roman"/>
                <w:sz w:val="20"/>
                <w:szCs w:val="20"/>
              </w:rPr>
              <w:t>.</w:t>
            </w:r>
          </w:p>
        </w:tc>
        <w:tc>
          <w:tcPr>
            <w:tcW w:w="8375" w:type="dxa"/>
            <w:gridSpan w:val="6"/>
            <w:shd w:val="clear" w:color="auto" w:fill="auto"/>
          </w:tcPr>
          <w:p w:rsidR="0007048B" w:rsidRPr="009D0D83" w:rsidRDefault="0007048B" w:rsidP="0007048B">
            <w:pPr>
              <w:spacing w:after="0" w:line="240" w:lineRule="auto"/>
              <w:jc w:val="center"/>
              <w:rPr>
                <w:rFonts w:ascii="Times New Roman" w:hAnsi="Times New Roman"/>
                <w:sz w:val="20"/>
                <w:szCs w:val="20"/>
              </w:rPr>
            </w:pPr>
            <w:r w:rsidRPr="009D0D83">
              <w:rPr>
                <w:rFonts w:ascii="Times New Roman" w:hAnsi="Times New Roman"/>
                <w:sz w:val="20"/>
                <w:szCs w:val="20"/>
              </w:rPr>
              <w:t>Значение ЦИ</w:t>
            </w:r>
          </w:p>
        </w:tc>
      </w:tr>
      <w:tr w:rsidR="0007048B" w:rsidRPr="009D0D83" w:rsidTr="0007048B">
        <w:tc>
          <w:tcPr>
            <w:tcW w:w="541" w:type="dxa"/>
            <w:vMerge/>
            <w:shd w:val="clear" w:color="auto" w:fill="auto"/>
          </w:tcPr>
          <w:p w:rsidR="0007048B" w:rsidRPr="009D0D83" w:rsidRDefault="0007048B" w:rsidP="0007048B">
            <w:pPr>
              <w:spacing w:after="0" w:line="240" w:lineRule="auto"/>
              <w:rPr>
                <w:rFonts w:ascii="Times New Roman" w:hAnsi="Times New Roman"/>
                <w:sz w:val="20"/>
                <w:szCs w:val="20"/>
              </w:rPr>
            </w:pPr>
          </w:p>
        </w:tc>
        <w:tc>
          <w:tcPr>
            <w:tcW w:w="4523" w:type="dxa"/>
            <w:vMerge/>
            <w:shd w:val="clear" w:color="auto" w:fill="auto"/>
          </w:tcPr>
          <w:p w:rsidR="0007048B" w:rsidRPr="009D0D83" w:rsidRDefault="0007048B" w:rsidP="0007048B">
            <w:pPr>
              <w:spacing w:after="0" w:line="240" w:lineRule="auto"/>
              <w:rPr>
                <w:rFonts w:ascii="Times New Roman" w:hAnsi="Times New Roman"/>
                <w:sz w:val="20"/>
                <w:szCs w:val="20"/>
              </w:rPr>
            </w:pPr>
          </w:p>
        </w:tc>
        <w:tc>
          <w:tcPr>
            <w:tcW w:w="703" w:type="dxa"/>
            <w:vMerge/>
            <w:shd w:val="clear" w:color="auto" w:fill="auto"/>
          </w:tcPr>
          <w:p w:rsidR="0007048B" w:rsidRPr="009D0D83" w:rsidRDefault="0007048B" w:rsidP="0007048B">
            <w:pPr>
              <w:spacing w:after="0" w:line="240" w:lineRule="auto"/>
              <w:rPr>
                <w:rFonts w:ascii="Times New Roman" w:hAnsi="Times New Roman"/>
                <w:sz w:val="20"/>
                <w:szCs w:val="20"/>
              </w:rPr>
            </w:pPr>
          </w:p>
        </w:tc>
        <w:tc>
          <w:tcPr>
            <w:tcW w:w="2065" w:type="dxa"/>
            <w:vMerge w:val="restart"/>
            <w:shd w:val="clear" w:color="auto" w:fill="auto"/>
          </w:tcPr>
          <w:p w:rsidR="0007048B" w:rsidRPr="009D0D83" w:rsidRDefault="0007048B" w:rsidP="0007048B">
            <w:pPr>
              <w:spacing w:after="0" w:line="240" w:lineRule="auto"/>
              <w:rPr>
                <w:rFonts w:ascii="Times New Roman" w:hAnsi="Times New Roman"/>
                <w:sz w:val="20"/>
                <w:szCs w:val="20"/>
              </w:rPr>
            </w:pPr>
            <w:r w:rsidRPr="009D0D83">
              <w:rPr>
                <w:rFonts w:ascii="Times New Roman" w:hAnsi="Times New Roman"/>
                <w:sz w:val="20"/>
                <w:szCs w:val="20"/>
              </w:rPr>
              <w:t xml:space="preserve">Фактическое значение </w:t>
            </w:r>
            <w:r>
              <w:rPr>
                <w:rFonts w:ascii="Times New Roman" w:hAnsi="Times New Roman"/>
                <w:sz w:val="20"/>
                <w:szCs w:val="20"/>
              </w:rPr>
              <w:t>за период, предшествующий началу реализации Программы</w:t>
            </w:r>
          </w:p>
        </w:tc>
        <w:tc>
          <w:tcPr>
            <w:tcW w:w="6310" w:type="dxa"/>
            <w:gridSpan w:val="5"/>
            <w:shd w:val="clear" w:color="auto" w:fill="auto"/>
          </w:tcPr>
          <w:p w:rsidR="0007048B" w:rsidRPr="009D0D83" w:rsidRDefault="0007048B" w:rsidP="0007048B">
            <w:pPr>
              <w:spacing w:after="0" w:line="240" w:lineRule="auto"/>
              <w:jc w:val="center"/>
              <w:rPr>
                <w:rFonts w:ascii="Times New Roman" w:hAnsi="Times New Roman"/>
                <w:sz w:val="20"/>
                <w:szCs w:val="20"/>
              </w:rPr>
            </w:pPr>
            <w:r w:rsidRPr="009D0D83">
              <w:rPr>
                <w:rFonts w:ascii="Times New Roman" w:hAnsi="Times New Roman"/>
                <w:sz w:val="20"/>
                <w:szCs w:val="20"/>
              </w:rPr>
              <w:t>Планируемое значение по годам реализации</w:t>
            </w:r>
          </w:p>
        </w:tc>
      </w:tr>
      <w:tr w:rsidR="0007048B" w:rsidRPr="009D0D83" w:rsidTr="0007048B">
        <w:tc>
          <w:tcPr>
            <w:tcW w:w="541" w:type="dxa"/>
            <w:vMerge/>
            <w:shd w:val="clear" w:color="auto" w:fill="auto"/>
          </w:tcPr>
          <w:p w:rsidR="0007048B" w:rsidRPr="009D0D83" w:rsidRDefault="0007048B" w:rsidP="0007048B">
            <w:pPr>
              <w:spacing w:after="0" w:line="240" w:lineRule="auto"/>
              <w:rPr>
                <w:rFonts w:ascii="Times New Roman" w:hAnsi="Times New Roman"/>
                <w:sz w:val="20"/>
                <w:szCs w:val="20"/>
              </w:rPr>
            </w:pPr>
          </w:p>
        </w:tc>
        <w:tc>
          <w:tcPr>
            <w:tcW w:w="4523" w:type="dxa"/>
            <w:vMerge/>
            <w:shd w:val="clear" w:color="auto" w:fill="auto"/>
          </w:tcPr>
          <w:p w:rsidR="0007048B" w:rsidRPr="009D0D83" w:rsidRDefault="0007048B" w:rsidP="0007048B">
            <w:pPr>
              <w:spacing w:after="0" w:line="240" w:lineRule="auto"/>
              <w:rPr>
                <w:rFonts w:ascii="Times New Roman" w:hAnsi="Times New Roman"/>
                <w:sz w:val="20"/>
                <w:szCs w:val="20"/>
              </w:rPr>
            </w:pPr>
          </w:p>
        </w:tc>
        <w:tc>
          <w:tcPr>
            <w:tcW w:w="703" w:type="dxa"/>
            <w:vMerge/>
            <w:shd w:val="clear" w:color="auto" w:fill="auto"/>
          </w:tcPr>
          <w:p w:rsidR="0007048B" w:rsidRPr="009D0D83" w:rsidRDefault="0007048B" w:rsidP="0007048B">
            <w:pPr>
              <w:spacing w:after="0" w:line="240" w:lineRule="auto"/>
              <w:rPr>
                <w:rFonts w:ascii="Times New Roman" w:hAnsi="Times New Roman"/>
                <w:sz w:val="20"/>
                <w:szCs w:val="20"/>
              </w:rPr>
            </w:pPr>
          </w:p>
        </w:tc>
        <w:tc>
          <w:tcPr>
            <w:tcW w:w="2065" w:type="dxa"/>
            <w:vMerge/>
            <w:shd w:val="clear" w:color="auto" w:fill="auto"/>
          </w:tcPr>
          <w:p w:rsidR="0007048B" w:rsidRPr="009D0D83" w:rsidRDefault="0007048B" w:rsidP="0007048B">
            <w:pPr>
              <w:spacing w:after="0" w:line="240" w:lineRule="auto"/>
              <w:rPr>
                <w:rFonts w:ascii="Times New Roman" w:hAnsi="Times New Roman"/>
                <w:sz w:val="20"/>
                <w:szCs w:val="20"/>
              </w:rPr>
            </w:pPr>
          </w:p>
        </w:tc>
        <w:tc>
          <w:tcPr>
            <w:tcW w:w="1384" w:type="dxa"/>
            <w:shd w:val="clear" w:color="auto" w:fill="auto"/>
          </w:tcPr>
          <w:p w:rsidR="0007048B" w:rsidRPr="009D0D83" w:rsidRDefault="0007048B" w:rsidP="0007048B">
            <w:pPr>
              <w:spacing w:after="0" w:line="240" w:lineRule="auto"/>
              <w:jc w:val="center"/>
              <w:rPr>
                <w:rFonts w:ascii="Times New Roman" w:hAnsi="Times New Roman"/>
                <w:sz w:val="20"/>
                <w:szCs w:val="20"/>
              </w:rPr>
            </w:pPr>
            <w:r>
              <w:rPr>
                <w:rFonts w:ascii="Times New Roman" w:hAnsi="Times New Roman"/>
                <w:sz w:val="20"/>
                <w:szCs w:val="20"/>
              </w:rPr>
              <w:t>2023год</w:t>
            </w:r>
          </w:p>
        </w:tc>
        <w:tc>
          <w:tcPr>
            <w:tcW w:w="1377" w:type="dxa"/>
            <w:shd w:val="clear" w:color="auto" w:fill="auto"/>
          </w:tcPr>
          <w:p w:rsidR="0007048B" w:rsidRPr="009D0D83" w:rsidRDefault="0007048B" w:rsidP="0007048B">
            <w:pPr>
              <w:spacing w:after="0" w:line="240" w:lineRule="auto"/>
              <w:rPr>
                <w:rFonts w:ascii="Times New Roman" w:hAnsi="Times New Roman"/>
                <w:sz w:val="20"/>
                <w:szCs w:val="20"/>
              </w:rPr>
            </w:pPr>
            <w:r>
              <w:rPr>
                <w:rFonts w:ascii="Times New Roman" w:hAnsi="Times New Roman"/>
                <w:sz w:val="20"/>
                <w:szCs w:val="20"/>
              </w:rPr>
              <w:t>2024год</w:t>
            </w:r>
          </w:p>
        </w:tc>
        <w:tc>
          <w:tcPr>
            <w:tcW w:w="1190" w:type="dxa"/>
            <w:tcBorders>
              <w:right w:val="single" w:sz="4" w:space="0" w:color="auto"/>
            </w:tcBorders>
            <w:shd w:val="clear" w:color="auto" w:fill="auto"/>
          </w:tcPr>
          <w:p w:rsidR="0007048B" w:rsidRPr="009D0D83" w:rsidRDefault="0007048B" w:rsidP="0007048B">
            <w:pPr>
              <w:spacing w:after="0" w:line="240" w:lineRule="auto"/>
              <w:rPr>
                <w:rFonts w:ascii="Times New Roman" w:hAnsi="Times New Roman"/>
                <w:sz w:val="20"/>
                <w:szCs w:val="20"/>
              </w:rPr>
            </w:pPr>
            <w:r>
              <w:rPr>
                <w:rFonts w:ascii="Times New Roman" w:hAnsi="Times New Roman"/>
                <w:sz w:val="20"/>
                <w:szCs w:val="20"/>
              </w:rPr>
              <w:t>2025год</w:t>
            </w:r>
          </w:p>
        </w:tc>
        <w:tc>
          <w:tcPr>
            <w:tcW w:w="1225" w:type="dxa"/>
            <w:tcBorders>
              <w:left w:val="single" w:sz="4" w:space="0" w:color="auto"/>
              <w:right w:val="single" w:sz="4" w:space="0" w:color="auto"/>
            </w:tcBorders>
            <w:shd w:val="clear" w:color="auto" w:fill="auto"/>
          </w:tcPr>
          <w:p w:rsidR="0007048B" w:rsidRPr="009D0D83" w:rsidRDefault="0007048B" w:rsidP="0007048B">
            <w:pPr>
              <w:spacing w:after="0" w:line="240" w:lineRule="auto"/>
              <w:rPr>
                <w:rFonts w:ascii="Times New Roman" w:hAnsi="Times New Roman"/>
                <w:sz w:val="20"/>
                <w:szCs w:val="20"/>
              </w:rPr>
            </w:pPr>
            <w:r>
              <w:rPr>
                <w:rFonts w:ascii="Times New Roman" w:hAnsi="Times New Roman"/>
                <w:sz w:val="20"/>
                <w:szCs w:val="20"/>
              </w:rPr>
              <w:t>2026год</w:t>
            </w:r>
          </w:p>
        </w:tc>
        <w:tc>
          <w:tcPr>
            <w:tcW w:w="1134" w:type="dxa"/>
            <w:tcBorders>
              <w:left w:val="single" w:sz="4" w:space="0" w:color="auto"/>
            </w:tcBorders>
            <w:shd w:val="clear" w:color="auto" w:fill="auto"/>
          </w:tcPr>
          <w:p w:rsidR="0007048B" w:rsidRPr="009D0D83" w:rsidRDefault="0007048B" w:rsidP="0007048B">
            <w:pPr>
              <w:spacing w:after="0" w:line="240" w:lineRule="auto"/>
              <w:rPr>
                <w:rFonts w:ascii="Times New Roman" w:hAnsi="Times New Roman"/>
                <w:sz w:val="20"/>
                <w:szCs w:val="20"/>
              </w:rPr>
            </w:pPr>
            <w:r>
              <w:rPr>
                <w:rFonts w:ascii="Times New Roman" w:hAnsi="Times New Roman"/>
                <w:sz w:val="20"/>
                <w:szCs w:val="20"/>
              </w:rPr>
              <w:t>2027год</w:t>
            </w:r>
          </w:p>
        </w:tc>
      </w:tr>
      <w:tr w:rsidR="0007048B" w:rsidRPr="003C4E05" w:rsidTr="0007048B">
        <w:tc>
          <w:tcPr>
            <w:tcW w:w="14142" w:type="dxa"/>
            <w:gridSpan w:val="9"/>
            <w:shd w:val="clear" w:color="auto" w:fill="auto"/>
          </w:tcPr>
          <w:p w:rsidR="0007048B" w:rsidRPr="003C4E05" w:rsidRDefault="0007048B" w:rsidP="0007048B">
            <w:pPr>
              <w:shd w:val="clear" w:color="auto" w:fill="FFFFFF"/>
              <w:spacing w:after="0" w:line="240" w:lineRule="auto"/>
              <w:ind w:left="720"/>
              <w:jc w:val="center"/>
              <w:rPr>
                <w:rFonts w:ascii="Times New Roman" w:hAnsi="Times New Roman"/>
                <w:bCs/>
              </w:rPr>
            </w:pPr>
            <w:r w:rsidRPr="003C4E05">
              <w:rPr>
                <w:rFonts w:ascii="Times New Roman" w:hAnsi="Times New Roman"/>
                <w:bCs/>
              </w:rPr>
              <w:t xml:space="preserve">Подпрограмма: Развитие физической культуры и спорта в </w:t>
            </w:r>
            <w:proofErr w:type="spellStart"/>
            <w:r w:rsidRPr="003C4E05">
              <w:rPr>
                <w:rFonts w:ascii="Times New Roman" w:hAnsi="Times New Roman"/>
              </w:rPr>
              <w:t>Победенском</w:t>
            </w:r>
            <w:proofErr w:type="spellEnd"/>
            <w:r w:rsidRPr="003C4E05">
              <w:rPr>
                <w:rFonts w:ascii="Times New Roman" w:hAnsi="Times New Roman"/>
                <w:bCs/>
              </w:rPr>
              <w:t xml:space="preserve"> сельском поселении</w:t>
            </w:r>
          </w:p>
        </w:tc>
      </w:tr>
      <w:tr w:rsidR="0007048B" w:rsidRPr="003C4E05" w:rsidTr="0007048B">
        <w:tc>
          <w:tcPr>
            <w:tcW w:w="541"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w:t>
            </w:r>
          </w:p>
        </w:tc>
        <w:tc>
          <w:tcPr>
            <w:tcW w:w="4523" w:type="dxa"/>
            <w:shd w:val="clear" w:color="auto" w:fill="auto"/>
          </w:tcPr>
          <w:p w:rsidR="0007048B" w:rsidRPr="003C4E05" w:rsidRDefault="0007048B" w:rsidP="0007048B">
            <w:pPr>
              <w:snapToGrid w:val="0"/>
              <w:spacing w:after="0" w:line="0" w:lineRule="atLeast"/>
              <w:jc w:val="both"/>
              <w:rPr>
                <w:rFonts w:ascii="Times New Roman" w:eastAsia="Calibri" w:hAnsi="Times New Roman"/>
              </w:rPr>
            </w:pPr>
            <w:r w:rsidRPr="003C4E05">
              <w:rPr>
                <w:rFonts w:ascii="Times New Roman" w:hAnsi="Times New Roman"/>
              </w:rPr>
              <w:t>Мероприятия по обеспечению деятельности подведомственных учреждений физкультуры и спорта</w:t>
            </w:r>
          </w:p>
        </w:tc>
        <w:tc>
          <w:tcPr>
            <w:tcW w:w="703"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7</w:t>
            </w:r>
          </w:p>
        </w:tc>
        <w:tc>
          <w:tcPr>
            <w:tcW w:w="1384"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10</w:t>
            </w:r>
          </w:p>
        </w:tc>
        <w:tc>
          <w:tcPr>
            <w:tcW w:w="1377"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10</w:t>
            </w:r>
          </w:p>
        </w:tc>
        <w:tc>
          <w:tcPr>
            <w:tcW w:w="1190" w:type="dxa"/>
            <w:tcBorders>
              <w:right w:val="single" w:sz="4" w:space="0" w:color="auto"/>
            </w:tcBorders>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10</w:t>
            </w:r>
          </w:p>
        </w:tc>
        <w:tc>
          <w:tcPr>
            <w:tcW w:w="1225" w:type="dxa"/>
            <w:tcBorders>
              <w:left w:val="single" w:sz="4" w:space="0" w:color="auto"/>
              <w:right w:val="single" w:sz="4" w:space="0" w:color="auto"/>
            </w:tcBorders>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10</w:t>
            </w:r>
          </w:p>
        </w:tc>
        <w:tc>
          <w:tcPr>
            <w:tcW w:w="1134" w:type="dxa"/>
            <w:tcBorders>
              <w:left w:val="single" w:sz="4" w:space="0" w:color="auto"/>
            </w:tcBorders>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10</w:t>
            </w:r>
          </w:p>
        </w:tc>
      </w:tr>
      <w:tr w:rsidR="0007048B" w:rsidRPr="003C4E05" w:rsidTr="0007048B">
        <w:tc>
          <w:tcPr>
            <w:tcW w:w="541"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2</w:t>
            </w:r>
          </w:p>
        </w:tc>
        <w:tc>
          <w:tcPr>
            <w:tcW w:w="4523" w:type="dxa"/>
            <w:shd w:val="clear" w:color="auto" w:fill="auto"/>
          </w:tcPr>
          <w:p w:rsidR="0007048B" w:rsidRPr="003C4E05" w:rsidRDefault="0007048B" w:rsidP="0007048B">
            <w:pPr>
              <w:snapToGrid w:val="0"/>
              <w:spacing w:after="0" w:line="0" w:lineRule="atLeast"/>
              <w:jc w:val="both"/>
              <w:rPr>
                <w:rFonts w:ascii="Times New Roman" w:eastAsia="Calibri" w:hAnsi="Times New Roman"/>
              </w:rPr>
            </w:pPr>
            <w:r w:rsidRPr="003C4E05">
              <w:rPr>
                <w:rFonts w:ascii="Times New Roman" w:hAnsi="Times New Roman"/>
              </w:rPr>
              <w:t>Увеличение   числа   жителей,  систематически занимающихся    физической   культурой   и   спортом</w:t>
            </w:r>
          </w:p>
        </w:tc>
        <w:tc>
          <w:tcPr>
            <w:tcW w:w="703"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15</w:t>
            </w:r>
          </w:p>
        </w:tc>
        <w:tc>
          <w:tcPr>
            <w:tcW w:w="1384"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20</w:t>
            </w:r>
          </w:p>
        </w:tc>
        <w:tc>
          <w:tcPr>
            <w:tcW w:w="1377"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26</w:t>
            </w:r>
          </w:p>
        </w:tc>
        <w:tc>
          <w:tcPr>
            <w:tcW w:w="1190" w:type="dxa"/>
            <w:tcBorders>
              <w:right w:val="single" w:sz="4" w:space="0" w:color="auto"/>
            </w:tcBorders>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29</w:t>
            </w:r>
          </w:p>
        </w:tc>
        <w:tc>
          <w:tcPr>
            <w:tcW w:w="1225" w:type="dxa"/>
            <w:tcBorders>
              <w:left w:val="single" w:sz="4" w:space="0" w:color="auto"/>
              <w:right w:val="single" w:sz="4" w:space="0" w:color="auto"/>
            </w:tcBorders>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35</w:t>
            </w:r>
          </w:p>
        </w:tc>
        <w:tc>
          <w:tcPr>
            <w:tcW w:w="1134" w:type="dxa"/>
            <w:tcBorders>
              <w:left w:val="single" w:sz="4" w:space="0" w:color="auto"/>
            </w:tcBorders>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41</w:t>
            </w:r>
          </w:p>
        </w:tc>
      </w:tr>
      <w:tr w:rsidR="0007048B" w:rsidRPr="003C4E05" w:rsidTr="0007048B">
        <w:tc>
          <w:tcPr>
            <w:tcW w:w="541"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3</w:t>
            </w:r>
          </w:p>
        </w:tc>
        <w:tc>
          <w:tcPr>
            <w:tcW w:w="4523"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Увеличение обеспеченности населения Победенского сельского поселения доступными услугами физкультурно-спортивных сооружений, оснащение их современным оборудованием и инвентарем</w:t>
            </w:r>
          </w:p>
        </w:tc>
        <w:tc>
          <w:tcPr>
            <w:tcW w:w="703"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Кол</w:t>
            </w:r>
            <w:proofErr w:type="gramStart"/>
            <w:r w:rsidRPr="003C4E05">
              <w:rPr>
                <w:rFonts w:ascii="Times New Roman" w:hAnsi="Times New Roman"/>
              </w:rPr>
              <w:t>.</w:t>
            </w:r>
            <w:proofErr w:type="gramEnd"/>
            <w:r w:rsidRPr="003C4E05">
              <w:rPr>
                <w:rFonts w:ascii="Times New Roman" w:hAnsi="Times New Roman"/>
              </w:rPr>
              <w:t xml:space="preserve"> </w:t>
            </w:r>
            <w:proofErr w:type="gramStart"/>
            <w:r w:rsidRPr="003C4E05">
              <w:rPr>
                <w:rFonts w:ascii="Times New Roman" w:hAnsi="Times New Roman"/>
              </w:rPr>
              <w:t>м</w:t>
            </w:r>
            <w:proofErr w:type="gramEnd"/>
            <w:r w:rsidRPr="003C4E05">
              <w:rPr>
                <w:rFonts w:ascii="Times New Roman" w:hAnsi="Times New Roman"/>
              </w:rPr>
              <w:t>ер.</w:t>
            </w:r>
          </w:p>
        </w:tc>
        <w:tc>
          <w:tcPr>
            <w:tcW w:w="2065"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10</w:t>
            </w:r>
          </w:p>
        </w:tc>
        <w:tc>
          <w:tcPr>
            <w:tcW w:w="1384"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12</w:t>
            </w:r>
          </w:p>
        </w:tc>
        <w:tc>
          <w:tcPr>
            <w:tcW w:w="1377" w:type="dxa"/>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12</w:t>
            </w:r>
          </w:p>
        </w:tc>
        <w:tc>
          <w:tcPr>
            <w:tcW w:w="1190" w:type="dxa"/>
            <w:tcBorders>
              <w:right w:val="single" w:sz="4" w:space="0" w:color="auto"/>
            </w:tcBorders>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12</w:t>
            </w:r>
          </w:p>
        </w:tc>
        <w:tc>
          <w:tcPr>
            <w:tcW w:w="1225" w:type="dxa"/>
            <w:tcBorders>
              <w:right w:val="single" w:sz="4" w:space="0" w:color="auto"/>
            </w:tcBorders>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15</w:t>
            </w:r>
          </w:p>
        </w:tc>
        <w:tc>
          <w:tcPr>
            <w:tcW w:w="1134" w:type="dxa"/>
            <w:tcBorders>
              <w:left w:val="single" w:sz="4" w:space="0" w:color="auto"/>
            </w:tcBorders>
            <w:shd w:val="clear" w:color="auto" w:fill="auto"/>
          </w:tcPr>
          <w:p w:rsidR="0007048B" w:rsidRPr="003C4E05" w:rsidRDefault="0007048B" w:rsidP="0007048B">
            <w:pPr>
              <w:spacing w:after="0" w:line="240" w:lineRule="auto"/>
              <w:rPr>
                <w:rFonts w:ascii="Times New Roman" w:hAnsi="Times New Roman"/>
              </w:rPr>
            </w:pPr>
            <w:r w:rsidRPr="003C4E05">
              <w:rPr>
                <w:rFonts w:ascii="Times New Roman" w:hAnsi="Times New Roman"/>
              </w:rPr>
              <w:t>17</w:t>
            </w:r>
          </w:p>
        </w:tc>
      </w:tr>
    </w:tbl>
    <w:p w:rsidR="0007048B" w:rsidRDefault="0007048B" w:rsidP="0007048B">
      <w:pPr>
        <w:shd w:val="clear" w:color="auto" w:fill="FFFFFF"/>
        <w:spacing w:after="0" w:line="240" w:lineRule="auto"/>
        <w:rPr>
          <w:rFonts w:ascii="Times New Roman" w:hAnsi="Times New Roman"/>
          <w:sz w:val="28"/>
          <w:szCs w:val="28"/>
        </w:rPr>
      </w:pPr>
    </w:p>
    <w:p w:rsidR="0007048B" w:rsidRDefault="0007048B" w:rsidP="0007048B">
      <w:pPr>
        <w:shd w:val="clear" w:color="auto" w:fill="FFFFFF"/>
        <w:spacing w:after="0" w:line="240" w:lineRule="auto"/>
        <w:rPr>
          <w:rFonts w:ascii="Times New Roman" w:hAnsi="Times New Roman"/>
          <w:sz w:val="28"/>
          <w:szCs w:val="28"/>
        </w:rPr>
      </w:pPr>
    </w:p>
    <w:p w:rsidR="0007048B" w:rsidRDefault="0007048B" w:rsidP="0007048B">
      <w:pPr>
        <w:shd w:val="clear" w:color="auto" w:fill="FFFFFF"/>
        <w:spacing w:after="0" w:line="240" w:lineRule="auto"/>
        <w:rPr>
          <w:rFonts w:ascii="Times New Roman" w:hAnsi="Times New Roman"/>
          <w:sz w:val="28"/>
          <w:szCs w:val="28"/>
        </w:rPr>
      </w:pPr>
      <w:r w:rsidRPr="0007048B">
        <w:rPr>
          <w:rFonts w:ascii="Times New Roman" w:hAnsi="Times New Roman"/>
          <w:sz w:val="28"/>
          <w:szCs w:val="28"/>
        </w:rPr>
        <w:t>Подготовила:</w:t>
      </w:r>
    </w:p>
    <w:p w:rsidR="0007048B" w:rsidRPr="0007048B" w:rsidRDefault="0007048B" w:rsidP="0007048B">
      <w:pPr>
        <w:shd w:val="clear" w:color="auto" w:fill="FFFFFF"/>
        <w:spacing w:after="0" w:line="240" w:lineRule="auto"/>
        <w:rPr>
          <w:rFonts w:ascii="Times New Roman" w:hAnsi="Times New Roman"/>
          <w:sz w:val="28"/>
          <w:szCs w:val="28"/>
        </w:rPr>
      </w:pPr>
      <w:r w:rsidRPr="0007048B">
        <w:rPr>
          <w:rFonts w:ascii="Times New Roman" w:hAnsi="Times New Roman"/>
          <w:sz w:val="28"/>
          <w:szCs w:val="28"/>
        </w:rPr>
        <w:t>Заместитель главы администрации по взаимодействию с населением                                                        К. Сидельцева</w:t>
      </w:r>
    </w:p>
    <w:p w:rsidR="0007048B" w:rsidRDefault="0007048B" w:rsidP="0007048B">
      <w:pPr>
        <w:shd w:val="clear" w:color="auto" w:fill="FFFFFF"/>
        <w:spacing w:after="0" w:line="240" w:lineRule="auto"/>
        <w:jc w:val="center"/>
        <w:rPr>
          <w:rFonts w:ascii="Times New Roman" w:hAnsi="Times New Roman"/>
          <w:b/>
          <w:sz w:val="28"/>
          <w:szCs w:val="28"/>
        </w:rPr>
      </w:pPr>
    </w:p>
    <w:p w:rsidR="0007048B" w:rsidRDefault="0007048B" w:rsidP="0007048B">
      <w:pPr>
        <w:shd w:val="clear" w:color="auto" w:fill="FFFFFF"/>
        <w:spacing w:after="0" w:line="240" w:lineRule="auto"/>
        <w:jc w:val="center"/>
        <w:rPr>
          <w:rFonts w:ascii="Times New Roman" w:hAnsi="Times New Roman"/>
          <w:b/>
          <w:sz w:val="28"/>
          <w:szCs w:val="28"/>
        </w:rPr>
      </w:pPr>
    </w:p>
    <w:p w:rsidR="0007048B" w:rsidRDefault="0007048B" w:rsidP="0007048B">
      <w:pPr>
        <w:shd w:val="clear" w:color="auto" w:fill="FFFFFF"/>
        <w:spacing w:after="0" w:line="240" w:lineRule="auto"/>
        <w:jc w:val="center"/>
        <w:rPr>
          <w:rFonts w:ascii="Times New Roman" w:hAnsi="Times New Roman"/>
          <w:b/>
          <w:sz w:val="28"/>
          <w:szCs w:val="28"/>
        </w:rPr>
      </w:pPr>
    </w:p>
    <w:p w:rsidR="0007048B" w:rsidRDefault="0007048B" w:rsidP="0007048B">
      <w:pPr>
        <w:shd w:val="clear" w:color="auto" w:fill="FFFFFF"/>
        <w:spacing w:after="0" w:line="240" w:lineRule="auto"/>
        <w:jc w:val="center"/>
        <w:rPr>
          <w:rFonts w:ascii="Times New Roman" w:hAnsi="Times New Roman"/>
          <w:b/>
          <w:sz w:val="28"/>
          <w:szCs w:val="28"/>
        </w:rPr>
      </w:pPr>
    </w:p>
    <w:p w:rsidR="0007048B" w:rsidRDefault="0007048B" w:rsidP="0007048B">
      <w:pPr>
        <w:shd w:val="clear" w:color="auto" w:fill="FFFFFF"/>
        <w:spacing w:after="0" w:line="240" w:lineRule="auto"/>
        <w:jc w:val="center"/>
        <w:rPr>
          <w:rFonts w:ascii="Times New Roman" w:hAnsi="Times New Roman"/>
          <w:b/>
          <w:sz w:val="28"/>
          <w:szCs w:val="28"/>
        </w:rPr>
      </w:pPr>
    </w:p>
    <w:p w:rsidR="0007048B" w:rsidRPr="00D86A8E" w:rsidRDefault="0007048B" w:rsidP="0007048B">
      <w:pPr>
        <w:ind w:left="993"/>
        <w:jc w:val="center"/>
        <w:rPr>
          <w:rFonts w:ascii="Times New Roman" w:hAnsi="Times New Roman"/>
          <w:b/>
          <w:sz w:val="28"/>
          <w:szCs w:val="28"/>
        </w:rPr>
      </w:pPr>
      <w:r w:rsidRPr="00D86A8E">
        <w:rPr>
          <w:rFonts w:ascii="Times New Roman" w:hAnsi="Times New Roman"/>
          <w:b/>
          <w:sz w:val="28"/>
          <w:szCs w:val="28"/>
        </w:rPr>
        <w:lastRenderedPageBreak/>
        <w:t>7. Объем и структура финансирования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993"/>
        <w:gridCol w:w="992"/>
        <w:gridCol w:w="1134"/>
        <w:gridCol w:w="992"/>
        <w:gridCol w:w="992"/>
        <w:gridCol w:w="993"/>
        <w:gridCol w:w="709"/>
        <w:gridCol w:w="708"/>
        <w:gridCol w:w="679"/>
      </w:tblGrid>
      <w:tr w:rsidR="0007048B" w:rsidRPr="00A60119" w:rsidTr="0007048B">
        <w:tc>
          <w:tcPr>
            <w:tcW w:w="5778" w:type="dxa"/>
            <w:vMerge w:val="restart"/>
            <w:shd w:val="clear" w:color="auto" w:fill="auto"/>
          </w:tcPr>
          <w:p w:rsidR="0007048B" w:rsidRPr="00A60119" w:rsidRDefault="0007048B" w:rsidP="0007048B">
            <w:pPr>
              <w:spacing w:after="0" w:line="240" w:lineRule="auto"/>
              <w:jc w:val="both"/>
              <w:rPr>
                <w:rFonts w:ascii="Times New Roman" w:hAnsi="Times New Roman"/>
              </w:rPr>
            </w:pPr>
            <w:r w:rsidRPr="00A60119">
              <w:rPr>
                <w:rFonts w:ascii="Times New Roman" w:hAnsi="Times New Roman"/>
              </w:rPr>
              <w:t>Показатель</w:t>
            </w:r>
          </w:p>
        </w:tc>
        <w:tc>
          <w:tcPr>
            <w:tcW w:w="8192" w:type="dxa"/>
            <w:gridSpan w:val="9"/>
            <w:shd w:val="clear" w:color="auto" w:fill="auto"/>
          </w:tcPr>
          <w:p w:rsidR="0007048B" w:rsidRPr="00A60119" w:rsidRDefault="0007048B" w:rsidP="0007048B">
            <w:pPr>
              <w:spacing w:after="0" w:line="240" w:lineRule="auto"/>
              <w:jc w:val="both"/>
              <w:rPr>
                <w:rFonts w:ascii="Times New Roman" w:hAnsi="Times New Roman"/>
              </w:rPr>
            </w:pPr>
            <w:r w:rsidRPr="00A60119">
              <w:rPr>
                <w:rFonts w:ascii="Times New Roman" w:hAnsi="Times New Roman"/>
              </w:rPr>
              <w:t>Объем финансирования, тыс. руб.</w:t>
            </w:r>
          </w:p>
        </w:tc>
      </w:tr>
      <w:tr w:rsidR="0007048B" w:rsidRPr="00A60119" w:rsidTr="0007048B">
        <w:tc>
          <w:tcPr>
            <w:tcW w:w="5778" w:type="dxa"/>
            <w:vMerge/>
            <w:shd w:val="clear" w:color="auto" w:fill="auto"/>
          </w:tcPr>
          <w:p w:rsidR="0007048B" w:rsidRPr="00A60119" w:rsidRDefault="0007048B" w:rsidP="0007048B">
            <w:pPr>
              <w:spacing w:after="0" w:line="240" w:lineRule="auto"/>
              <w:jc w:val="both"/>
              <w:rPr>
                <w:rFonts w:ascii="Times New Roman" w:hAnsi="Times New Roman"/>
              </w:rPr>
            </w:pPr>
          </w:p>
        </w:tc>
        <w:tc>
          <w:tcPr>
            <w:tcW w:w="993" w:type="dxa"/>
            <w:vMerge w:val="restart"/>
            <w:shd w:val="clear" w:color="auto" w:fill="auto"/>
          </w:tcPr>
          <w:p w:rsidR="0007048B" w:rsidRPr="00A60119" w:rsidRDefault="0007048B" w:rsidP="0007048B">
            <w:pPr>
              <w:spacing w:after="0" w:line="240" w:lineRule="auto"/>
              <w:jc w:val="both"/>
              <w:rPr>
                <w:rFonts w:ascii="Times New Roman" w:hAnsi="Times New Roman"/>
              </w:rPr>
            </w:pPr>
            <w:r w:rsidRPr="00A60119">
              <w:rPr>
                <w:rFonts w:ascii="Times New Roman" w:hAnsi="Times New Roman"/>
              </w:rPr>
              <w:t>Всего</w:t>
            </w:r>
          </w:p>
        </w:tc>
        <w:tc>
          <w:tcPr>
            <w:tcW w:w="7199" w:type="dxa"/>
            <w:gridSpan w:val="8"/>
            <w:shd w:val="clear" w:color="auto" w:fill="auto"/>
          </w:tcPr>
          <w:p w:rsidR="0007048B" w:rsidRPr="00A60119" w:rsidRDefault="0007048B" w:rsidP="0007048B">
            <w:pPr>
              <w:spacing w:after="0" w:line="240" w:lineRule="auto"/>
              <w:jc w:val="both"/>
              <w:rPr>
                <w:rFonts w:ascii="Times New Roman" w:hAnsi="Times New Roman"/>
              </w:rPr>
            </w:pPr>
            <w:r w:rsidRPr="00A60119">
              <w:rPr>
                <w:rFonts w:ascii="Times New Roman" w:hAnsi="Times New Roman"/>
              </w:rPr>
              <w:t>В том числе по годам реализации</w:t>
            </w:r>
          </w:p>
        </w:tc>
      </w:tr>
      <w:tr w:rsidR="0007048B" w:rsidRPr="00A60119" w:rsidTr="0007048B">
        <w:tc>
          <w:tcPr>
            <w:tcW w:w="5778" w:type="dxa"/>
            <w:vMerge/>
            <w:shd w:val="clear" w:color="auto" w:fill="auto"/>
          </w:tcPr>
          <w:p w:rsidR="0007048B" w:rsidRPr="00A60119" w:rsidRDefault="0007048B" w:rsidP="0007048B">
            <w:pPr>
              <w:spacing w:after="0" w:line="240" w:lineRule="auto"/>
              <w:jc w:val="both"/>
              <w:rPr>
                <w:rFonts w:ascii="Times New Roman" w:hAnsi="Times New Roman"/>
              </w:rPr>
            </w:pPr>
          </w:p>
        </w:tc>
        <w:tc>
          <w:tcPr>
            <w:tcW w:w="993" w:type="dxa"/>
            <w:vMerge/>
            <w:shd w:val="clear" w:color="auto" w:fill="auto"/>
          </w:tcPr>
          <w:p w:rsidR="0007048B" w:rsidRPr="00A60119" w:rsidRDefault="0007048B" w:rsidP="0007048B">
            <w:pPr>
              <w:spacing w:after="0" w:line="240" w:lineRule="auto"/>
              <w:jc w:val="both"/>
              <w:rPr>
                <w:rFonts w:ascii="Times New Roman" w:hAnsi="Times New Roman"/>
              </w:rPr>
            </w:pPr>
          </w:p>
        </w:tc>
        <w:tc>
          <w:tcPr>
            <w:tcW w:w="992" w:type="dxa"/>
            <w:shd w:val="clear" w:color="auto" w:fill="auto"/>
          </w:tcPr>
          <w:p w:rsidR="0007048B" w:rsidRPr="009D0D83" w:rsidRDefault="0007048B" w:rsidP="0007048B">
            <w:pPr>
              <w:spacing w:after="0" w:line="240" w:lineRule="auto"/>
              <w:jc w:val="center"/>
              <w:rPr>
                <w:rFonts w:ascii="Times New Roman" w:hAnsi="Times New Roman"/>
              </w:rPr>
            </w:pPr>
            <w:r>
              <w:rPr>
                <w:rFonts w:ascii="Times New Roman" w:hAnsi="Times New Roman"/>
              </w:rPr>
              <w:t>2023год</w:t>
            </w:r>
          </w:p>
        </w:tc>
        <w:tc>
          <w:tcPr>
            <w:tcW w:w="1134" w:type="dxa"/>
            <w:shd w:val="clear" w:color="auto" w:fill="auto"/>
          </w:tcPr>
          <w:p w:rsidR="0007048B" w:rsidRPr="009D0D83" w:rsidRDefault="0007048B" w:rsidP="0007048B">
            <w:pPr>
              <w:spacing w:after="0" w:line="240" w:lineRule="auto"/>
              <w:rPr>
                <w:rFonts w:ascii="Times New Roman" w:hAnsi="Times New Roman"/>
              </w:rPr>
            </w:pPr>
            <w:r>
              <w:rPr>
                <w:rFonts w:ascii="Times New Roman" w:hAnsi="Times New Roman"/>
              </w:rPr>
              <w:t>2024год</w:t>
            </w:r>
          </w:p>
        </w:tc>
        <w:tc>
          <w:tcPr>
            <w:tcW w:w="992" w:type="dxa"/>
            <w:tcBorders>
              <w:right w:val="single" w:sz="4" w:space="0" w:color="auto"/>
            </w:tcBorders>
            <w:shd w:val="clear" w:color="auto" w:fill="auto"/>
          </w:tcPr>
          <w:p w:rsidR="0007048B" w:rsidRPr="009D0D83" w:rsidRDefault="0007048B" w:rsidP="0007048B">
            <w:pPr>
              <w:spacing w:after="0" w:line="240" w:lineRule="auto"/>
              <w:rPr>
                <w:rFonts w:ascii="Times New Roman" w:hAnsi="Times New Roman"/>
              </w:rPr>
            </w:pPr>
            <w:r>
              <w:rPr>
                <w:rFonts w:ascii="Times New Roman" w:hAnsi="Times New Roman"/>
              </w:rPr>
              <w:t>2025год</w:t>
            </w:r>
          </w:p>
        </w:tc>
        <w:tc>
          <w:tcPr>
            <w:tcW w:w="992" w:type="dxa"/>
            <w:tcBorders>
              <w:left w:val="single" w:sz="4" w:space="0" w:color="auto"/>
              <w:right w:val="single" w:sz="4" w:space="0" w:color="auto"/>
            </w:tcBorders>
            <w:shd w:val="clear" w:color="auto" w:fill="auto"/>
          </w:tcPr>
          <w:p w:rsidR="0007048B" w:rsidRPr="009D0D83" w:rsidRDefault="0007048B" w:rsidP="0007048B">
            <w:pPr>
              <w:spacing w:after="0" w:line="240" w:lineRule="auto"/>
              <w:rPr>
                <w:rFonts w:ascii="Times New Roman" w:hAnsi="Times New Roman"/>
              </w:rPr>
            </w:pPr>
            <w:r>
              <w:rPr>
                <w:rFonts w:ascii="Times New Roman" w:hAnsi="Times New Roman"/>
              </w:rPr>
              <w:t>2026год</w:t>
            </w:r>
          </w:p>
        </w:tc>
        <w:tc>
          <w:tcPr>
            <w:tcW w:w="993" w:type="dxa"/>
            <w:tcBorders>
              <w:left w:val="single" w:sz="4" w:space="0" w:color="auto"/>
            </w:tcBorders>
            <w:shd w:val="clear" w:color="auto" w:fill="auto"/>
          </w:tcPr>
          <w:p w:rsidR="0007048B" w:rsidRPr="009D0D83" w:rsidRDefault="0007048B" w:rsidP="0007048B">
            <w:pPr>
              <w:spacing w:after="0" w:line="240" w:lineRule="auto"/>
              <w:rPr>
                <w:rFonts w:ascii="Times New Roman" w:hAnsi="Times New Roman"/>
              </w:rPr>
            </w:pPr>
            <w:r>
              <w:rPr>
                <w:rFonts w:ascii="Times New Roman" w:hAnsi="Times New Roman"/>
              </w:rPr>
              <w:t>2027год</w:t>
            </w:r>
          </w:p>
        </w:tc>
        <w:tc>
          <w:tcPr>
            <w:tcW w:w="2096" w:type="dxa"/>
            <w:gridSpan w:val="3"/>
            <w:shd w:val="clear" w:color="auto" w:fill="auto"/>
          </w:tcPr>
          <w:p w:rsidR="0007048B" w:rsidRPr="00A60119" w:rsidRDefault="0007048B" w:rsidP="0007048B">
            <w:pPr>
              <w:spacing w:after="0" w:line="240" w:lineRule="auto"/>
              <w:jc w:val="both"/>
              <w:rPr>
                <w:rFonts w:ascii="Times New Roman" w:hAnsi="Times New Roman"/>
              </w:rPr>
            </w:pPr>
            <w:r w:rsidRPr="00A60119">
              <w:rPr>
                <w:rFonts w:ascii="Times New Roman" w:hAnsi="Times New Roman"/>
              </w:rPr>
              <w:t>Последующие годы</w:t>
            </w:r>
          </w:p>
        </w:tc>
      </w:tr>
      <w:tr w:rsidR="00EB4A5D" w:rsidRPr="00A60119" w:rsidTr="002F7506">
        <w:tc>
          <w:tcPr>
            <w:tcW w:w="5778" w:type="dxa"/>
            <w:shd w:val="clear" w:color="auto" w:fill="auto"/>
          </w:tcPr>
          <w:p w:rsidR="00EB4A5D" w:rsidRPr="00A60119" w:rsidRDefault="00EB4A5D" w:rsidP="0007048B">
            <w:pPr>
              <w:spacing w:after="0" w:line="240" w:lineRule="auto"/>
              <w:rPr>
                <w:rFonts w:ascii="Times New Roman" w:hAnsi="Times New Roman"/>
              </w:rPr>
            </w:pPr>
            <w:r w:rsidRPr="00A60119">
              <w:rPr>
                <w:rFonts w:ascii="Times New Roman" w:hAnsi="Times New Roman"/>
              </w:rPr>
              <w:t>Всего по Программе</w:t>
            </w:r>
          </w:p>
        </w:tc>
        <w:tc>
          <w:tcPr>
            <w:tcW w:w="993" w:type="dxa"/>
            <w:shd w:val="clear" w:color="auto" w:fill="auto"/>
          </w:tcPr>
          <w:p w:rsidR="00EB4A5D" w:rsidRPr="00EB4A5D" w:rsidRDefault="00EB4A5D" w:rsidP="0043585A">
            <w:pPr>
              <w:spacing w:after="0" w:line="240" w:lineRule="auto"/>
              <w:jc w:val="both"/>
              <w:rPr>
                <w:rFonts w:ascii="Times New Roman" w:hAnsi="Times New Roman"/>
                <w:b/>
              </w:rPr>
            </w:pPr>
            <w:r w:rsidRPr="00EB4A5D">
              <w:rPr>
                <w:rFonts w:ascii="Times New Roman" w:hAnsi="Times New Roman"/>
                <w:b/>
              </w:rPr>
              <w:t>50</w:t>
            </w:r>
          </w:p>
        </w:tc>
        <w:tc>
          <w:tcPr>
            <w:tcW w:w="992" w:type="dxa"/>
            <w:shd w:val="clear" w:color="auto" w:fill="auto"/>
          </w:tcPr>
          <w:p w:rsidR="00EB4A5D" w:rsidRPr="00EB4A5D" w:rsidRDefault="00EB4A5D" w:rsidP="0043585A">
            <w:pPr>
              <w:spacing w:after="0" w:line="240" w:lineRule="auto"/>
              <w:jc w:val="both"/>
              <w:rPr>
                <w:rFonts w:ascii="Times New Roman" w:hAnsi="Times New Roman"/>
                <w:b/>
              </w:rPr>
            </w:pPr>
            <w:r w:rsidRPr="00EB4A5D">
              <w:rPr>
                <w:rFonts w:ascii="Times New Roman" w:hAnsi="Times New Roman"/>
                <w:b/>
              </w:rPr>
              <w:t>10</w:t>
            </w:r>
          </w:p>
        </w:tc>
        <w:tc>
          <w:tcPr>
            <w:tcW w:w="1134" w:type="dxa"/>
            <w:shd w:val="clear" w:color="auto" w:fill="auto"/>
          </w:tcPr>
          <w:p w:rsidR="00EB4A5D" w:rsidRPr="00EB4A5D" w:rsidRDefault="00EB4A5D" w:rsidP="0043585A">
            <w:pPr>
              <w:spacing w:after="0" w:line="240" w:lineRule="auto"/>
              <w:jc w:val="both"/>
              <w:rPr>
                <w:rFonts w:ascii="Times New Roman" w:hAnsi="Times New Roman"/>
                <w:b/>
              </w:rPr>
            </w:pPr>
            <w:r w:rsidRPr="00EB4A5D">
              <w:rPr>
                <w:rFonts w:ascii="Times New Roman" w:hAnsi="Times New Roman"/>
                <w:b/>
              </w:rPr>
              <w:t>10</w:t>
            </w:r>
          </w:p>
        </w:tc>
        <w:tc>
          <w:tcPr>
            <w:tcW w:w="992" w:type="dxa"/>
            <w:tcBorders>
              <w:right w:val="single" w:sz="4" w:space="0" w:color="auto"/>
            </w:tcBorders>
            <w:shd w:val="clear" w:color="auto" w:fill="auto"/>
          </w:tcPr>
          <w:p w:rsidR="00EB4A5D" w:rsidRPr="00EB4A5D" w:rsidRDefault="00EB4A5D" w:rsidP="0043585A">
            <w:pPr>
              <w:spacing w:after="0" w:line="240" w:lineRule="auto"/>
              <w:jc w:val="both"/>
              <w:rPr>
                <w:rFonts w:ascii="Times New Roman" w:hAnsi="Times New Roman"/>
                <w:b/>
              </w:rPr>
            </w:pPr>
            <w:r w:rsidRPr="00EB4A5D">
              <w:rPr>
                <w:rFonts w:ascii="Times New Roman" w:hAnsi="Times New Roman"/>
                <w:b/>
              </w:rPr>
              <w:t>10</w:t>
            </w:r>
          </w:p>
        </w:tc>
        <w:tc>
          <w:tcPr>
            <w:tcW w:w="992" w:type="dxa"/>
            <w:tcBorders>
              <w:left w:val="single" w:sz="4" w:space="0" w:color="auto"/>
              <w:right w:val="single" w:sz="4" w:space="0" w:color="auto"/>
            </w:tcBorders>
            <w:shd w:val="clear" w:color="auto" w:fill="auto"/>
          </w:tcPr>
          <w:p w:rsidR="00EB4A5D" w:rsidRPr="00EB4A5D" w:rsidRDefault="00EB4A5D" w:rsidP="0043585A">
            <w:pPr>
              <w:spacing w:after="0" w:line="240" w:lineRule="auto"/>
              <w:jc w:val="both"/>
              <w:rPr>
                <w:rFonts w:ascii="Times New Roman" w:hAnsi="Times New Roman"/>
                <w:b/>
              </w:rPr>
            </w:pPr>
            <w:r w:rsidRPr="00EB4A5D">
              <w:rPr>
                <w:rFonts w:ascii="Times New Roman" w:hAnsi="Times New Roman"/>
                <w:b/>
              </w:rPr>
              <w:t>10</w:t>
            </w:r>
          </w:p>
        </w:tc>
        <w:tc>
          <w:tcPr>
            <w:tcW w:w="993" w:type="dxa"/>
            <w:tcBorders>
              <w:left w:val="single" w:sz="4" w:space="0" w:color="auto"/>
            </w:tcBorders>
            <w:shd w:val="clear" w:color="auto" w:fill="auto"/>
          </w:tcPr>
          <w:p w:rsidR="00EB4A5D" w:rsidRPr="00EB4A5D" w:rsidRDefault="00EB4A5D" w:rsidP="0043585A">
            <w:pPr>
              <w:spacing w:after="0" w:line="240" w:lineRule="auto"/>
              <w:jc w:val="both"/>
              <w:rPr>
                <w:rFonts w:ascii="Times New Roman" w:hAnsi="Times New Roman"/>
                <w:b/>
              </w:rPr>
            </w:pPr>
            <w:r w:rsidRPr="00EB4A5D">
              <w:rPr>
                <w:rFonts w:ascii="Times New Roman" w:hAnsi="Times New Roman"/>
                <w:b/>
              </w:rPr>
              <w:t>10</w:t>
            </w:r>
          </w:p>
        </w:tc>
        <w:tc>
          <w:tcPr>
            <w:tcW w:w="70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1</w:t>
            </w:r>
          </w:p>
        </w:tc>
        <w:tc>
          <w:tcPr>
            <w:tcW w:w="708"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1</w:t>
            </w:r>
          </w:p>
        </w:tc>
        <w:tc>
          <w:tcPr>
            <w:tcW w:w="67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1</w:t>
            </w:r>
          </w:p>
        </w:tc>
      </w:tr>
      <w:tr w:rsidR="0007048B" w:rsidRPr="00A60119" w:rsidTr="0007048B">
        <w:tc>
          <w:tcPr>
            <w:tcW w:w="5778" w:type="dxa"/>
            <w:shd w:val="clear" w:color="auto" w:fill="auto"/>
          </w:tcPr>
          <w:p w:rsidR="0007048B" w:rsidRPr="00A60119" w:rsidRDefault="0007048B" w:rsidP="0007048B">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07048B" w:rsidRPr="00D86A8E" w:rsidRDefault="0007048B" w:rsidP="0007048B">
            <w:pPr>
              <w:spacing w:after="0" w:line="240" w:lineRule="auto"/>
              <w:jc w:val="center"/>
              <w:rPr>
                <w:rFonts w:ascii="Times New Roman" w:hAnsi="Times New Roman"/>
                <w:b/>
                <w:sz w:val="20"/>
                <w:szCs w:val="20"/>
              </w:rPr>
            </w:pPr>
            <w:r w:rsidRPr="00D86A8E">
              <w:rPr>
                <w:rFonts w:ascii="Times New Roman" w:hAnsi="Times New Roman"/>
                <w:b/>
                <w:sz w:val="20"/>
                <w:szCs w:val="20"/>
              </w:rPr>
              <w:t>-</w:t>
            </w:r>
          </w:p>
        </w:tc>
        <w:tc>
          <w:tcPr>
            <w:tcW w:w="992"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r>
      <w:tr w:rsidR="00EB4A5D" w:rsidRPr="00A60119" w:rsidTr="00B70E72">
        <w:tc>
          <w:tcPr>
            <w:tcW w:w="5778" w:type="dxa"/>
            <w:shd w:val="clear" w:color="auto" w:fill="auto"/>
          </w:tcPr>
          <w:p w:rsidR="00EB4A5D" w:rsidRPr="00A60119" w:rsidRDefault="00EB4A5D" w:rsidP="0007048B">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EB4A5D" w:rsidRPr="00EB4A5D" w:rsidRDefault="00EB4A5D" w:rsidP="0043585A">
            <w:pPr>
              <w:spacing w:after="0" w:line="240" w:lineRule="auto"/>
              <w:jc w:val="both"/>
              <w:rPr>
                <w:rFonts w:ascii="Times New Roman" w:hAnsi="Times New Roman"/>
                <w:b/>
              </w:rPr>
            </w:pPr>
            <w:r w:rsidRPr="00EB4A5D">
              <w:rPr>
                <w:rFonts w:ascii="Times New Roman" w:hAnsi="Times New Roman"/>
                <w:b/>
              </w:rPr>
              <w:t>50</w:t>
            </w:r>
          </w:p>
        </w:tc>
        <w:tc>
          <w:tcPr>
            <w:tcW w:w="992" w:type="dxa"/>
            <w:shd w:val="clear" w:color="auto" w:fill="auto"/>
          </w:tcPr>
          <w:p w:rsidR="00EB4A5D" w:rsidRPr="00EB4A5D" w:rsidRDefault="00EB4A5D" w:rsidP="0043585A">
            <w:pPr>
              <w:spacing w:after="0" w:line="240" w:lineRule="auto"/>
              <w:jc w:val="both"/>
              <w:rPr>
                <w:rFonts w:ascii="Times New Roman" w:hAnsi="Times New Roman"/>
                <w:b/>
              </w:rPr>
            </w:pPr>
            <w:r w:rsidRPr="00EB4A5D">
              <w:rPr>
                <w:rFonts w:ascii="Times New Roman" w:hAnsi="Times New Roman"/>
                <w:b/>
              </w:rPr>
              <w:t>10</w:t>
            </w:r>
          </w:p>
        </w:tc>
        <w:tc>
          <w:tcPr>
            <w:tcW w:w="1134" w:type="dxa"/>
            <w:shd w:val="clear" w:color="auto" w:fill="auto"/>
          </w:tcPr>
          <w:p w:rsidR="00EB4A5D" w:rsidRPr="00EB4A5D" w:rsidRDefault="00EB4A5D" w:rsidP="0043585A">
            <w:pPr>
              <w:spacing w:after="0" w:line="240" w:lineRule="auto"/>
              <w:jc w:val="both"/>
              <w:rPr>
                <w:rFonts w:ascii="Times New Roman" w:hAnsi="Times New Roman"/>
                <w:b/>
              </w:rPr>
            </w:pPr>
            <w:r w:rsidRPr="00EB4A5D">
              <w:rPr>
                <w:rFonts w:ascii="Times New Roman" w:hAnsi="Times New Roman"/>
                <w:b/>
              </w:rPr>
              <w:t>10</w:t>
            </w:r>
          </w:p>
        </w:tc>
        <w:tc>
          <w:tcPr>
            <w:tcW w:w="992" w:type="dxa"/>
            <w:tcBorders>
              <w:right w:val="single" w:sz="4" w:space="0" w:color="auto"/>
            </w:tcBorders>
            <w:shd w:val="clear" w:color="auto" w:fill="auto"/>
          </w:tcPr>
          <w:p w:rsidR="00EB4A5D" w:rsidRPr="00EB4A5D" w:rsidRDefault="00EB4A5D" w:rsidP="0043585A">
            <w:pPr>
              <w:spacing w:after="0" w:line="240" w:lineRule="auto"/>
              <w:jc w:val="both"/>
              <w:rPr>
                <w:rFonts w:ascii="Times New Roman" w:hAnsi="Times New Roman"/>
                <w:b/>
              </w:rPr>
            </w:pPr>
            <w:r w:rsidRPr="00EB4A5D">
              <w:rPr>
                <w:rFonts w:ascii="Times New Roman" w:hAnsi="Times New Roman"/>
                <w:b/>
              </w:rPr>
              <w:t>10</w:t>
            </w:r>
          </w:p>
        </w:tc>
        <w:tc>
          <w:tcPr>
            <w:tcW w:w="992" w:type="dxa"/>
            <w:tcBorders>
              <w:left w:val="single" w:sz="4" w:space="0" w:color="auto"/>
              <w:right w:val="single" w:sz="4" w:space="0" w:color="auto"/>
            </w:tcBorders>
            <w:shd w:val="clear" w:color="auto" w:fill="auto"/>
          </w:tcPr>
          <w:p w:rsidR="00EB4A5D" w:rsidRPr="00EB4A5D" w:rsidRDefault="00EB4A5D" w:rsidP="0043585A">
            <w:pPr>
              <w:spacing w:after="0" w:line="240" w:lineRule="auto"/>
              <w:jc w:val="both"/>
              <w:rPr>
                <w:rFonts w:ascii="Times New Roman" w:hAnsi="Times New Roman"/>
                <w:b/>
              </w:rPr>
            </w:pPr>
            <w:r w:rsidRPr="00EB4A5D">
              <w:rPr>
                <w:rFonts w:ascii="Times New Roman" w:hAnsi="Times New Roman"/>
                <w:b/>
              </w:rPr>
              <w:t>10</w:t>
            </w:r>
          </w:p>
        </w:tc>
        <w:tc>
          <w:tcPr>
            <w:tcW w:w="993" w:type="dxa"/>
            <w:tcBorders>
              <w:left w:val="single" w:sz="4" w:space="0" w:color="auto"/>
            </w:tcBorders>
            <w:shd w:val="clear" w:color="auto" w:fill="auto"/>
          </w:tcPr>
          <w:p w:rsidR="00EB4A5D" w:rsidRPr="00EB4A5D" w:rsidRDefault="00EB4A5D" w:rsidP="0043585A">
            <w:pPr>
              <w:spacing w:after="0" w:line="240" w:lineRule="auto"/>
              <w:jc w:val="both"/>
              <w:rPr>
                <w:rFonts w:ascii="Times New Roman" w:hAnsi="Times New Roman"/>
                <w:b/>
              </w:rPr>
            </w:pPr>
            <w:r w:rsidRPr="00EB4A5D">
              <w:rPr>
                <w:rFonts w:ascii="Times New Roman" w:hAnsi="Times New Roman"/>
                <w:b/>
              </w:rPr>
              <w:t>10</w:t>
            </w:r>
          </w:p>
        </w:tc>
        <w:tc>
          <w:tcPr>
            <w:tcW w:w="70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1</w:t>
            </w:r>
          </w:p>
        </w:tc>
        <w:tc>
          <w:tcPr>
            <w:tcW w:w="708"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1</w:t>
            </w:r>
          </w:p>
        </w:tc>
        <w:tc>
          <w:tcPr>
            <w:tcW w:w="67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1</w:t>
            </w:r>
          </w:p>
        </w:tc>
      </w:tr>
      <w:tr w:rsidR="0007048B" w:rsidRPr="00A60119" w:rsidTr="0007048B">
        <w:tc>
          <w:tcPr>
            <w:tcW w:w="5778" w:type="dxa"/>
            <w:shd w:val="clear" w:color="auto" w:fill="auto"/>
          </w:tcPr>
          <w:p w:rsidR="0007048B" w:rsidRPr="00A60119" w:rsidRDefault="0007048B" w:rsidP="0007048B">
            <w:pPr>
              <w:spacing w:after="0" w:line="240" w:lineRule="auto"/>
              <w:rPr>
                <w:rFonts w:ascii="Times New Roman" w:hAnsi="Times New Roman"/>
              </w:rPr>
            </w:pPr>
            <w:r w:rsidRPr="00A60119">
              <w:rPr>
                <w:rFonts w:ascii="Times New Roman" w:hAnsi="Times New Roman"/>
              </w:rPr>
              <w:t>- средства бюджета Республики Адыгея*</w:t>
            </w:r>
          </w:p>
        </w:tc>
        <w:tc>
          <w:tcPr>
            <w:tcW w:w="993"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r>
      <w:tr w:rsidR="0007048B" w:rsidRPr="00A60119" w:rsidTr="0007048B">
        <w:tc>
          <w:tcPr>
            <w:tcW w:w="5778" w:type="dxa"/>
            <w:shd w:val="clear" w:color="auto" w:fill="auto"/>
          </w:tcPr>
          <w:p w:rsidR="0007048B" w:rsidRPr="00A60119" w:rsidRDefault="0007048B" w:rsidP="0007048B">
            <w:pPr>
              <w:spacing w:after="0" w:line="240" w:lineRule="auto"/>
              <w:rPr>
                <w:rFonts w:ascii="Times New Roman" w:hAnsi="Times New Roman"/>
              </w:rPr>
            </w:pPr>
            <w:r w:rsidRPr="00A60119">
              <w:rPr>
                <w:rFonts w:ascii="Times New Roman" w:hAnsi="Times New Roman"/>
              </w:rPr>
              <w:t xml:space="preserve">- средства Федерального бюджета* </w:t>
            </w:r>
          </w:p>
        </w:tc>
        <w:tc>
          <w:tcPr>
            <w:tcW w:w="993"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r>
      <w:tr w:rsidR="0007048B" w:rsidRPr="00A60119" w:rsidTr="0007048B">
        <w:tc>
          <w:tcPr>
            <w:tcW w:w="5778" w:type="dxa"/>
            <w:shd w:val="clear" w:color="auto" w:fill="auto"/>
          </w:tcPr>
          <w:p w:rsidR="0007048B" w:rsidRPr="00A60119" w:rsidRDefault="0007048B" w:rsidP="0007048B">
            <w:pPr>
              <w:spacing w:after="0" w:line="240" w:lineRule="auto"/>
              <w:rPr>
                <w:rFonts w:ascii="Times New Roman" w:hAnsi="Times New Roman"/>
              </w:rPr>
            </w:pPr>
            <w:r w:rsidRPr="00A60119">
              <w:rPr>
                <w:rFonts w:ascii="Times New Roman" w:hAnsi="Times New Roman"/>
              </w:rPr>
              <w:t>- внебюджетные источники**</w:t>
            </w:r>
          </w:p>
        </w:tc>
        <w:tc>
          <w:tcPr>
            <w:tcW w:w="993"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r>
      <w:tr w:rsidR="0007048B" w:rsidRPr="00D86A8E" w:rsidTr="0007048B">
        <w:tc>
          <w:tcPr>
            <w:tcW w:w="13970" w:type="dxa"/>
            <w:gridSpan w:val="10"/>
            <w:shd w:val="clear" w:color="auto" w:fill="auto"/>
          </w:tcPr>
          <w:p w:rsidR="0007048B" w:rsidRPr="00D86A8E" w:rsidRDefault="00EB4A5D" w:rsidP="0007048B">
            <w:pPr>
              <w:spacing w:after="0" w:line="240" w:lineRule="auto"/>
              <w:jc w:val="center"/>
              <w:rPr>
                <w:rFonts w:ascii="Times New Roman" w:hAnsi="Times New Roman"/>
                <w:b/>
              </w:rPr>
            </w:pPr>
            <w:r w:rsidRPr="003C4E05">
              <w:rPr>
                <w:rFonts w:ascii="Times New Roman" w:hAnsi="Times New Roman"/>
              </w:rPr>
              <w:t>Мероприятия по обеспечению деятельности подведомственных учреждений физкультуры и спорта</w:t>
            </w:r>
          </w:p>
        </w:tc>
      </w:tr>
      <w:tr w:rsidR="0007048B" w:rsidRPr="00A60119" w:rsidTr="0007048B">
        <w:tc>
          <w:tcPr>
            <w:tcW w:w="5778" w:type="dxa"/>
            <w:shd w:val="clear" w:color="auto" w:fill="auto"/>
          </w:tcPr>
          <w:p w:rsidR="0007048B" w:rsidRPr="00A60119" w:rsidRDefault="0007048B" w:rsidP="0007048B">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07048B" w:rsidRPr="00A60119" w:rsidRDefault="0007048B" w:rsidP="0007048B">
            <w:pPr>
              <w:spacing w:after="0" w:line="240" w:lineRule="auto"/>
              <w:jc w:val="both"/>
              <w:rPr>
                <w:rFonts w:ascii="Times New Roman" w:hAnsi="Times New Roman"/>
              </w:rPr>
            </w:pPr>
          </w:p>
        </w:tc>
        <w:tc>
          <w:tcPr>
            <w:tcW w:w="992" w:type="dxa"/>
            <w:shd w:val="clear" w:color="auto" w:fill="auto"/>
          </w:tcPr>
          <w:p w:rsidR="0007048B" w:rsidRPr="00A60119" w:rsidRDefault="0007048B" w:rsidP="0007048B">
            <w:pPr>
              <w:spacing w:after="0" w:line="240" w:lineRule="auto"/>
              <w:jc w:val="both"/>
              <w:rPr>
                <w:rFonts w:ascii="Times New Roman" w:hAnsi="Times New Roman"/>
              </w:rPr>
            </w:pPr>
          </w:p>
        </w:tc>
        <w:tc>
          <w:tcPr>
            <w:tcW w:w="1134" w:type="dxa"/>
            <w:shd w:val="clear" w:color="auto" w:fill="auto"/>
          </w:tcPr>
          <w:p w:rsidR="0007048B" w:rsidRPr="00A60119" w:rsidRDefault="0007048B" w:rsidP="0007048B">
            <w:pPr>
              <w:spacing w:after="0" w:line="240" w:lineRule="auto"/>
              <w:jc w:val="both"/>
              <w:rPr>
                <w:rFonts w:ascii="Times New Roman" w:hAnsi="Times New Roman"/>
              </w:rPr>
            </w:pPr>
          </w:p>
        </w:tc>
        <w:tc>
          <w:tcPr>
            <w:tcW w:w="992" w:type="dxa"/>
            <w:tcBorders>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p>
        </w:tc>
        <w:tc>
          <w:tcPr>
            <w:tcW w:w="992" w:type="dxa"/>
            <w:tcBorders>
              <w:left w:val="single" w:sz="4" w:space="0" w:color="auto"/>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p>
        </w:tc>
        <w:tc>
          <w:tcPr>
            <w:tcW w:w="993" w:type="dxa"/>
            <w:tcBorders>
              <w:lef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p>
        </w:tc>
        <w:tc>
          <w:tcPr>
            <w:tcW w:w="709" w:type="dxa"/>
            <w:shd w:val="clear" w:color="auto" w:fill="auto"/>
          </w:tcPr>
          <w:p w:rsidR="0007048B" w:rsidRPr="00A60119" w:rsidRDefault="0007048B" w:rsidP="0007048B">
            <w:pPr>
              <w:spacing w:after="0" w:line="240" w:lineRule="auto"/>
              <w:jc w:val="both"/>
              <w:rPr>
                <w:rFonts w:ascii="Times New Roman" w:hAnsi="Times New Roman"/>
              </w:rPr>
            </w:pPr>
          </w:p>
        </w:tc>
        <w:tc>
          <w:tcPr>
            <w:tcW w:w="708" w:type="dxa"/>
            <w:shd w:val="clear" w:color="auto" w:fill="auto"/>
          </w:tcPr>
          <w:p w:rsidR="0007048B" w:rsidRPr="00A60119" w:rsidRDefault="0007048B" w:rsidP="0007048B">
            <w:pPr>
              <w:spacing w:after="0" w:line="240" w:lineRule="auto"/>
              <w:jc w:val="both"/>
              <w:rPr>
                <w:rFonts w:ascii="Times New Roman" w:hAnsi="Times New Roman"/>
              </w:rPr>
            </w:pPr>
          </w:p>
        </w:tc>
        <w:tc>
          <w:tcPr>
            <w:tcW w:w="679" w:type="dxa"/>
            <w:shd w:val="clear" w:color="auto" w:fill="auto"/>
          </w:tcPr>
          <w:p w:rsidR="0007048B" w:rsidRPr="00A60119" w:rsidRDefault="0007048B" w:rsidP="0007048B">
            <w:pPr>
              <w:spacing w:after="0" w:line="240" w:lineRule="auto"/>
              <w:jc w:val="both"/>
              <w:rPr>
                <w:rFonts w:ascii="Times New Roman" w:hAnsi="Times New Roman"/>
              </w:rPr>
            </w:pPr>
          </w:p>
        </w:tc>
      </w:tr>
      <w:tr w:rsidR="0007048B" w:rsidRPr="00A60119" w:rsidTr="0007048B">
        <w:tc>
          <w:tcPr>
            <w:tcW w:w="5778" w:type="dxa"/>
            <w:shd w:val="clear" w:color="auto" w:fill="auto"/>
          </w:tcPr>
          <w:p w:rsidR="0007048B" w:rsidRPr="00A60119" w:rsidRDefault="0007048B" w:rsidP="0007048B">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07048B" w:rsidRPr="00A60119" w:rsidRDefault="00EB4A5D" w:rsidP="0007048B">
            <w:pPr>
              <w:spacing w:after="0" w:line="240" w:lineRule="auto"/>
              <w:jc w:val="both"/>
              <w:rPr>
                <w:rFonts w:ascii="Times New Roman" w:hAnsi="Times New Roman"/>
              </w:rPr>
            </w:pPr>
            <w:r>
              <w:rPr>
                <w:rFonts w:ascii="Times New Roman" w:hAnsi="Times New Roman"/>
              </w:rPr>
              <w:t>30</w:t>
            </w:r>
          </w:p>
        </w:tc>
        <w:tc>
          <w:tcPr>
            <w:tcW w:w="992" w:type="dxa"/>
            <w:shd w:val="clear" w:color="auto" w:fill="auto"/>
          </w:tcPr>
          <w:p w:rsidR="0007048B" w:rsidRPr="00A60119" w:rsidRDefault="00EB4A5D" w:rsidP="0007048B">
            <w:pPr>
              <w:spacing w:after="0" w:line="240" w:lineRule="auto"/>
              <w:jc w:val="both"/>
              <w:rPr>
                <w:rFonts w:ascii="Times New Roman" w:hAnsi="Times New Roman"/>
              </w:rPr>
            </w:pPr>
            <w:r>
              <w:rPr>
                <w:rFonts w:ascii="Times New Roman" w:hAnsi="Times New Roman"/>
              </w:rPr>
              <w:t>6</w:t>
            </w:r>
          </w:p>
        </w:tc>
        <w:tc>
          <w:tcPr>
            <w:tcW w:w="1134" w:type="dxa"/>
            <w:shd w:val="clear" w:color="auto" w:fill="auto"/>
          </w:tcPr>
          <w:p w:rsidR="0007048B" w:rsidRPr="00A60119" w:rsidRDefault="00EB4A5D" w:rsidP="0007048B">
            <w:pPr>
              <w:spacing w:after="0" w:line="240" w:lineRule="auto"/>
              <w:jc w:val="both"/>
              <w:rPr>
                <w:rFonts w:ascii="Times New Roman" w:hAnsi="Times New Roman"/>
              </w:rPr>
            </w:pPr>
            <w:r>
              <w:rPr>
                <w:rFonts w:ascii="Times New Roman" w:hAnsi="Times New Roman"/>
              </w:rPr>
              <w:t>6</w:t>
            </w:r>
          </w:p>
        </w:tc>
        <w:tc>
          <w:tcPr>
            <w:tcW w:w="992" w:type="dxa"/>
            <w:tcBorders>
              <w:right w:val="single" w:sz="4" w:space="0" w:color="auto"/>
            </w:tcBorders>
            <w:shd w:val="clear" w:color="auto" w:fill="auto"/>
          </w:tcPr>
          <w:p w:rsidR="0007048B" w:rsidRPr="00A60119" w:rsidRDefault="00EB4A5D" w:rsidP="0007048B">
            <w:pPr>
              <w:spacing w:after="0" w:line="240" w:lineRule="auto"/>
              <w:jc w:val="both"/>
              <w:rPr>
                <w:rFonts w:ascii="Times New Roman" w:hAnsi="Times New Roman"/>
              </w:rPr>
            </w:pPr>
            <w:r>
              <w:rPr>
                <w:rFonts w:ascii="Times New Roman" w:hAnsi="Times New Roman"/>
              </w:rPr>
              <w:t>6</w:t>
            </w:r>
          </w:p>
        </w:tc>
        <w:tc>
          <w:tcPr>
            <w:tcW w:w="992" w:type="dxa"/>
            <w:tcBorders>
              <w:left w:val="single" w:sz="4" w:space="0" w:color="auto"/>
              <w:right w:val="single" w:sz="4" w:space="0" w:color="auto"/>
            </w:tcBorders>
            <w:shd w:val="clear" w:color="auto" w:fill="auto"/>
          </w:tcPr>
          <w:p w:rsidR="0007048B" w:rsidRPr="00A60119" w:rsidRDefault="00EB4A5D" w:rsidP="0007048B">
            <w:pPr>
              <w:spacing w:after="0" w:line="240" w:lineRule="auto"/>
              <w:jc w:val="both"/>
              <w:rPr>
                <w:rFonts w:ascii="Times New Roman" w:hAnsi="Times New Roman"/>
              </w:rPr>
            </w:pPr>
            <w:r>
              <w:rPr>
                <w:rFonts w:ascii="Times New Roman" w:hAnsi="Times New Roman"/>
              </w:rPr>
              <w:t>6</w:t>
            </w:r>
          </w:p>
        </w:tc>
        <w:tc>
          <w:tcPr>
            <w:tcW w:w="993" w:type="dxa"/>
            <w:tcBorders>
              <w:left w:val="single" w:sz="4" w:space="0" w:color="auto"/>
            </w:tcBorders>
            <w:shd w:val="clear" w:color="auto" w:fill="auto"/>
          </w:tcPr>
          <w:p w:rsidR="0007048B" w:rsidRPr="00A60119" w:rsidRDefault="00EB4A5D" w:rsidP="0007048B">
            <w:pPr>
              <w:spacing w:after="0" w:line="240" w:lineRule="auto"/>
              <w:jc w:val="both"/>
              <w:rPr>
                <w:rFonts w:ascii="Times New Roman" w:hAnsi="Times New Roman"/>
              </w:rPr>
            </w:pPr>
            <w:r>
              <w:rPr>
                <w:rFonts w:ascii="Times New Roman" w:hAnsi="Times New Roman"/>
              </w:rPr>
              <w:t>6</w:t>
            </w:r>
          </w:p>
        </w:tc>
        <w:tc>
          <w:tcPr>
            <w:tcW w:w="709" w:type="dxa"/>
            <w:shd w:val="clear" w:color="auto" w:fill="auto"/>
          </w:tcPr>
          <w:p w:rsidR="0007048B" w:rsidRPr="00A60119" w:rsidRDefault="00EB4A5D" w:rsidP="0007048B">
            <w:pPr>
              <w:spacing w:after="0" w:line="240" w:lineRule="auto"/>
              <w:jc w:val="both"/>
              <w:rPr>
                <w:rFonts w:ascii="Times New Roman" w:hAnsi="Times New Roman"/>
              </w:rPr>
            </w:pPr>
            <w:r>
              <w:rPr>
                <w:rFonts w:ascii="Times New Roman" w:hAnsi="Times New Roman"/>
              </w:rPr>
              <w:t>6</w:t>
            </w:r>
          </w:p>
        </w:tc>
        <w:tc>
          <w:tcPr>
            <w:tcW w:w="708" w:type="dxa"/>
            <w:shd w:val="clear" w:color="auto" w:fill="auto"/>
          </w:tcPr>
          <w:p w:rsidR="0007048B" w:rsidRPr="00A60119" w:rsidRDefault="00EB4A5D" w:rsidP="0007048B">
            <w:pPr>
              <w:spacing w:after="0" w:line="240" w:lineRule="auto"/>
              <w:jc w:val="both"/>
              <w:rPr>
                <w:rFonts w:ascii="Times New Roman" w:hAnsi="Times New Roman"/>
              </w:rPr>
            </w:pPr>
            <w:r>
              <w:rPr>
                <w:rFonts w:ascii="Times New Roman" w:hAnsi="Times New Roman"/>
              </w:rPr>
              <w:t>6</w:t>
            </w:r>
          </w:p>
        </w:tc>
        <w:tc>
          <w:tcPr>
            <w:tcW w:w="679" w:type="dxa"/>
            <w:shd w:val="clear" w:color="auto" w:fill="auto"/>
          </w:tcPr>
          <w:p w:rsidR="0007048B" w:rsidRPr="00A60119" w:rsidRDefault="00EB4A5D" w:rsidP="0007048B">
            <w:pPr>
              <w:spacing w:after="0" w:line="240" w:lineRule="auto"/>
              <w:jc w:val="both"/>
              <w:rPr>
                <w:rFonts w:ascii="Times New Roman" w:hAnsi="Times New Roman"/>
              </w:rPr>
            </w:pPr>
            <w:r>
              <w:rPr>
                <w:rFonts w:ascii="Times New Roman" w:hAnsi="Times New Roman"/>
              </w:rPr>
              <w:t>6</w:t>
            </w:r>
          </w:p>
        </w:tc>
      </w:tr>
      <w:tr w:rsidR="0007048B" w:rsidRPr="00A60119" w:rsidTr="0007048B">
        <w:tc>
          <w:tcPr>
            <w:tcW w:w="5778" w:type="dxa"/>
            <w:shd w:val="clear" w:color="auto" w:fill="auto"/>
          </w:tcPr>
          <w:p w:rsidR="0007048B" w:rsidRPr="00A60119" w:rsidRDefault="0007048B" w:rsidP="0007048B">
            <w:pPr>
              <w:spacing w:after="0" w:line="240" w:lineRule="auto"/>
              <w:rPr>
                <w:rFonts w:ascii="Times New Roman" w:hAnsi="Times New Roman"/>
              </w:rPr>
            </w:pPr>
            <w:r w:rsidRPr="00A60119">
              <w:rPr>
                <w:rFonts w:ascii="Times New Roman" w:hAnsi="Times New Roman"/>
              </w:rPr>
              <w:t>- сре</w:t>
            </w:r>
            <w:r>
              <w:rPr>
                <w:rFonts w:ascii="Times New Roman" w:hAnsi="Times New Roman"/>
              </w:rPr>
              <w:t>дства бюджета Республики Адыгея</w:t>
            </w:r>
          </w:p>
        </w:tc>
        <w:tc>
          <w:tcPr>
            <w:tcW w:w="993"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r>
      <w:tr w:rsidR="0007048B" w:rsidRPr="00A60119" w:rsidTr="0007048B">
        <w:tc>
          <w:tcPr>
            <w:tcW w:w="5778" w:type="dxa"/>
            <w:shd w:val="clear" w:color="auto" w:fill="auto"/>
          </w:tcPr>
          <w:p w:rsidR="0007048B" w:rsidRPr="00A60119" w:rsidRDefault="0007048B" w:rsidP="0007048B">
            <w:pPr>
              <w:spacing w:after="0" w:line="240" w:lineRule="auto"/>
              <w:rPr>
                <w:rFonts w:ascii="Times New Roman" w:hAnsi="Times New Roman"/>
              </w:rPr>
            </w:pPr>
            <w:r w:rsidRPr="00A60119">
              <w:rPr>
                <w:rFonts w:ascii="Times New Roman" w:hAnsi="Times New Roman"/>
              </w:rPr>
              <w:t>-</w:t>
            </w:r>
            <w:r>
              <w:rPr>
                <w:rFonts w:ascii="Times New Roman" w:hAnsi="Times New Roman"/>
              </w:rPr>
              <w:t xml:space="preserve"> средства Федерального бюджета</w:t>
            </w:r>
          </w:p>
        </w:tc>
        <w:tc>
          <w:tcPr>
            <w:tcW w:w="993"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r>
      <w:tr w:rsidR="0007048B" w:rsidRPr="00A60119" w:rsidTr="0007048B">
        <w:tc>
          <w:tcPr>
            <w:tcW w:w="5778" w:type="dxa"/>
            <w:shd w:val="clear" w:color="auto" w:fill="auto"/>
          </w:tcPr>
          <w:p w:rsidR="0007048B" w:rsidRPr="00A60119" w:rsidRDefault="0007048B" w:rsidP="0007048B">
            <w:pPr>
              <w:spacing w:after="0" w:line="240" w:lineRule="auto"/>
              <w:rPr>
                <w:rFonts w:ascii="Times New Roman" w:hAnsi="Times New Roman"/>
              </w:rPr>
            </w:pPr>
            <w:r>
              <w:rPr>
                <w:rFonts w:ascii="Times New Roman" w:hAnsi="Times New Roman"/>
              </w:rPr>
              <w:t>- внебюджетные источники</w:t>
            </w:r>
          </w:p>
        </w:tc>
        <w:tc>
          <w:tcPr>
            <w:tcW w:w="993"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07048B" w:rsidRPr="00A60119" w:rsidRDefault="0007048B" w:rsidP="0007048B">
            <w:pPr>
              <w:spacing w:after="0" w:line="240" w:lineRule="auto"/>
              <w:jc w:val="both"/>
              <w:rPr>
                <w:rFonts w:ascii="Times New Roman" w:hAnsi="Times New Roman"/>
              </w:rPr>
            </w:pPr>
            <w:r>
              <w:rPr>
                <w:rFonts w:ascii="Times New Roman" w:hAnsi="Times New Roman"/>
              </w:rPr>
              <w:t>-</w:t>
            </w:r>
          </w:p>
        </w:tc>
      </w:tr>
      <w:tr w:rsidR="0007048B" w:rsidRPr="00D86A8E" w:rsidTr="0007048B">
        <w:tc>
          <w:tcPr>
            <w:tcW w:w="13970" w:type="dxa"/>
            <w:gridSpan w:val="10"/>
            <w:shd w:val="clear" w:color="auto" w:fill="auto"/>
          </w:tcPr>
          <w:p w:rsidR="0007048B" w:rsidRPr="00D86A8E" w:rsidRDefault="00EB4A5D" w:rsidP="0007048B">
            <w:pPr>
              <w:spacing w:after="0" w:line="240" w:lineRule="auto"/>
              <w:jc w:val="center"/>
              <w:rPr>
                <w:rFonts w:ascii="Times New Roman" w:hAnsi="Times New Roman"/>
                <w:b/>
              </w:rPr>
            </w:pPr>
            <w:r w:rsidRPr="003C4E05">
              <w:rPr>
                <w:rFonts w:ascii="Times New Roman" w:hAnsi="Times New Roman"/>
              </w:rPr>
              <w:t>Увеличение   числа   жителей,  систематически занимающихся    физической   культурой   и   спортом</w:t>
            </w:r>
          </w:p>
        </w:tc>
      </w:tr>
      <w:tr w:rsidR="0007048B" w:rsidRPr="00A60119" w:rsidTr="0007048B">
        <w:tc>
          <w:tcPr>
            <w:tcW w:w="5778" w:type="dxa"/>
            <w:shd w:val="clear" w:color="auto" w:fill="auto"/>
          </w:tcPr>
          <w:p w:rsidR="0007048B" w:rsidRPr="00A60119" w:rsidRDefault="0007048B" w:rsidP="0007048B">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07048B" w:rsidRPr="00A60119" w:rsidRDefault="0007048B" w:rsidP="0007048B">
            <w:pPr>
              <w:spacing w:after="0" w:line="240" w:lineRule="auto"/>
              <w:jc w:val="both"/>
              <w:rPr>
                <w:rFonts w:ascii="Times New Roman" w:hAnsi="Times New Roman"/>
              </w:rPr>
            </w:pPr>
          </w:p>
        </w:tc>
        <w:tc>
          <w:tcPr>
            <w:tcW w:w="992" w:type="dxa"/>
            <w:shd w:val="clear" w:color="auto" w:fill="auto"/>
          </w:tcPr>
          <w:p w:rsidR="0007048B" w:rsidRPr="00A60119" w:rsidRDefault="0007048B" w:rsidP="0007048B">
            <w:pPr>
              <w:spacing w:after="0" w:line="240" w:lineRule="auto"/>
              <w:jc w:val="both"/>
              <w:rPr>
                <w:rFonts w:ascii="Times New Roman" w:hAnsi="Times New Roman"/>
              </w:rPr>
            </w:pPr>
          </w:p>
        </w:tc>
        <w:tc>
          <w:tcPr>
            <w:tcW w:w="1134" w:type="dxa"/>
            <w:shd w:val="clear" w:color="auto" w:fill="auto"/>
          </w:tcPr>
          <w:p w:rsidR="0007048B" w:rsidRPr="00A60119" w:rsidRDefault="0007048B" w:rsidP="0007048B">
            <w:pPr>
              <w:spacing w:after="0" w:line="240" w:lineRule="auto"/>
              <w:jc w:val="both"/>
              <w:rPr>
                <w:rFonts w:ascii="Times New Roman" w:hAnsi="Times New Roman"/>
              </w:rPr>
            </w:pPr>
          </w:p>
        </w:tc>
        <w:tc>
          <w:tcPr>
            <w:tcW w:w="992" w:type="dxa"/>
            <w:tcBorders>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p>
        </w:tc>
        <w:tc>
          <w:tcPr>
            <w:tcW w:w="992" w:type="dxa"/>
            <w:tcBorders>
              <w:left w:val="single" w:sz="4" w:space="0" w:color="auto"/>
              <w:righ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p>
        </w:tc>
        <w:tc>
          <w:tcPr>
            <w:tcW w:w="993" w:type="dxa"/>
            <w:tcBorders>
              <w:left w:val="single" w:sz="4" w:space="0" w:color="auto"/>
            </w:tcBorders>
            <w:shd w:val="clear" w:color="auto" w:fill="auto"/>
          </w:tcPr>
          <w:p w:rsidR="0007048B" w:rsidRPr="00A60119" w:rsidRDefault="0007048B" w:rsidP="0007048B">
            <w:pPr>
              <w:spacing w:after="0" w:line="240" w:lineRule="auto"/>
              <w:jc w:val="both"/>
              <w:rPr>
                <w:rFonts w:ascii="Times New Roman" w:hAnsi="Times New Roman"/>
              </w:rPr>
            </w:pPr>
          </w:p>
        </w:tc>
        <w:tc>
          <w:tcPr>
            <w:tcW w:w="709" w:type="dxa"/>
            <w:shd w:val="clear" w:color="auto" w:fill="auto"/>
          </w:tcPr>
          <w:p w:rsidR="0007048B" w:rsidRPr="00A60119" w:rsidRDefault="0007048B" w:rsidP="0007048B">
            <w:pPr>
              <w:spacing w:after="0" w:line="240" w:lineRule="auto"/>
              <w:jc w:val="both"/>
              <w:rPr>
                <w:rFonts w:ascii="Times New Roman" w:hAnsi="Times New Roman"/>
              </w:rPr>
            </w:pPr>
          </w:p>
        </w:tc>
        <w:tc>
          <w:tcPr>
            <w:tcW w:w="708" w:type="dxa"/>
            <w:shd w:val="clear" w:color="auto" w:fill="auto"/>
          </w:tcPr>
          <w:p w:rsidR="0007048B" w:rsidRPr="00A60119" w:rsidRDefault="0007048B" w:rsidP="0007048B">
            <w:pPr>
              <w:spacing w:after="0" w:line="240" w:lineRule="auto"/>
              <w:jc w:val="both"/>
              <w:rPr>
                <w:rFonts w:ascii="Times New Roman" w:hAnsi="Times New Roman"/>
              </w:rPr>
            </w:pPr>
          </w:p>
        </w:tc>
        <w:tc>
          <w:tcPr>
            <w:tcW w:w="679" w:type="dxa"/>
            <w:shd w:val="clear" w:color="auto" w:fill="auto"/>
          </w:tcPr>
          <w:p w:rsidR="0007048B" w:rsidRPr="00A60119" w:rsidRDefault="0007048B" w:rsidP="0007048B">
            <w:pPr>
              <w:spacing w:after="0" w:line="240" w:lineRule="auto"/>
              <w:jc w:val="both"/>
              <w:rPr>
                <w:rFonts w:ascii="Times New Roman" w:hAnsi="Times New Roman"/>
              </w:rPr>
            </w:pPr>
          </w:p>
        </w:tc>
      </w:tr>
      <w:tr w:rsidR="00EB4A5D" w:rsidRPr="00A60119" w:rsidTr="0007048B">
        <w:tc>
          <w:tcPr>
            <w:tcW w:w="5778" w:type="dxa"/>
            <w:shd w:val="clear" w:color="auto" w:fill="auto"/>
          </w:tcPr>
          <w:p w:rsidR="00EB4A5D" w:rsidRPr="00A60119" w:rsidRDefault="00EB4A5D" w:rsidP="0007048B">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0</w:t>
            </w:r>
          </w:p>
        </w:tc>
        <w:tc>
          <w:tcPr>
            <w:tcW w:w="992"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0</w:t>
            </w:r>
          </w:p>
        </w:tc>
        <w:tc>
          <w:tcPr>
            <w:tcW w:w="1134" w:type="dxa"/>
            <w:shd w:val="clear" w:color="auto" w:fill="auto"/>
          </w:tcPr>
          <w:p w:rsidR="00EB4A5D" w:rsidRPr="00A60119" w:rsidRDefault="00EB4A5D" w:rsidP="00DF1B07">
            <w:pPr>
              <w:spacing w:after="0" w:line="240" w:lineRule="auto"/>
              <w:jc w:val="both"/>
              <w:rPr>
                <w:rFonts w:ascii="Times New Roman" w:hAnsi="Times New Roman"/>
              </w:rPr>
            </w:pPr>
            <w:r>
              <w:rPr>
                <w:rFonts w:ascii="Times New Roman" w:hAnsi="Times New Roman"/>
              </w:rPr>
              <w:t>0</w:t>
            </w:r>
          </w:p>
        </w:tc>
        <w:tc>
          <w:tcPr>
            <w:tcW w:w="992" w:type="dxa"/>
            <w:tcBorders>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0</w:t>
            </w:r>
          </w:p>
        </w:tc>
        <w:tc>
          <w:tcPr>
            <w:tcW w:w="992" w:type="dxa"/>
            <w:tcBorders>
              <w:left w:val="single" w:sz="4" w:space="0" w:color="auto"/>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0</w:t>
            </w:r>
          </w:p>
        </w:tc>
        <w:tc>
          <w:tcPr>
            <w:tcW w:w="993" w:type="dxa"/>
            <w:tcBorders>
              <w:lef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0</w:t>
            </w:r>
          </w:p>
        </w:tc>
        <w:tc>
          <w:tcPr>
            <w:tcW w:w="70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0</w:t>
            </w:r>
          </w:p>
        </w:tc>
        <w:tc>
          <w:tcPr>
            <w:tcW w:w="708"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0</w:t>
            </w:r>
          </w:p>
        </w:tc>
        <w:tc>
          <w:tcPr>
            <w:tcW w:w="67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0</w:t>
            </w:r>
          </w:p>
        </w:tc>
      </w:tr>
      <w:tr w:rsidR="00EB4A5D" w:rsidRPr="00A60119" w:rsidTr="0007048B">
        <w:tc>
          <w:tcPr>
            <w:tcW w:w="5778" w:type="dxa"/>
            <w:shd w:val="clear" w:color="auto" w:fill="auto"/>
          </w:tcPr>
          <w:p w:rsidR="00EB4A5D" w:rsidRPr="00A60119" w:rsidRDefault="00EB4A5D" w:rsidP="0007048B">
            <w:pPr>
              <w:spacing w:after="0" w:line="240" w:lineRule="auto"/>
              <w:rPr>
                <w:rFonts w:ascii="Times New Roman" w:hAnsi="Times New Roman"/>
              </w:rPr>
            </w:pPr>
            <w:r w:rsidRPr="00A60119">
              <w:rPr>
                <w:rFonts w:ascii="Times New Roman" w:hAnsi="Times New Roman"/>
              </w:rPr>
              <w:t>- сре</w:t>
            </w:r>
            <w:r>
              <w:rPr>
                <w:rFonts w:ascii="Times New Roman" w:hAnsi="Times New Roman"/>
              </w:rPr>
              <w:t>дства бюджета Республики Адыгея</w:t>
            </w:r>
          </w:p>
        </w:tc>
        <w:tc>
          <w:tcPr>
            <w:tcW w:w="993"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r>
      <w:tr w:rsidR="00EB4A5D" w:rsidRPr="00A60119" w:rsidTr="0007048B">
        <w:tc>
          <w:tcPr>
            <w:tcW w:w="5778" w:type="dxa"/>
            <w:shd w:val="clear" w:color="auto" w:fill="auto"/>
          </w:tcPr>
          <w:p w:rsidR="00EB4A5D" w:rsidRPr="00A60119" w:rsidRDefault="00EB4A5D" w:rsidP="0007048B">
            <w:pPr>
              <w:spacing w:after="0" w:line="240" w:lineRule="auto"/>
              <w:rPr>
                <w:rFonts w:ascii="Times New Roman" w:hAnsi="Times New Roman"/>
              </w:rPr>
            </w:pPr>
            <w:r w:rsidRPr="00A60119">
              <w:rPr>
                <w:rFonts w:ascii="Times New Roman" w:hAnsi="Times New Roman"/>
              </w:rPr>
              <w:t>-</w:t>
            </w:r>
            <w:r>
              <w:rPr>
                <w:rFonts w:ascii="Times New Roman" w:hAnsi="Times New Roman"/>
              </w:rPr>
              <w:t xml:space="preserve"> средства Федерального бюджета</w:t>
            </w:r>
          </w:p>
        </w:tc>
        <w:tc>
          <w:tcPr>
            <w:tcW w:w="993"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r>
      <w:tr w:rsidR="00EB4A5D" w:rsidRPr="00A60119" w:rsidTr="0007048B">
        <w:tc>
          <w:tcPr>
            <w:tcW w:w="5778" w:type="dxa"/>
            <w:shd w:val="clear" w:color="auto" w:fill="auto"/>
          </w:tcPr>
          <w:p w:rsidR="00EB4A5D" w:rsidRPr="00A60119" w:rsidRDefault="00EB4A5D" w:rsidP="0007048B">
            <w:pPr>
              <w:spacing w:after="0" w:line="240" w:lineRule="auto"/>
              <w:rPr>
                <w:rFonts w:ascii="Times New Roman" w:hAnsi="Times New Roman"/>
              </w:rPr>
            </w:pPr>
            <w:r>
              <w:rPr>
                <w:rFonts w:ascii="Times New Roman" w:hAnsi="Times New Roman"/>
              </w:rPr>
              <w:t>- внебюджетные источники</w:t>
            </w:r>
          </w:p>
        </w:tc>
        <w:tc>
          <w:tcPr>
            <w:tcW w:w="993"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r>
      <w:tr w:rsidR="00EB4A5D" w:rsidRPr="00D86A8E" w:rsidTr="0007048B">
        <w:tc>
          <w:tcPr>
            <w:tcW w:w="13970" w:type="dxa"/>
            <w:gridSpan w:val="10"/>
            <w:shd w:val="clear" w:color="auto" w:fill="auto"/>
          </w:tcPr>
          <w:p w:rsidR="00EB4A5D" w:rsidRPr="00D86A8E" w:rsidRDefault="00EB4A5D" w:rsidP="0007048B">
            <w:pPr>
              <w:spacing w:after="0" w:line="240" w:lineRule="auto"/>
              <w:jc w:val="center"/>
              <w:rPr>
                <w:rFonts w:ascii="Times New Roman" w:hAnsi="Times New Roman"/>
                <w:b/>
              </w:rPr>
            </w:pPr>
            <w:r w:rsidRPr="003C4E05">
              <w:rPr>
                <w:rFonts w:ascii="Times New Roman" w:hAnsi="Times New Roman"/>
              </w:rPr>
              <w:t>Увеличение обеспеченности населения Победенского сельского поселения доступными услугами физкультурно-спортивных сооружений, оснащение их современным оборудованием и инвентарем</w:t>
            </w:r>
          </w:p>
        </w:tc>
      </w:tr>
      <w:tr w:rsidR="00EB4A5D" w:rsidRPr="00A60119" w:rsidTr="0007048B">
        <w:tc>
          <w:tcPr>
            <w:tcW w:w="5778" w:type="dxa"/>
            <w:shd w:val="clear" w:color="auto" w:fill="auto"/>
          </w:tcPr>
          <w:p w:rsidR="00EB4A5D" w:rsidRPr="00A60119" w:rsidRDefault="00EB4A5D" w:rsidP="0007048B">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EB4A5D" w:rsidRPr="00A60119" w:rsidRDefault="00EB4A5D" w:rsidP="0007048B">
            <w:pPr>
              <w:spacing w:after="0" w:line="240" w:lineRule="auto"/>
              <w:jc w:val="both"/>
              <w:rPr>
                <w:rFonts w:ascii="Times New Roman" w:hAnsi="Times New Roman"/>
              </w:rPr>
            </w:pPr>
          </w:p>
        </w:tc>
        <w:tc>
          <w:tcPr>
            <w:tcW w:w="992" w:type="dxa"/>
            <w:shd w:val="clear" w:color="auto" w:fill="auto"/>
          </w:tcPr>
          <w:p w:rsidR="00EB4A5D" w:rsidRPr="00A60119" w:rsidRDefault="00EB4A5D" w:rsidP="0007048B">
            <w:pPr>
              <w:spacing w:after="0" w:line="240" w:lineRule="auto"/>
              <w:jc w:val="both"/>
              <w:rPr>
                <w:rFonts w:ascii="Times New Roman" w:hAnsi="Times New Roman"/>
              </w:rPr>
            </w:pPr>
          </w:p>
        </w:tc>
        <w:tc>
          <w:tcPr>
            <w:tcW w:w="1134" w:type="dxa"/>
            <w:shd w:val="clear" w:color="auto" w:fill="auto"/>
          </w:tcPr>
          <w:p w:rsidR="00EB4A5D" w:rsidRPr="00A60119" w:rsidRDefault="00EB4A5D" w:rsidP="0007048B">
            <w:pPr>
              <w:spacing w:after="0" w:line="240" w:lineRule="auto"/>
              <w:jc w:val="both"/>
              <w:rPr>
                <w:rFonts w:ascii="Times New Roman" w:hAnsi="Times New Roman"/>
              </w:rPr>
            </w:pPr>
          </w:p>
        </w:tc>
        <w:tc>
          <w:tcPr>
            <w:tcW w:w="992" w:type="dxa"/>
            <w:tcBorders>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p>
        </w:tc>
        <w:tc>
          <w:tcPr>
            <w:tcW w:w="992" w:type="dxa"/>
            <w:tcBorders>
              <w:left w:val="single" w:sz="4" w:space="0" w:color="auto"/>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p>
        </w:tc>
        <w:tc>
          <w:tcPr>
            <w:tcW w:w="993" w:type="dxa"/>
            <w:tcBorders>
              <w:lef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p>
        </w:tc>
        <w:tc>
          <w:tcPr>
            <w:tcW w:w="709" w:type="dxa"/>
            <w:shd w:val="clear" w:color="auto" w:fill="auto"/>
          </w:tcPr>
          <w:p w:rsidR="00EB4A5D" w:rsidRPr="00A60119" w:rsidRDefault="00EB4A5D" w:rsidP="0007048B">
            <w:pPr>
              <w:spacing w:after="0" w:line="240" w:lineRule="auto"/>
              <w:jc w:val="both"/>
              <w:rPr>
                <w:rFonts w:ascii="Times New Roman" w:hAnsi="Times New Roman"/>
              </w:rPr>
            </w:pPr>
          </w:p>
        </w:tc>
        <w:tc>
          <w:tcPr>
            <w:tcW w:w="708" w:type="dxa"/>
            <w:shd w:val="clear" w:color="auto" w:fill="auto"/>
          </w:tcPr>
          <w:p w:rsidR="00EB4A5D" w:rsidRPr="00A60119" w:rsidRDefault="00EB4A5D" w:rsidP="0007048B">
            <w:pPr>
              <w:spacing w:after="0" w:line="240" w:lineRule="auto"/>
              <w:jc w:val="both"/>
              <w:rPr>
                <w:rFonts w:ascii="Times New Roman" w:hAnsi="Times New Roman"/>
              </w:rPr>
            </w:pPr>
          </w:p>
        </w:tc>
        <w:tc>
          <w:tcPr>
            <w:tcW w:w="679" w:type="dxa"/>
            <w:shd w:val="clear" w:color="auto" w:fill="auto"/>
          </w:tcPr>
          <w:p w:rsidR="00EB4A5D" w:rsidRPr="00A60119" w:rsidRDefault="00EB4A5D" w:rsidP="0007048B">
            <w:pPr>
              <w:spacing w:after="0" w:line="240" w:lineRule="auto"/>
              <w:jc w:val="both"/>
              <w:rPr>
                <w:rFonts w:ascii="Times New Roman" w:hAnsi="Times New Roman"/>
              </w:rPr>
            </w:pPr>
          </w:p>
        </w:tc>
      </w:tr>
      <w:tr w:rsidR="00EB4A5D" w:rsidRPr="00A60119" w:rsidTr="0007048B">
        <w:tc>
          <w:tcPr>
            <w:tcW w:w="5778" w:type="dxa"/>
            <w:shd w:val="clear" w:color="auto" w:fill="auto"/>
          </w:tcPr>
          <w:p w:rsidR="00EB4A5D" w:rsidRPr="00A60119" w:rsidRDefault="00EB4A5D" w:rsidP="0007048B">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20</w:t>
            </w:r>
          </w:p>
        </w:tc>
        <w:tc>
          <w:tcPr>
            <w:tcW w:w="992"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4</w:t>
            </w:r>
          </w:p>
        </w:tc>
        <w:tc>
          <w:tcPr>
            <w:tcW w:w="1134"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4</w:t>
            </w:r>
          </w:p>
        </w:tc>
        <w:tc>
          <w:tcPr>
            <w:tcW w:w="992" w:type="dxa"/>
            <w:tcBorders>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4</w:t>
            </w:r>
          </w:p>
        </w:tc>
        <w:tc>
          <w:tcPr>
            <w:tcW w:w="992" w:type="dxa"/>
            <w:tcBorders>
              <w:left w:val="single" w:sz="4" w:space="0" w:color="auto"/>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4</w:t>
            </w:r>
          </w:p>
        </w:tc>
        <w:tc>
          <w:tcPr>
            <w:tcW w:w="993" w:type="dxa"/>
            <w:tcBorders>
              <w:lef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4</w:t>
            </w:r>
          </w:p>
        </w:tc>
        <w:tc>
          <w:tcPr>
            <w:tcW w:w="70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4</w:t>
            </w:r>
          </w:p>
        </w:tc>
        <w:tc>
          <w:tcPr>
            <w:tcW w:w="708"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4</w:t>
            </w:r>
          </w:p>
        </w:tc>
        <w:tc>
          <w:tcPr>
            <w:tcW w:w="67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4</w:t>
            </w:r>
          </w:p>
        </w:tc>
      </w:tr>
      <w:tr w:rsidR="00EB4A5D" w:rsidRPr="00A60119" w:rsidTr="0007048B">
        <w:tc>
          <w:tcPr>
            <w:tcW w:w="5778" w:type="dxa"/>
            <w:shd w:val="clear" w:color="auto" w:fill="auto"/>
          </w:tcPr>
          <w:p w:rsidR="00EB4A5D" w:rsidRPr="00A60119" w:rsidRDefault="00EB4A5D" w:rsidP="0007048B">
            <w:pPr>
              <w:spacing w:after="0" w:line="240" w:lineRule="auto"/>
              <w:rPr>
                <w:rFonts w:ascii="Times New Roman" w:hAnsi="Times New Roman"/>
              </w:rPr>
            </w:pPr>
            <w:r w:rsidRPr="00A60119">
              <w:rPr>
                <w:rFonts w:ascii="Times New Roman" w:hAnsi="Times New Roman"/>
              </w:rPr>
              <w:t>- сре</w:t>
            </w:r>
            <w:r>
              <w:rPr>
                <w:rFonts w:ascii="Times New Roman" w:hAnsi="Times New Roman"/>
              </w:rPr>
              <w:t>дства бюджета Республики Адыгея</w:t>
            </w:r>
          </w:p>
        </w:tc>
        <w:tc>
          <w:tcPr>
            <w:tcW w:w="993"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r>
      <w:tr w:rsidR="00EB4A5D" w:rsidRPr="00A60119" w:rsidTr="0007048B">
        <w:tc>
          <w:tcPr>
            <w:tcW w:w="5778" w:type="dxa"/>
            <w:shd w:val="clear" w:color="auto" w:fill="auto"/>
          </w:tcPr>
          <w:p w:rsidR="00EB4A5D" w:rsidRPr="00A60119" w:rsidRDefault="00EB4A5D" w:rsidP="0007048B">
            <w:pPr>
              <w:spacing w:after="0" w:line="240" w:lineRule="auto"/>
              <w:rPr>
                <w:rFonts w:ascii="Times New Roman" w:hAnsi="Times New Roman"/>
              </w:rPr>
            </w:pPr>
            <w:r>
              <w:rPr>
                <w:rFonts w:ascii="Times New Roman" w:hAnsi="Times New Roman"/>
              </w:rPr>
              <w:t>- средства Федерального бюджета</w:t>
            </w:r>
            <w:r w:rsidRPr="00A60119">
              <w:rPr>
                <w:rFonts w:ascii="Times New Roman" w:hAnsi="Times New Roman"/>
              </w:rPr>
              <w:t xml:space="preserve"> </w:t>
            </w:r>
          </w:p>
        </w:tc>
        <w:tc>
          <w:tcPr>
            <w:tcW w:w="993"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r>
      <w:tr w:rsidR="00EB4A5D" w:rsidRPr="00A60119" w:rsidTr="0007048B">
        <w:tc>
          <w:tcPr>
            <w:tcW w:w="5778" w:type="dxa"/>
            <w:shd w:val="clear" w:color="auto" w:fill="auto"/>
          </w:tcPr>
          <w:p w:rsidR="00EB4A5D" w:rsidRPr="00A60119" w:rsidRDefault="00EB4A5D" w:rsidP="0007048B">
            <w:pPr>
              <w:spacing w:after="0" w:line="240" w:lineRule="auto"/>
              <w:rPr>
                <w:rFonts w:ascii="Times New Roman" w:hAnsi="Times New Roman"/>
              </w:rPr>
            </w:pPr>
            <w:r>
              <w:rPr>
                <w:rFonts w:ascii="Times New Roman" w:hAnsi="Times New Roman"/>
              </w:rPr>
              <w:t>- внебюджетные источники</w:t>
            </w:r>
          </w:p>
        </w:tc>
        <w:tc>
          <w:tcPr>
            <w:tcW w:w="993"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07048B">
            <w:pPr>
              <w:spacing w:after="0" w:line="240" w:lineRule="auto"/>
              <w:jc w:val="both"/>
              <w:rPr>
                <w:rFonts w:ascii="Times New Roman" w:hAnsi="Times New Roman"/>
              </w:rPr>
            </w:pPr>
            <w:r>
              <w:rPr>
                <w:rFonts w:ascii="Times New Roman" w:hAnsi="Times New Roman"/>
              </w:rPr>
              <w:t>-</w:t>
            </w:r>
          </w:p>
        </w:tc>
      </w:tr>
    </w:tbl>
    <w:p w:rsidR="0007048B" w:rsidRDefault="0007048B" w:rsidP="00EB4A5D">
      <w:pPr>
        <w:shd w:val="clear" w:color="auto" w:fill="FFFFFF"/>
        <w:spacing w:after="0" w:line="240" w:lineRule="auto"/>
        <w:rPr>
          <w:rFonts w:ascii="Times New Roman" w:hAnsi="Times New Roman"/>
          <w:sz w:val="28"/>
          <w:szCs w:val="28"/>
        </w:rPr>
        <w:sectPr w:rsidR="0007048B" w:rsidSect="0007048B">
          <w:pgSz w:w="16838" w:h="11906" w:orient="landscape"/>
          <w:pgMar w:top="850" w:right="1134" w:bottom="1701" w:left="1134" w:header="708" w:footer="708" w:gutter="0"/>
          <w:cols w:space="708"/>
          <w:docGrid w:linePitch="360"/>
        </w:sectPr>
      </w:pPr>
      <w:r w:rsidRPr="00EB4A5D">
        <w:rPr>
          <w:rFonts w:ascii="Times New Roman" w:hAnsi="Times New Roman"/>
          <w:sz w:val="24"/>
          <w:szCs w:val="24"/>
        </w:rPr>
        <w:t xml:space="preserve">Подготовила: Заместитель главы администрации по взаимодействию с населением    </w:t>
      </w:r>
      <w:r w:rsidR="00EB4A5D">
        <w:rPr>
          <w:rFonts w:ascii="Times New Roman" w:hAnsi="Times New Roman"/>
          <w:sz w:val="24"/>
          <w:szCs w:val="24"/>
        </w:rPr>
        <w:t xml:space="preserve">               </w:t>
      </w:r>
      <w:r w:rsidRPr="00EB4A5D">
        <w:rPr>
          <w:rFonts w:ascii="Times New Roman" w:hAnsi="Times New Roman"/>
          <w:sz w:val="24"/>
          <w:szCs w:val="24"/>
        </w:rPr>
        <w:t xml:space="preserve">                                           К. Сидельцева</w:t>
      </w:r>
    </w:p>
    <w:p w:rsidR="0007048B" w:rsidRPr="005870C9" w:rsidRDefault="0007048B" w:rsidP="0007048B">
      <w:pPr>
        <w:autoSpaceDE w:val="0"/>
        <w:autoSpaceDN w:val="0"/>
        <w:adjustRightInd w:val="0"/>
        <w:spacing w:after="0" w:line="240" w:lineRule="auto"/>
        <w:jc w:val="both"/>
        <w:rPr>
          <w:rFonts w:ascii="Times New Roman" w:hAnsi="Times New Roman"/>
          <w:sz w:val="28"/>
          <w:szCs w:val="28"/>
        </w:rPr>
      </w:pPr>
    </w:p>
    <w:p w:rsidR="005870C9" w:rsidRPr="00652CE0" w:rsidRDefault="005870C9" w:rsidP="005870C9">
      <w:pPr>
        <w:shd w:val="clear" w:color="auto" w:fill="FFFFFF"/>
        <w:spacing w:after="0" w:line="240" w:lineRule="auto"/>
        <w:jc w:val="center"/>
        <w:rPr>
          <w:rFonts w:ascii="Times New Roman" w:hAnsi="Times New Roman"/>
          <w:b/>
          <w:sz w:val="28"/>
          <w:szCs w:val="28"/>
        </w:rPr>
      </w:pPr>
      <w:r w:rsidRPr="00652CE0">
        <w:rPr>
          <w:rFonts w:ascii="Times New Roman" w:hAnsi="Times New Roman"/>
          <w:b/>
          <w:sz w:val="28"/>
          <w:szCs w:val="28"/>
        </w:rPr>
        <w:t>Паспорт подпрограммы</w:t>
      </w:r>
    </w:p>
    <w:p w:rsidR="005870C9" w:rsidRPr="00710271" w:rsidRDefault="005870C9" w:rsidP="005870C9">
      <w:pPr>
        <w:shd w:val="clear" w:color="auto" w:fill="FFFFFF"/>
        <w:spacing w:after="0" w:line="240" w:lineRule="auto"/>
        <w:jc w:val="center"/>
        <w:rPr>
          <w:rFonts w:ascii="Times New Roman" w:hAnsi="Times New Roman"/>
          <w:b/>
          <w:bCs/>
          <w:sz w:val="28"/>
          <w:szCs w:val="28"/>
        </w:rPr>
      </w:pPr>
      <w:r w:rsidRPr="00710271">
        <w:rPr>
          <w:rFonts w:ascii="Times New Roman" w:hAnsi="Times New Roman"/>
          <w:b/>
          <w:sz w:val="28"/>
          <w:szCs w:val="28"/>
        </w:rPr>
        <w:t>«</w:t>
      </w:r>
      <w:r w:rsidR="00710271" w:rsidRPr="00710271">
        <w:rPr>
          <w:rFonts w:ascii="Times New Roman" w:hAnsi="Times New Roman"/>
          <w:b/>
          <w:sz w:val="28"/>
          <w:szCs w:val="28"/>
        </w:rPr>
        <w:t xml:space="preserve">Развитие молодежной политики в </w:t>
      </w:r>
      <w:proofErr w:type="spellStart"/>
      <w:r w:rsidR="00710271" w:rsidRPr="00710271">
        <w:rPr>
          <w:rFonts w:ascii="Times New Roman" w:hAnsi="Times New Roman"/>
          <w:b/>
          <w:sz w:val="28"/>
          <w:szCs w:val="28"/>
        </w:rPr>
        <w:t>Победенском</w:t>
      </w:r>
      <w:proofErr w:type="spellEnd"/>
      <w:r w:rsidR="00710271" w:rsidRPr="00710271">
        <w:rPr>
          <w:rFonts w:ascii="Times New Roman" w:hAnsi="Times New Roman"/>
          <w:b/>
          <w:sz w:val="28"/>
          <w:szCs w:val="28"/>
        </w:rPr>
        <w:t xml:space="preserve"> сельском поселении</w:t>
      </w:r>
      <w:r w:rsidRPr="00710271">
        <w:rPr>
          <w:rFonts w:ascii="Times New Roman" w:hAnsi="Times New Roman"/>
          <w:b/>
          <w:sz w:val="28"/>
          <w:szCs w:val="28"/>
        </w:rPr>
        <w:t>»</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2071"/>
        <w:gridCol w:w="1046"/>
        <w:gridCol w:w="1134"/>
        <w:gridCol w:w="993"/>
        <w:gridCol w:w="1099"/>
        <w:gridCol w:w="1172"/>
        <w:gridCol w:w="29"/>
      </w:tblGrid>
      <w:tr w:rsidR="005870C9" w:rsidRPr="00361CBA" w:rsidTr="00852222">
        <w:trPr>
          <w:jc w:val="center"/>
        </w:trPr>
        <w:tc>
          <w:tcPr>
            <w:tcW w:w="2296"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ight="57"/>
              <w:rPr>
                <w:rFonts w:ascii="Times New Roman" w:hAnsi="Times New Roman"/>
              </w:rPr>
            </w:pPr>
            <w:r w:rsidRPr="00EB4A5D">
              <w:rPr>
                <w:rFonts w:ascii="Times New Roman" w:hAnsi="Times New Roman"/>
              </w:rPr>
              <w:t>Наименование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5870C9" w:rsidRPr="00EB4A5D" w:rsidRDefault="00710271" w:rsidP="00852222">
            <w:pPr>
              <w:tabs>
                <w:tab w:val="left" w:pos="4144"/>
              </w:tabs>
              <w:spacing w:after="0" w:line="240" w:lineRule="auto"/>
              <w:ind w:left="57" w:right="57"/>
              <w:rPr>
                <w:rFonts w:ascii="Times New Roman" w:hAnsi="Times New Roman"/>
              </w:rPr>
            </w:pPr>
            <w:r w:rsidRPr="00EB4A5D">
              <w:rPr>
                <w:rFonts w:ascii="Times New Roman" w:hAnsi="Times New Roman"/>
              </w:rPr>
              <w:t xml:space="preserve">Развитие молодежной политики в </w:t>
            </w:r>
            <w:proofErr w:type="spellStart"/>
            <w:r w:rsidRPr="00EB4A5D">
              <w:rPr>
                <w:rFonts w:ascii="Times New Roman" w:hAnsi="Times New Roman"/>
              </w:rPr>
              <w:t>Победенском</w:t>
            </w:r>
            <w:proofErr w:type="spellEnd"/>
            <w:r w:rsidRPr="00EB4A5D">
              <w:rPr>
                <w:rFonts w:ascii="Times New Roman" w:hAnsi="Times New Roman"/>
              </w:rPr>
              <w:t xml:space="preserve"> сельском поселении </w:t>
            </w:r>
          </w:p>
        </w:tc>
      </w:tr>
      <w:tr w:rsidR="005870C9" w:rsidRPr="00361CBA" w:rsidTr="00852222">
        <w:trPr>
          <w:jc w:val="center"/>
        </w:trPr>
        <w:tc>
          <w:tcPr>
            <w:tcW w:w="2296"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ight="57"/>
              <w:rPr>
                <w:rFonts w:ascii="Times New Roman" w:hAnsi="Times New Roman"/>
              </w:rPr>
            </w:pPr>
            <w:r w:rsidRPr="00EB4A5D">
              <w:rPr>
                <w:rFonts w:ascii="Times New Roman" w:hAnsi="Times New Roman"/>
              </w:rPr>
              <w:t>Цель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5870C9" w:rsidRPr="00EB4A5D" w:rsidRDefault="00710271" w:rsidP="00852222">
            <w:pPr>
              <w:pStyle w:val="a4"/>
              <w:spacing w:before="0" w:beforeAutospacing="0" w:after="0"/>
              <w:ind w:left="57" w:right="57"/>
              <w:rPr>
                <w:color w:val="FF0000"/>
                <w:sz w:val="22"/>
                <w:szCs w:val="22"/>
              </w:rPr>
            </w:pPr>
            <w:r w:rsidRPr="00EB4A5D">
              <w:rPr>
                <w:sz w:val="22"/>
                <w:szCs w:val="22"/>
              </w:rPr>
              <w:t xml:space="preserve">Создание условий для включения молодежи как активного субъекта общественных отношений через развитие и интеграцию молодежного потенциала в процессы </w:t>
            </w:r>
            <w:r w:rsidRPr="00EB4A5D">
              <w:rPr>
                <w:sz w:val="22"/>
                <w:szCs w:val="22"/>
              </w:rPr>
              <w:br/>
              <w:t>социально-экономического, общественн</w:t>
            </w:r>
            <w:proofErr w:type="gramStart"/>
            <w:r w:rsidRPr="00EB4A5D">
              <w:rPr>
                <w:sz w:val="22"/>
                <w:szCs w:val="22"/>
              </w:rPr>
              <w:t>о-</w:t>
            </w:r>
            <w:proofErr w:type="gramEnd"/>
            <w:r w:rsidRPr="00EB4A5D">
              <w:rPr>
                <w:sz w:val="22"/>
                <w:szCs w:val="22"/>
              </w:rPr>
              <w:t xml:space="preserve"> политического, культурного развития сельского поселения.</w:t>
            </w:r>
          </w:p>
        </w:tc>
      </w:tr>
      <w:tr w:rsidR="005870C9" w:rsidRPr="00361CBA" w:rsidTr="00852222">
        <w:trPr>
          <w:jc w:val="center"/>
        </w:trPr>
        <w:tc>
          <w:tcPr>
            <w:tcW w:w="2296"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ight="57"/>
              <w:rPr>
                <w:rFonts w:ascii="Times New Roman" w:hAnsi="Times New Roman"/>
              </w:rPr>
            </w:pPr>
            <w:r w:rsidRPr="00EB4A5D">
              <w:rPr>
                <w:rFonts w:ascii="Times New Roman" w:hAnsi="Times New Roman"/>
              </w:rPr>
              <w:t>Муниципальный заказчик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5870C9" w:rsidRPr="00EB4A5D" w:rsidRDefault="005870C9" w:rsidP="00852222">
            <w:pPr>
              <w:spacing w:after="0" w:line="240" w:lineRule="auto"/>
              <w:ind w:left="57"/>
              <w:rPr>
                <w:rFonts w:ascii="Times New Roman" w:hAnsi="Times New Roman"/>
              </w:rPr>
            </w:pPr>
            <w:r w:rsidRPr="00EB4A5D">
              <w:rPr>
                <w:rFonts w:ascii="Times New Roman" w:hAnsi="Times New Roman"/>
              </w:rPr>
              <w:t xml:space="preserve">Заместитель Главы Администрации по взаимодействию с населением  </w:t>
            </w:r>
            <w:proofErr w:type="gramStart"/>
            <w:r w:rsidRPr="00EB4A5D">
              <w:rPr>
                <w:rFonts w:ascii="Times New Roman" w:hAnsi="Times New Roman"/>
              </w:rPr>
              <w:t>муниципального</w:t>
            </w:r>
            <w:proofErr w:type="gramEnd"/>
            <w:r w:rsidRPr="00EB4A5D">
              <w:rPr>
                <w:rFonts w:ascii="Times New Roman" w:hAnsi="Times New Roman"/>
              </w:rPr>
              <w:t xml:space="preserve"> образования «Победенское сельское поселение»</w:t>
            </w:r>
          </w:p>
        </w:tc>
      </w:tr>
      <w:tr w:rsidR="005870C9" w:rsidRPr="00361CBA" w:rsidTr="00852222">
        <w:trPr>
          <w:jc w:val="center"/>
        </w:trPr>
        <w:tc>
          <w:tcPr>
            <w:tcW w:w="2296"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ight="57"/>
              <w:rPr>
                <w:rFonts w:ascii="Times New Roman" w:hAnsi="Times New Roman"/>
              </w:rPr>
            </w:pPr>
            <w:r w:rsidRPr="00EB4A5D">
              <w:rPr>
                <w:rFonts w:ascii="Times New Roman" w:hAnsi="Times New Roman"/>
              </w:rPr>
              <w:t>Ответственный исполнитель муниципальной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Pr>
                <w:rFonts w:ascii="Times New Roman" w:hAnsi="Times New Roman"/>
              </w:rPr>
            </w:pPr>
            <w:r w:rsidRPr="00EB4A5D">
              <w:rPr>
                <w:rFonts w:ascii="Times New Roman" w:hAnsi="Times New Roman"/>
              </w:rPr>
              <w:t xml:space="preserve">Администрация </w:t>
            </w:r>
            <w:proofErr w:type="gramStart"/>
            <w:r w:rsidRPr="00EB4A5D">
              <w:rPr>
                <w:rFonts w:ascii="Times New Roman" w:hAnsi="Times New Roman"/>
              </w:rPr>
              <w:t>муниципального</w:t>
            </w:r>
            <w:proofErr w:type="gramEnd"/>
            <w:r w:rsidRPr="00EB4A5D">
              <w:rPr>
                <w:rFonts w:ascii="Times New Roman" w:hAnsi="Times New Roman"/>
              </w:rPr>
              <w:t xml:space="preserve"> образования «Победенское сельское поселение» </w:t>
            </w:r>
          </w:p>
        </w:tc>
      </w:tr>
      <w:tr w:rsidR="005870C9" w:rsidRPr="00361CBA" w:rsidTr="00852222">
        <w:trPr>
          <w:jc w:val="center"/>
        </w:trPr>
        <w:tc>
          <w:tcPr>
            <w:tcW w:w="2296"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ight="57"/>
              <w:rPr>
                <w:rFonts w:ascii="Times New Roman" w:hAnsi="Times New Roman"/>
              </w:rPr>
            </w:pPr>
            <w:r w:rsidRPr="00EB4A5D">
              <w:rPr>
                <w:rFonts w:ascii="Times New Roman" w:hAnsi="Times New Roman"/>
              </w:rPr>
              <w:t>Соисполнитель муниципальной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5870C9" w:rsidRPr="00EB4A5D" w:rsidRDefault="005870C9" w:rsidP="00852222">
            <w:pPr>
              <w:spacing w:after="0" w:line="240" w:lineRule="auto"/>
              <w:ind w:left="57" w:right="57"/>
              <w:rPr>
                <w:rFonts w:ascii="Times New Roman" w:hAnsi="Times New Roman"/>
              </w:rPr>
            </w:pPr>
            <w:r w:rsidRPr="00EB4A5D">
              <w:rPr>
                <w:rFonts w:ascii="Times New Roman" w:hAnsi="Times New Roman"/>
              </w:rPr>
              <w:t>Сотрудники сельских Домов культуры, волонтеры</w:t>
            </w:r>
          </w:p>
          <w:p w:rsidR="005870C9" w:rsidRPr="00EB4A5D" w:rsidRDefault="005870C9" w:rsidP="00852222">
            <w:pPr>
              <w:tabs>
                <w:tab w:val="left" w:pos="4144"/>
              </w:tabs>
              <w:spacing w:after="0" w:line="240" w:lineRule="auto"/>
              <w:ind w:left="57" w:right="57"/>
              <w:rPr>
                <w:rFonts w:ascii="Times New Roman" w:hAnsi="Times New Roman"/>
              </w:rPr>
            </w:pPr>
            <w:r w:rsidRPr="00EB4A5D">
              <w:rPr>
                <w:rFonts w:ascii="Times New Roman" w:hAnsi="Times New Roman"/>
              </w:rPr>
              <w:t xml:space="preserve"> </w:t>
            </w:r>
          </w:p>
        </w:tc>
      </w:tr>
      <w:tr w:rsidR="005870C9" w:rsidRPr="00361CBA" w:rsidTr="00852222">
        <w:trPr>
          <w:jc w:val="center"/>
        </w:trPr>
        <w:tc>
          <w:tcPr>
            <w:tcW w:w="2296"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ight="57"/>
              <w:rPr>
                <w:rFonts w:ascii="Times New Roman" w:hAnsi="Times New Roman"/>
              </w:rPr>
            </w:pPr>
            <w:r w:rsidRPr="00EB4A5D">
              <w:rPr>
                <w:rFonts w:ascii="Times New Roman" w:hAnsi="Times New Roman"/>
              </w:rPr>
              <w:t>Задачи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710271" w:rsidRPr="00EB4A5D" w:rsidRDefault="00710271" w:rsidP="00710271">
            <w:pPr>
              <w:numPr>
                <w:ilvl w:val="0"/>
                <w:numId w:val="10"/>
              </w:numPr>
              <w:snapToGrid w:val="0"/>
              <w:spacing w:after="0" w:line="0" w:lineRule="atLeast"/>
              <w:jc w:val="both"/>
              <w:rPr>
                <w:rFonts w:ascii="Times New Roman" w:eastAsia="Calibri" w:hAnsi="Times New Roman"/>
              </w:rPr>
            </w:pPr>
            <w:r w:rsidRPr="00EB4A5D">
              <w:rPr>
                <w:rFonts w:ascii="Times New Roman" w:eastAsia="Calibri" w:hAnsi="Times New Roman"/>
              </w:rPr>
              <w:t>Проведение мероприятий по реализации творческого потенциала молодежи;</w:t>
            </w:r>
          </w:p>
          <w:p w:rsidR="005870C9" w:rsidRPr="00EB4A5D" w:rsidRDefault="00710271" w:rsidP="00891EDD">
            <w:pPr>
              <w:pStyle w:val="a7"/>
              <w:numPr>
                <w:ilvl w:val="0"/>
                <w:numId w:val="7"/>
              </w:numPr>
              <w:ind w:right="57"/>
              <w:rPr>
                <w:rFonts w:ascii="Times New Roman" w:hAnsi="Times New Roman"/>
              </w:rPr>
            </w:pPr>
            <w:r w:rsidRPr="00EB4A5D">
              <w:rPr>
                <w:rFonts w:ascii="Times New Roman" w:eastAsia="Calibri" w:hAnsi="Times New Roman"/>
              </w:rPr>
              <w:t xml:space="preserve">Проведение </w:t>
            </w:r>
            <w:r w:rsidR="00891EDD" w:rsidRPr="00EB4A5D">
              <w:rPr>
                <w:rFonts w:ascii="Times New Roman" w:eastAsia="Calibri" w:hAnsi="Times New Roman"/>
              </w:rPr>
              <w:t xml:space="preserve">культурно – массовых </w:t>
            </w:r>
            <w:r w:rsidRPr="00EB4A5D">
              <w:rPr>
                <w:rFonts w:ascii="Times New Roman" w:hAnsi="Times New Roman"/>
              </w:rPr>
              <w:t xml:space="preserve">мероприятий </w:t>
            </w:r>
            <w:r w:rsidR="00891EDD" w:rsidRPr="00EB4A5D">
              <w:rPr>
                <w:rFonts w:ascii="Times New Roman" w:hAnsi="Times New Roman"/>
              </w:rPr>
              <w:t xml:space="preserve">с участием </w:t>
            </w:r>
            <w:r w:rsidRPr="00EB4A5D">
              <w:rPr>
                <w:rFonts w:ascii="Times New Roman" w:hAnsi="Times New Roman"/>
              </w:rPr>
              <w:t>молодежи.</w:t>
            </w:r>
          </w:p>
        </w:tc>
      </w:tr>
      <w:tr w:rsidR="005870C9" w:rsidRPr="00361CBA" w:rsidTr="00852222">
        <w:trPr>
          <w:jc w:val="center"/>
        </w:trPr>
        <w:tc>
          <w:tcPr>
            <w:tcW w:w="2296"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ight="57"/>
              <w:rPr>
                <w:rFonts w:ascii="Times New Roman" w:hAnsi="Times New Roman"/>
              </w:rPr>
            </w:pPr>
            <w:r w:rsidRPr="00EB4A5D">
              <w:rPr>
                <w:rFonts w:ascii="Times New Roman" w:hAnsi="Times New Roman"/>
              </w:rPr>
              <w:t>Сроки реализации муниципальной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5870C9" w:rsidRPr="00EB4A5D" w:rsidRDefault="005870C9" w:rsidP="00852222">
            <w:pPr>
              <w:spacing w:after="0" w:line="240" w:lineRule="auto"/>
              <w:ind w:left="57" w:right="57"/>
              <w:rPr>
                <w:rFonts w:ascii="Times New Roman" w:hAnsi="Times New Roman"/>
              </w:rPr>
            </w:pPr>
            <w:r w:rsidRPr="00EB4A5D">
              <w:rPr>
                <w:rFonts w:ascii="Times New Roman" w:hAnsi="Times New Roman"/>
              </w:rPr>
              <w:t>Срок реализации муниципальной программы – в течение 2023-2027 года</w:t>
            </w:r>
          </w:p>
        </w:tc>
      </w:tr>
      <w:tr w:rsidR="005870C9" w:rsidRPr="00EB4A5D" w:rsidTr="00852222">
        <w:trPr>
          <w:gridAfter w:val="1"/>
          <w:wAfter w:w="29" w:type="dxa"/>
          <w:trHeight w:val="420"/>
          <w:jc w:val="center"/>
        </w:trPr>
        <w:tc>
          <w:tcPr>
            <w:tcW w:w="2296" w:type="dxa"/>
            <w:vMerge w:val="restart"/>
            <w:tcBorders>
              <w:top w:val="single" w:sz="4" w:space="0" w:color="auto"/>
              <w:left w:val="single" w:sz="4" w:space="0" w:color="auto"/>
              <w:right w:val="single" w:sz="4" w:space="0" w:color="auto"/>
            </w:tcBorders>
            <w:vAlign w:val="center"/>
          </w:tcPr>
          <w:p w:rsidR="005870C9" w:rsidRPr="00EB4A5D" w:rsidRDefault="005870C9" w:rsidP="00852222">
            <w:pPr>
              <w:tabs>
                <w:tab w:val="left" w:pos="4144"/>
              </w:tabs>
              <w:spacing w:after="0" w:line="240" w:lineRule="auto"/>
              <w:ind w:left="57"/>
              <w:rPr>
                <w:rFonts w:ascii="Times New Roman" w:hAnsi="Times New Roman"/>
              </w:rPr>
            </w:pPr>
            <w:r w:rsidRPr="00EB4A5D">
              <w:rPr>
                <w:rFonts w:ascii="Times New Roman" w:hAnsi="Times New Roman"/>
              </w:rPr>
              <w:t>Источники финансирования подпрограммы, в том числе по годам:</w:t>
            </w:r>
          </w:p>
        </w:tc>
        <w:tc>
          <w:tcPr>
            <w:tcW w:w="7515" w:type="dxa"/>
            <w:gridSpan w:val="6"/>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Pr>
                <w:rFonts w:ascii="Times New Roman" w:hAnsi="Times New Roman"/>
              </w:rPr>
            </w:pPr>
            <w:r w:rsidRPr="00EB4A5D">
              <w:rPr>
                <w:rFonts w:ascii="Times New Roman" w:hAnsi="Times New Roman"/>
              </w:rPr>
              <w:t>Расходы (тыс. руб.)</w:t>
            </w:r>
          </w:p>
        </w:tc>
      </w:tr>
      <w:tr w:rsidR="005870C9" w:rsidRPr="00EB4A5D" w:rsidTr="00852222">
        <w:trPr>
          <w:gridAfter w:val="1"/>
          <w:wAfter w:w="29" w:type="dxa"/>
          <w:trHeight w:val="810"/>
          <w:jc w:val="center"/>
        </w:trPr>
        <w:tc>
          <w:tcPr>
            <w:tcW w:w="2296" w:type="dxa"/>
            <w:vMerge/>
            <w:tcBorders>
              <w:left w:val="single" w:sz="4" w:space="0" w:color="auto"/>
              <w:bottom w:val="single" w:sz="4" w:space="0" w:color="auto"/>
              <w:right w:val="single" w:sz="4" w:space="0" w:color="auto"/>
            </w:tcBorders>
            <w:vAlign w:val="center"/>
          </w:tcPr>
          <w:p w:rsidR="005870C9" w:rsidRPr="00EB4A5D" w:rsidRDefault="005870C9" w:rsidP="00852222">
            <w:pPr>
              <w:tabs>
                <w:tab w:val="left" w:pos="4144"/>
              </w:tabs>
              <w:spacing w:after="0" w:line="240" w:lineRule="auto"/>
              <w:ind w:left="57"/>
              <w:rPr>
                <w:rFonts w:ascii="Times New Roman" w:hAnsi="Times New Roman"/>
              </w:rPr>
            </w:pPr>
          </w:p>
        </w:tc>
        <w:tc>
          <w:tcPr>
            <w:tcW w:w="2071"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jc w:val="center"/>
              <w:rPr>
                <w:rFonts w:ascii="Times New Roman" w:hAnsi="Times New Roman"/>
              </w:rPr>
            </w:pPr>
            <w:r w:rsidRPr="00EB4A5D">
              <w:rPr>
                <w:rFonts w:ascii="Times New Roman" w:hAnsi="Times New Roman"/>
              </w:rPr>
              <w:t>ВСЕГО</w:t>
            </w:r>
          </w:p>
          <w:p w:rsidR="005870C9" w:rsidRPr="00EB4A5D" w:rsidRDefault="005870C9" w:rsidP="00852222">
            <w:pPr>
              <w:tabs>
                <w:tab w:val="left" w:pos="4144"/>
              </w:tabs>
              <w:spacing w:after="0" w:line="240" w:lineRule="auto"/>
              <w:ind w:left="57"/>
              <w:jc w:val="center"/>
              <w:rPr>
                <w:rFonts w:ascii="Times New Roman" w:hAnsi="Times New Roman"/>
              </w:rPr>
            </w:pPr>
          </w:p>
        </w:tc>
        <w:tc>
          <w:tcPr>
            <w:tcW w:w="1046"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jc w:val="center"/>
              <w:rPr>
                <w:rFonts w:ascii="Times New Roman" w:hAnsi="Times New Roman"/>
              </w:rPr>
            </w:pPr>
            <w:r w:rsidRPr="00EB4A5D">
              <w:rPr>
                <w:rFonts w:ascii="Times New Roman" w:hAnsi="Times New Roman"/>
              </w:rPr>
              <w:t>2023 год</w:t>
            </w:r>
          </w:p>
        </w:tc>
        <w:tc>
          <w:tcPr>
            <w:tcW w:w="1134"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jc w:val="center"/>
              <w:rPr>
                <w:rFonts w:ascii="Times New Roman" w:hAnsi="Times New Roman"/>
              </w:rPr>
            </w:pPr>
            <w:r w:rsidRPr="00EB4A5D">
              <w:rPr>
                <w:rFonts w:ascii="Times New Roman" w:hAnsi="Times New Roman"/>
              </w:rPr>
              <w:t>2024 год</w:t>
            </w:r>
          </w:p>
        </w:tc>
        <w:tc>
          <w:tcPr>
            <w:tcW w:w="993"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jc w:val="center"/>
              <w:rPr>
                <w:rFonts w:ascii="Times New Roman" w:hAnsi="Times New Roman"/>
              </w:rPr>
            </w:pPr>
            <w:r w:rsidRPr="00EB4A5D">
              <w:rPr>
                <w:rFonts w:ascii="Times New Roman" w:hAnsi="Times New Roman"/>
              </w:rPr>
              <w:t>2025 год</w:t>
            </w:r>
          </w:p>
        </w:tc>
        <w:tc>
          <w:tcPr>
            <w:tcW w:w="1099"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Pr>
                <w:rFonts w:ascii="Times New Roman" w:hAnsi="Times New Roman"/>
              </w:rPr>
            </w:pPr>
            <w:r w:rsidRPr="00EB4A5D">
              <w:rPr>
                <w:rFonts w:ascii="Times New Roman" w:hAnsi="Times New Roman"/>
              </w:rPr>
              <w:t>2026 год</w:t>
            </w:r>
          </w:p>
        </w:tc>
        <w:tc>
          <w:tcPr>
            <w:tcW w:w="1172"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Pr>
                <w:rFonts w:ascii="Times New Roman" w:hAnsi="Times New Roman"/>
              </w:rPr>
            </w:pPr>
            <w:r w:rsidRPr="00EB4A5D">
              <w:rPr>
                <w:rFonts w:ascii="Times New Roman" w:hAnsi="Times New Roman"/>
              </w:rPr>
              <w:t>2027 год</w:t>
            </w:r>
          </w:p>
        </w:tc>
      </w:tr>
      <w:tr w:rsidR="005870C9" w:rsidRPr="00EB4A5D" w:rsidTr="00852222">
        <w:trPr>
          <w:gridAfter w:val="1"/>
          <w:wAfter w:w="29" w:type="dxa"/>
          <w:jc w:val="center"/>
        </w:trPr>
        <w:tc>
          <w:tcPr>
            <w:tcW w:w="2296"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Pr>
                <w:rFonts w:ascii="Times New Roman" w:hAnsi="Times New Roman"/>
              </w:rPr>
            </w:pPr>
            <w:r w:rsidRPr="00EB4A5D">
              <w:rPr>
                <w:rFonts w:ascii="Times New Roman" w:hAnsi="Times New Roman"/>
              </w:rPr>
              <w:t>Всего  из средств  бюджета муниципального образования «Победенское сельское поселение»</w:t>
            </w:r>
          </w:p>
        </w:tc>
        <w:tc>
          <w:tcPr>
            <w:tcW w:w="2071" w:type="dxa"/>
            <w:tcBorders>
              <w:top w:val="single" w:sz="4" w:space="0" w:color="auto"/>
              <w:left w:val="single" w:sz="4" w:space="0" w:color="auto"/>
              <w:bottom w:val="single" w:sz="4" w:space="0" w:color="auto"/>
              <w:right w:val="single" w:sz="4" w:space="0" w:color="auto"/>
            </w:tcBorders>
          </w:tcPr>
          <w:p w:rsidR="005870C9" w:rsidRPr="00EB4A5D" w:rsidRDefault="00710271" w:rsidP="00852222">
            <w:pPr>
              <w:spacing w:after="0" w:line="240" w:lineRule="auto"/>
              <w:jc w:val="center"/>
              <w:rPr>
                <w:rFonts w:ascii="Times New Roman" w:hAnsi="Times New Roman"/>
              </w:rPr>
            </w:pPr>
            <w:r w:rsidRPr="00EB4A5D">
              <w:rPr>
                <w:rFonts w:ascii="Times New Roman" w:hAnsi="Times New Roman"/>
              </w:rPr>
              <w:t>2</w:t>
            </w:r>
            <w:r w:rsidR="005870C9" w:rsidRPr="00EB4A5D">
              <w:rPr>
                <w:rFonts w:ascii="Times New Roman" w:hAnsi="Times New Roman"/>
              </w:rPr>
              <w:t>50</w:t>
            </w:r>
          </w:p>
        </w:tc>
        <w:tc>
          <w:tcPr>
            <w:tcW w:w="1046" w:type="dxa"/>
            <w:tcBorders>
              <w:top w:val="single" w:sz="4" w:space="0" w:color="auto"/>
              <w:left w:val="single" w:sz="4" w:space="0" w:color="auto"/>
              <w:bottom w:val="single" w:sz="4" w:space="0" w:color="auto"/>
              <w:right w:val="single" w:sz="4" w:space="0" w:color="auto"/>
            </w:tcBorders>
          </w:tcPr>
          <w:p w:rsidR="005870C9" w:rsidRPr="00EB4A5D" w:rsidRDefault="00710271" w:rsidP="00852222">
            <w:pPr>
              <w:spacing w:after="0" w:line="240" w:lineRule="auto"/>
              <w:jc w:val="center"/>
              <w:rPr>
                <w:rFonts w:ascii="Times New Roman" w:hAnsi="Times New Roman"/>
              </w:rPr>
            </w:pPr>
            <w:r w:rsidRPr="00EB4A5D">
              <w:rPr>
                <w:rFonts w:ascii="Times New Roman" w:hAnsi="Times New Roman"/>
              </w:rPr>
              <w:t>5</w:t>
            </w:r>
            <w:r w:rsidR="005870C9" w:rsidRPr="00EB4A5D">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5870C9" w:rsidRPr="00EB4A5D" w:rsidRDefault="00710271" w:rsidP="00852222">
            <w:pPr>
              <w:spacing w:after="0" w:line="240" w:lineRule="auto"/>
              <w:jc w:val="center"/>
              <w:rPr>
                <w:rFonts w:ascii="Times New Roman" w:hAnsi="Times New Roman"/>
              </w:rPr>
            </w:pPr>
            <w:r w:rsidRPr="00EB4A5D">
              <w:rPr>
                <w:rFonts w:ascii="Times New Roman" w:hAnsi="Times New Roman"/>
              </w:rPr>
              <w:t>5</w:t>
            </w:r>
            <w:r w:rsidR="005870C9" w:rsidRPr="00EB4A5D">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5870C9" w:rsidRPr="00EB4A5D" w:rsidRDefault="00710271" w:rsidP="00852222">
            <w:pPr>
              <w:spacing w:after="0" w:line="240" w:lineRule="auto"/>
              <w:jc w:val="center"/>
              <w:rPr>
                <w:rFonts w:ascii="Times New Roman" w:hAnsi="Times New Roman"/>
              </w:rPr>
            </w:pPr>
            <w:r w:rsidRPr="00EB4A5D">
              <w:rPr>
                <w:rFonts w:ascii="Times New Roman" w:hAnsi="Times New Roman"/>
              </w:rPr>
              <w:t>5</w:t>
            </w:r>
            <w:r w:rsidR="005870C9" w:rsidRPr="00EB4A5D">
              <w:rPr>
                <w:rFonts w:ascii="Times New Roman" w:hAnsi="Times New Roman"/>
              </w:rPr>
              <w:t>0</w:t>
            </w:r>
          </w:p>
        </w:tc>
        <w:tc>
          <w:tcPr>
            <w:tcW w:w="1099" w:type="dxa"/>
            <w:tcBorders>
              <w:top w:val="single" w:sz="4" w:space="0" w:color="auto"/>
              <w:left w:val="single" w:sz="4" w:space="0" w:color="auto"/>
              <w:bottom w:val="single" w:sz="4" w:space="0" w:color="auto"/>
              <w:right w:val="single" w:sz="4" w:space="0" w:color="auto"/>
            </w:tcBorders>
          </w:tcPr>
          <w:p w:rsidR="005870C9" w:rsidRPr="00EB4A5D" w:rsidRDefault="00710271" w:rsidP="00852222">
            <w:pPr>
              <w:spacing w:after="0" w:line="240" w:lineRule="auto"/>
              <w:jc w:val="center"/>
              <w:rPr>
                <w:rFonts w:ascii="Times New Roman" w:hAnsi="Times New Roman"/>
              </w:rPr>
            </w:pPr>
            <w:r w:rsidRPr="00EB4A5D">
              <w:rPr>
                <w:rFonts w:ascii="Times New Roman" w:hAnsi="Times New Roman"/>
              </w:rPr>
              <w:t>5</w:t>
            </w:r>
            <w:r w:rsidR="005870C9" w:rsidRPr="00EB4A5D">
              <w:rPr>
                <w:rFonts w:ascii="Times New Roman" w:hAnsi="Times New Roman"/>
              </w:rPr>
              <w:t>0</w:t>
            </w:r>
          </w:p>
        </w:tc>
        <w:tc>
          <w:tcPr>
            <w:tcW w:w="1172" w:type="dxa"/>
            <w:tcBorders>
              <w:top w:val="single" w:sz="4" w:space="0" w:color="auto"/>
              <w:left w:val="single" w:sz="4" w:space="0" w:color="auto"/>
              <w:bottom w:val="single" w:sz="4" w:space="0" w:color="auto"/>
              <w:right w:val="single" w:sz="4" w:space="0" w:color="auto"/>
            </w:tcBorders>
          </w:tcPr>
          <w:p w:rsidR="005870C9" w:rsidRPr="00EB4A5D" w:rsidRDefault="00710271" w:rsidP="00852222">
            <w:pPr>
              <w:tabs>
                <w:tab w:val="left" w:pos="4144"/>
              </w:tabs>
              <w:spacing w:after="0" w:line="240" w:lineRule="auto"/>
              <w:ind w:left="57"/>
              <w:rPr>
                <w:rFonts w:ascii="Times New Roman" w:hAnsi="Times New Roman"/>
              </w:rPr>
            </w:pPr>
            <w:r w:rsidRPr="00EB4A5D">
              <w:rPr>
                <w:rFonts w:ascii="Times New Roman" w:hAnsi="Times New Roman"/>
              </w:rPr>
              <w:t>5</w:t>
            </w:r>
            <w:r w:rsidR="005870C9" w:rsidRPr="00EB4A5D">
              <w:rPr>
                <w:rFonts w:ascii="Times New Roman" w:hAnsi="Times New Roman"/>
              </w:rPr>
              <w:t>0</w:t>
            </w:r>
          </w:p>
        </w:tc>
      </w:tr>
      <w:tr w:rsidR="005870C9" w:rsidRPr="00361CBA" w:rsidTr="00852222">
        <w:trPr>
          <w:jc w:val="center"/>
        </w:trPr>
        <w:tc>
          <w:tcPr>
            <w:tcW w:w="2296" w:type="dxa"/>
            <w:tcBorders>
              <w:top w:val="single" w:sz="4" w:space="0" w:color="auto"/>
              <w:left w:val="single" w:sz="4" w:space="0" w:color="auto"/>
              <w:bottom w:val="single" w:sz="4" w:space="0" w:color="auto"/>
              <w:right w:val="single" w:sz="4" w:space="0" w:color="auto"/>
            </w:tcBorders>
          </w:tcPr>
          <w:p w:rsidR="005870C9" w:rsidRPr="00EB4A5D" w:rsidRDefault="005870C9" w:rsidP="00852222">
            <w:pPr>
              <w:tabs>
                <w:tab w:val="left" w:pos="4144"/>
              </w:tabs>
              <w:spacing w:after="0" w:line="240" w:lineRule="auto"/>
              <w:ind w:left="57" w:right="57"/>
              <w:rPr>
                <w:rFonts w:ascii="Times New Roman" w:hAnsi="Times New Roman"/>
              </w:rPr>
            </w:pPr>
            <w:r w:rsidRPr="00EB4A5D">
              <w:rPr>
                <w:rFonts w:ascii="Times New Roman" w:hAnsi="Times New Roman"/>
              </w:rPr>
              <w:t>Планируемые  результаты реализации подпрограммы</w:t>
            </w:r>
          </w:p>
        </w:tc>
        <w:tc>
          <w:tcPr>
            <w:tcW w:w="7544" w:type="dxa"/>
            <w:gridSpan w:val="7"/>
            <w:tcBorders>
              <w:top w:val="single" w:sz="4" w:space="0" w:color="auto"/>
              <w:left w:val="single" w:sz="4" w:space="0" w:color="auto"/>
              <w:bottom w:val="single" w:sz="4" w:space="0" w:color="auto"/>
              <w:right w:val="single" w:sz="4" w:space="0" w:color="auto"/>
            </w:tcBorders>
          </w:tcPr>
          <w:p w:rsidR="00710271" w:rsidRPr="00EB4A5D" w:rsidRDefault="00710271" w:rsidP="00710271">
            <w:pPr>
              <w:numPr>
                <w:ilvl w:val="0"/>
                <w:numId w:val="11"/>
              </w:numPr>
              <w:spacing w:after="0" w:line="0" w:lineRule="atLeast"/>
              <w:ind w:left="320" w:right="57"/>
              <w:rPr>
                <w:rFonts w:ascii="Times New Roman" w:hAnsi="Times New Roman"/>
              </w:rPr>
            </w:pPr>
            <w:r w:rsidRPr="00EB4A5D">
              <w:rPr>
                <w:rFonts w:ascii="Times New Roman" w:hAnsi="Times New Roman"/>
              </w:rPr>
              <w:t>увеличение количества реализуемых мероприятий в молодежной среде;</w:t>
            </w:r>
          </w:p>
          <w:p w:rsidR="00710271" w:rsidRPr="00EB4A5D" w:rsidRDefault="00710271" w:rsidP="00710271">
            <w:pPr>
              <w:numPr>
                <w:ilvl w:val="0"/>
                <w:numId w:val="11"/>
              </w:numPr>
              <w:spacing w:after="0" w:line="0" w:lineRule="atLeast"/>
              <w:ind w:left="320" w:right="57"/>
              <w:rPr>
                <w:rFonts w:ascii="Times New Roman" w:hAnsi="Times New Roman"/>
              </w:rPr>
            </w:pPr>
            <w:r w:rsidRPr="00EB4A5D">
              <w:rPr>
                <w:rFonts w:ascii="Times New Roman" w:hAnsi="Times New Roman"/>
                <w:color w:val="000000"/>
              </w:rPr>
              <w:t>содействие молодежи в решении проблем занятости</w:t>
            </w:r>
          </w:p>
          <w:p w:rsidR="005870C9" w:rsidRPr="00EB4A5D" w:rsidRDefault="00710271" w:rsidP="00710271">
            <w:pPr>
              <w:spacing w:after="0" w:line="240" w:lineRule="auto"/>
              <w:ind w:right="57"/>
              <w:rPr>
                <w:rFonts w:ascii="Times New Roman" w:hAnsi="Times New Roman"/>
              </w:rPr>
            </w:pPr>
            <w:proofErr w:type="gramStart"/>
            <w:r w:rsidRPr="00EB4A5D">
              <w:rPr>
                <w:rFonts w:ascii="Times New Roman" w:hAnsi="Times New Roman"/>
              </w:rPr>
              <w:t>сокращение негативных (общественно опасных) проявлений в молодежной среде, таких, как: преступность, наркомания, алкоголизм, экстремизм</w:t>
            </w:r>
            <w:proofErr w:type="gramEnd"/>
          </w:p>
        </w:tc>
      </w:tr>
    </w:tbl>
    <w:p w:rsidR="00551059" w:rsidRDefault="00551059" w:rsidP="00551059">
      <w:pPr>
        <w:pStyle w:val="a3"/>
        <w:keepNext/>
        <w:spacing w:line="238" w:lineRule="atLeast"/>
        <w:ind w:left="0"/>
        <w:jc w:val="center"/>
        <w:outlineLvl w:val="0"/>
        <w:rPr>
          <w:b/>
          <w:bCs/>
          <w:kern w:val="36"/>
          <w:sz w:val="28"/>
          <w:szCs w:val="28"/>
        </w:rPr>
      </w:pPr>
      <w:r>
        <w:rPr>
          <w:b/>
          <w:bCs/>
          <w:kern w:val="36"/>
          <w:sz w:val="28"/>
          <w:szCs w:val="28"/>
        </w:rPr>
        <w:t xml:space="preserve">1. </w:t>
      </w:r>
      <w:r w:rsidRPr="005B2B21">
        <w:rPr>
          <w:b/>
          <w:bCs/>
          <w:kern w:val="36"/>
          <w:sz w:val="28"/>
          <w:szCs w:val="28"/>
        </w:rPr>
        <w:t>Содержание проблемы и обоснование необходимости ее решения программно – целевым методом.</w:t>
      </w:r>
    </w:p>
    <w:p w:rsidR="00710271" w:rsidRPr="00EB4A5D" w:rsidRDefault="00710271" w:rsidP="00EB4A5D">
      <w:pPr>
        <w:spacing w:after="0" w:line="240" w:lineRule="auto"/>
        <w:ind w:firstLine="1134"/>
        <w:jc w:val="both"/>
        <w:rPr>
          <w:rFonts w:ascii="Times New Roman" w:hAnsi="Times New Roman"/>
          <w:sz w:val="28"/>
          <w:szCs w:val="28"/>
        </w:rPr>
      </w:pPr>
      <w:r w:rsidRPr="00EB4A5D">
        <w:rPr>
          <w:rFonts w:ascii="Times New Roman" w:hAnsi="Times New Roman"/>
          <w:sz w:val="28"/>
          <w:szCs w:val="28"/>
        </w:rPr>
        <w:t>Настоящая подпрограмма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поселения. К позитивным тенденциям, требующим целенаправленного развития через реализацию подпрограммы, можно отнести следующие:</w:t>
      </w:r>
    </w:p>
    <w:p w:rsidR="00710271" w:rsidRPr="00EB4A5D" w:rsidRDefault="00710271" w:rsidP="00EB4A5D">
      <w:pPr>
        <w:spacing w:after="0" w:line="240" w:lineRule="auto"/>
        <w:ind w:firstLine="1134"/>
        <w:jc w:val="both"/>
        <w:rPr>
          <w:rFonts w:ascii="Times New Roman" w:hAnsi="Times New Roman"/>
          <w:sz w:val="28"/>
          <w:szCs w:val="28"/>
        </w:rPr>
      </w:pPr>
      <w:r w:rsidRPr="00EB4A5D">
        <w:rPr>
          <w:rFonts w:ascii="Times New Roman" w:hAnsi="Times New Roman"/>
          <w:sz w:val="28"/>
          <w:szCs w:val="28"/>
        </w:rPr>
        <w:t>- в молодежной среде созревает мощный инновационный потенциал: увеличивается число молодых людей, выбирающих личную инициативу как главный способ решения своих проблем;</w:t>
      </w:r>
    </w:p>
    <w:p w:rsidR="00710271" w:rsidRPr="00EB4A5D" w:rsidRDefault="00710271" w:rsidP="00EB4A5D">
      <w:pPr>
        <w:spacing w:after="0" w:line="240" w:lineRule="auto"/>
        <w:ind w:firstLine="1134"/>
        <w:jc w:val="both"/>
        <w:rPr>
          <w:rFonts w:ascii="Times New Roman" w:hAnsi="Times New Roman"/>
          <w:sz w:val="28"/>
          <w:szCs w:val="28"/>
        </w:rPr>
      </w:pPr>
      <w:r w:rsidRPr="00EB4A5D">
        <w:rPr>
          <w:rFonts w:ascii="Times New Roman" w:hAnsi="Times New Roman"/>
          <w:sz w:val="28"/>
          <w:szCs w:val="28"/>
        </w:rPr>
        <w:lastRenderedPageBreak/>
        <w:t>- растет самостоятельность и практичность, ответственность за свою судьбу, мобильность, восприимчивость к новому;</w:t>
      </w:r>
    </w:p>
    <w:p w:rsidR="00710271" w:rsidRPr="00EB4A5D" w:rsidRDefault="00710271" w:rsidP="00EB4A5D">
      <w:pPr>
        <w:spacing w:after="0" w:line="240" w:lineRule="auto"/>
        <w:ind w:firstLine="1134"/>
        <w:jc w:val="both"/>
        <w:rPr>
          <w:rFonts w:ascii="Times New Roman" w:hAnsi="Times New Roman"/>
          <w:sz w:val="28"/>
          <w:szCs w:val="28"/>
        </w:rPr>
      </w:pPr>
      <w:r w:rsidRPr="00EB4A5D">
        <w:rPr>
          <w:rFonts w:ascii="Times New Roman" w:hAnsi="Times New Roman"/>
          <w:sz w:val="28"/>
          <w:szCs w:val="28"/>
        </w:rPr>
        <w:t>- меняется отношение к образованию: формально-статусное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 повышается престижность качественного образования и профессиональной подготовки;</w:t>
      </w:r>
    </w:p>
    <w:p w:rsidR="00710271" w:rsidRPr="00EB4A5D" w:rsidRDefault="00710271" w:rsidP="00EB4A5D">
      <w:pPr>
        <w:spacing w:after="0" w:line="240" w:lineRule="auto"/>
        <w:ind w:firstLine="1134"/>
        <w:jc w:val="both"/>
        <w:rPr>
          <w:rFonts w:ascii="Times New Roman" w:hAnsi="Times New Roman"/>
          <w:sz w:val="28"/>
          <w:szCs w:val="28"/>
        </w:rPr>
      </w:pPr>
      <w:r w:rsidRPr="00EB4A5D">
        <w:rPr>
          <w:rFonts w:ascii="Times New Roman" w:hAnsi="Times New Roman"/>
          <w:sz w:val="28"/>
          <w:szCs w:val="28"/>
        </w:rPr>
        <w:t>- растет заинтересованность молодых людей в сохранении своего здоровья;</w:t>
      </w:r>
    </w:p>
    <w:p w:rsidR="00710271" w:rsidRPr="00EB4A5D" w:rsidRDefault="00710271" w:rsidP="00EB4A5D">
      <w:pPr>
        <w:spacing w:after="0" w:line="240" w:lineRule="auto"/>
        <w:ind w:firstLine="1134"/>
        <w:jc w:val="both"/>
        <w:rPr>
          <w:rFonts w:ascii="Times New Roman" w:hAnsi="Times New Roman"/>
          <w:sz w:val="28"/>
          <w:szCs w:val="28"/>
        </w:rPr>
      </w:pPr>
      <w:r w:rsidRPr="00EB4A5D">
        <w:rPr>
          <w:rFonts w:ascii="Times New Roman" w:hAnsi="Times New Roman"/>
          <w:sz w:val="28"/>
          <w:szCs w:val="28"/>
        </w:rPr>
        <w:t>- современная молодежь стала полноправной частью международного молодежного сообщества, активно интегрируется в глобальные экономические, политические и гуманитарные процессы.</w:t>
      </w:r>
    </w:p>
    <w:p w:rsidR="00710271" w:rsidRPr="00EB4A5D" w:rsidRDefault="00710271" w:rsidP="00EB4A5D">
      <w:pPr>
        <w:spacing w:after="0" w:line="240" w:lineRule="auto"/>
        <w:ind w:firstLine="1134"/>
        <w:jc w:val="both"/>
        <w:rPr>
          <w:rFonts w:ascii="Times New Roman" w:hAnsi="Times New Roman"/>
          <w:sz w:val="28"/>
          <w:szCs w:val="28"/>
        </w:rPr>
      </w:pPr>
      <w:r w:rsidRPr="00EB4A5D">
        <w:rPr>
          <w:rFonts w:ascii="Times New Roman" w:hAnsi="Times New Roman"/>
          <w:sz w:val="28"/>
          <w:szCs w:val="28"/>
        </w:rPr>
        <w:t xml:space="preserve">Подпрограмма призвана снизить негативные тенденции, присущие молодежи как особой социально-демографической группе, отличающейся </w:t>
      </w:r>
      <w:proofErr w:type="spellStart"/>
      <w:r w:rsidRPr="00EB4A5D">
        <w:rPr>
          <w:rFonts w:ascii="Times New Roman" w:hAnsi="Times New Roman"/>
          <w:sz w:val="28"/>
          <w:szCs w:val="28"/>
        </w:rPr>
        <w:t>несформированностью</w:t>
      </w:r>
      <w:proofErr w:type="spellEnd"/>
      <w:r w:rsidRPr="00EB4A5D">
        <w:rPr>
          <w:rFonts w:ascii="Times New Roman" w:hAnsi="Times New Roman"/>
          <w:sz w:val="28"/>
          <w:szCs w:val="28"/>
        </w:rPr>
        <w:t xml:space="preserve"> ориентиров и недостатком жизненного опыта.</w:t>
      </w:r>
    </w:p>
    <w:p w:rsidR="00710271" w:rsidRPr="00EB4A5D" w:rsidRDefault="00710271" w:rsidP="00EB4A5D">
      <w:pPr>
        <w:spacing w:after="0" w:line="240" w:lineRule="auto"/>
        <w:ind w:firstLine="1134"/>
        <w:jc w:val="both"/>
        <w:rPr>
          <w:rFonts w:ascii="Times New Roman" w:hAnsi="Times New Roman"/>
          <w:sz w:val="28"/>
          <w:szCs w:val="28"/>
        </w:rPr>
      </w:pPr>
      <w:r w:rsidRPr="00EB4A5D">
        <w:rPr>
          <w:rFonts w:ascii="Times New Roman" w:hAnsi="Times New Roman"/>
          <w:sz w:val="28"/>
          <w:szCs w:val="28"/>
        </w:rPr>
        <w:t xml:space="preserve">Современную молодёжь отличает социальная мобильность и восприимчивость к новым идеям, но в то же время в молодежной среде слабо развита культура ответственного гражданского поведения, самоорганизации, низка мотивация к участию в общественно-политической деятельности. Представление о профессиональном становлении чаще всего напрямую связано с чрезмерно высокими </w:t>
      </w:r>
      <w:proofErr w:type="spellStart"/>
      <w:r w:rsidRPr="00EB4A5D">
        <w:rPr>
          <w:rFonts w:ascii="Times New Roman" w:hAnsi="Times New Roman"/>
          <w:sz w:val="28"/>
          <w:szCs w:val="28"/>
        </w:rPr>
        <w:t>зарплатными</w:t>
      </w:r>
      <w:proofErr w:type="spellEnd"/>
      <w:r w:rsidRPr="00EB4A5D">
        <w:rPr>
          <w:rFonts w:ascii="Times New Roman" w:hAnsi="Times New Roman"/>
          <w:sz w:val="28"/>
          <w:szCs w:val="28"/>
        </w:rPr>
        <w:t xml:space="preserve"> ожиданиями,  серьезные затруднения вызывает у молодых людей  адаптация к социально-экономическим реалиям, самореализация в общественной жизни. </w:t>
      </w:r>
    </w:p>
    <w:p w:rsidR="00710271" w:rsidRPr="00EB4A5D" w:rsidRDefault="00710271" w:rsidP="00EB4A5D">
      <w:pPr>
        <w:spacing w:after="0" w:line="240" w:lineRule="auto"/>
        <w:ind w:firstLine="1134"/>
        <w:jc w:val="both"/>
        <w:rPr>
          <w:rFonts w:ascii="Times New Roman" w:hAnsi="Times New Roman"/>
          <w:sz w:val="28"/>
          <w:szCs w:val="28"/>
        </w:rPr>
      </w:pPr>
      <w:r w:rsidRPr="00EB4A5D">
        <w:rPr>
          <w:rFonts w:ascii="Times New Roman" w:hAnsi="Times New Roman"/>
          <w:sz w:val="28"/>
          <w:szCs w:val="28"/>
        </w:rPr>
        <w:t xml:space="preserve">Для  </w:t>
      </w:r>
      <w:r w:rsidR="00891EDD" w:rsidRPr="00EB4A5D">
        <w:rPr>
          <w:rFonts w:ascii="Times New Roman" w:hAnsi="Times New Roman"/>
          <w:sz w:val="28"/>
          <w:szCs w:val="28"/>
        </w:rPr>
        <w:t>Победенского</w:t>
      </w:r>
      <w:r w:rsidRPr="00EB4A5D">
        <w:rPr>
          <w:rFonts w:ascii="Times New Roman" w:hAnsi="Times New Roman"/>
          <w:sz w:val="28"/>
          <w:szCs w:val="28"/>
        </w:rPr>
        <w:t xml:space="preserve"> сельского поселения  остается актуальной проблема социальной </w:t>
      </w:r>
      <w:proofErr w:type="spellStart"/>
      <w:r w:rsidRPr="00EB4A5D">
        <w:rPr>
          <w:rFonts w:ascii="Times New Roman" w:hAnsi="Times New Roman"/>
          <w:sz w:val="28"/>
          <w:szCs w:val="28"/>
        </w:rPr>
        <w:t>дезадаптации</w:t>
      </w:r>
      <w:proofErr w:type="spellEnd"/>
      <w:r w:rsidRPr="00EB4A5D">
        <w:rPr>
          <w:rFonts w:ascii="Times New Roman" w:hAnsi="Times New Roman"/>
          <w:sz w:val="28"/>
          <w:szCs w:val="28"/>
        </w:rPr>
        <w:t xml:space="preserve"> в молодежной среде. К числу причин, способствующих процессам </w:t>
      </w:r>
      <w:proofErr w:type="gramStart"/>
      <w:r w:rsidRPr="00EB4A5D">
        <w:rPr>
          <w:rFonts w:ascii="Times New Roman" w:hAnsi="Times New Roman"/>
          <w:sz w:val="28"/>
          <w:szCs w:val="28"/>
        </w:rPr>
        <w:t>социальной</w:t>
      </w:r>
      <w:proofErr w:type="gramEnd"/>
      <w:r w:rsidRPr="00EB4A5D">
        <w:rPr>
          <w:rFonts w:ascii="Times New Roman" w:hAnsi="Times New Roman"/>
          <w:sz w:val="28"/>
          <w:szCs w:val="28"/>
        </w:rPr>
        <w:t xml:space="preserve"> </w:t>
      </w:r>
      <w:proofErr w:type="spellStart"/>
      <w:r w:rsidRPr="00EB4A5D">
        <w:rPr>
          <w:rFonts w:ascii="Times New Roman" w:hAnsi="Times New Roman"/>
          <w:sz w:val="28"/>
          <w:szCs w:val="28"/>
        </w:rPr>
        <w:t>дезадаптации</w:t>
      </w:r>
      <w:proofErr w:type="spellEnd"/>
      <w:r w:rsidRPr="00EB4A5D">
        <w:rPr>
          <w:rFonts w:ascii="Times New Roman" w:hAnsi="Times New Roman"/>
          <w:sz w:val="28"/>
          <w:szCs w:val="28"/>
        </w:rPr>
        <w:t xml:space="preserve"> подрастающего поколения, относится семейное неблагополучие. Из-за отсутствия  семейных ценностей и разрушения социальных связей,  по-прежнему, сохраняется   проблема  асоциального поведения несовершеннолетних. </w:t>
      </w:r>
    </w:p>
    <w:p w:rsidR="00710271" w:rsidRPr="00EB4A5D" w:rsidRDefault="00710271" w:rsidP="00EB4A5D">
      <w:pPr>
        <w:spacing w:after="0" w:line="240" w:lineRule="auto"/>
        <w:ind w:firstLine="1134"/>
        <w:jc w:val="both"/>
        <w:rPr>
          <w:rFonts w:ascii="Times New Roman" w:hAnsi="Times New Roman"/>
          <w:sz w:val="28"/>
          <w:szCs w:val="28"/>
        </w:rPr>
      </w:pPr>
      <w:r w:rsidRPr="00EB4A5D">
        <w:rPr>
          <w:rFonts w:ascii="Times New Roman" w:hAnsi="Times New Roman"/>
          <w:sz w:val="28"/>
          <w:szCs w:val="28"/>
        </w:rPr>
        <w:t>Одной из главных основ духовного единства российского государства был и остается патриотизм.  Преданность и любовь к своему Отечеству, к своему краю и своему народу, гражданственность и служение на благо народа. Однако</w:t>
      </w:r>
      <w:proofErr w:type="gramStart"/>
      <w:r w:rsidRPr="00EB4A5D">
        <w:rPr>
          <w:rFonts w:ascii="Times New Roman" w:hAnsi="Times New Roman"/>
          <w:sz w:val="28"/>
          <w:szCs w:val="28"/>
        </w:rPr>
        <w:t>,</w:t>
      </w:r>
      <w:proofErr w:type="gramEnd"/>
      <w:r w:rsidRPr="00EB4A5D">
        <w:rPr>
          <w:rFonts w:ascii="Times New Roman" w:hAnsi="Times New Roman"/>
          <w:sz w:val="28"/>
          <w:szCs w:val="28"/>
        </w:rPr>
        <w:t xml:space="preserve">   в последнее время в молодежной среде наблюдается ослабевание патриотического духа, снижается уровень осознания идей российской государственности, некоторые молодые люди весьма поверхностно знакомы с историей Родины. Поэтому патриотическое воспитание для становления подрастающего поколения и молодых граждан является особенно важным.</w:t>
      </w:r>
    </w:p>
    <w:p w:rsidR="00710271" w:rsidRPr="00EB4A5D" w:rsidRDefault="00710271" w:rsidP="00EB4A5D">
      <w:pPr>
        <w:spacing w:after="0" w:line="240" w:lineRule="auto"/>
        <w:ind w:firstLine="1134"/>
        <w:jc w:val="both"/>
        <w:rPr>
          <w:rFonts w:ascii="Times New Roman" w:hAnsi="Times New Roman"/>
          <w:sz w:val="28"/>
          <w:szCs w:val="28"/>
        </w:rPr>
      </w:pPr>
      <w:r w:rsidRPr="00EB4A5D">
        <w:rPr>
          <w:rFonts w:ascii="Times New Roman" w:hAnsi="Times New Roman"/>
          <w:sz w:val="28"/>
          <w:szCs w:val="28"/>
        </w:rPr>
        <w:t xml:space="preserve">     Проблемы молодежи многочисленны, и решать их следует безотлагательно, потому что успех или неуспех в различных отраслях жизнедеятельности, духовное самочувствие молодежи влияет на развитие поселения. Решение молодежных  проблем требует целенаправленной, скоординированной, систематической  деятельности всех субъектов молодежной политики, что возможно с использованием программно-целевого метода. </w:t>
      </w:r>
    </w:p>
    <w:p w:rsidR="00710271" w:rsidRPr="00EB4A5D" w:rsidRDefault="00710271" w:rsidP="00EB4A5D">
      <w:pPr>
        <w:spacing w:after="0" w:line="240" w:lineRule="auto"/>
        <w:ind w:firstLine="1134"/>
        <w:jc w:val="both"/>
        <w:rPr>
          <w:rFonts w:ascii="Times New Roman" w:hAnsi="Times New Roman"/>
          <w:sz w:val="28"/>
          <w:szCs w:val="28"/>
        </w:rPr>
      </w:pPr>
      <w:r w:rsidRPr="00EB4A5D">
        <w:rPr>
          <w:rFonts w:ascii="Times New Roman" w:hAnsi="Times New Roman"/>
          <w:sz w:val="28"/>
          <w:szCs w:val="28"/>
        </w:rPr>
        <w:lastRenderedPageBreak/>
        <w:t xml:space="preserve">Реализация подпрограммы призвана способствовать  формированию муниципальной молодежной политики, содержанием которой станет равноправное взаимодействие власти, молодежи, бизнеса и сельского населения, направленное на социально-экономическое и культурное развитие </w:t>
      </w:r>
      <w:r w:rsidR="00891EDD" w:rsidRPr="00EB4A5D">
        <w:rPr>
          <w:rFonts w:ascii="Times New Roman" w:hAnsi="Times New Roman"/>
          <w:sz w:val="28"/>
          <w:szCs w:val="28"/>
        </w:rPr>
        <w:t xml:space="preserve">Победенского </w:t>
      </w:r>
      <w:r w:rsidRPr="00EB4A5D">
        <w:rPr>
          <w:rFonts w:ascii="Times New Roman" w:hAnsi="Times New Roman"/>
          <w:sz w:val="28"/>
          <w:szCs w:val="28"/>
        </w:rPr>
        <w:t xml:space="preserve">сельского поселения, на процветание его жителей, в том числе и молодежи. </w:t>
      </w:r>
    </w:p>
    <w:p w:rsidR="00551059" w:rsidRDefault="00551059" w:rsidP="00EB4A5D">
      <w:pPr>
        <w:keepNext/>
        <w:spacing w:after="0" w:line="238" w:lineRule="atLeast"/>
        <w:jc w:val="center"/>
        <w:outlineLvl w:val="0"/>
        <w:rPr>
          <w:rFonts w:ascii="Times New Roman" w:hAnsi="Times New Roman"/>
          <w:b/>
          <w:bCs/>
          <w:kern w:val="36"/>
          <w:sz w:val="28"/>
          <w:szCs w:val="28"/>
        </w:rPr>
      </w:pPr>
      <w:r>
        <w:rPr>
          <w:rFonts w:ascii="Times New Roman" w:hAnsi="Times New Roman"/>
          <w:b/>
          <w:bCs/>
          <w:kern w:val="36"/>
          <w:sz w:val="28"/>
          <w:szCs w:val="28"/>
        </w:rPr>
        <w:t>2. Цели и задачи подпрограммы.</w:t>
      </w:r>
    </w:p>
    <w:p w:rsidR="00891EDD" w:rsidRPr="00EB4A5D" w:rsidRDefault="00891EDD" w:rsidP="00891EDD">
      <w:pPr>
        <w:keepNext/>
        <w:spacing w:after="0" w:line="238" w:lineRule="atLeast"/>
        <w:ind w:firstLine="709"/>
        <w:jc w:val="both"/>
        <w:outlineLvl w:val="0"/>
        <w:rPr>
          <w:rFonts w:ascii="Times New Roman" w:hAnsi="Times New Roman"/>
          <w:sz w:val="28"/>
          <w:szCs w:val="28"/>
        </w:rPr>
      </w:pPr>
      <w:r w:rsidRPr="00EB4A5D">
        <w:rPr>
          <w:rFonts w:ascii="Times New Roman" w:hAnsi="Times New Roman"/>
          <w:sz w:val="28"/>
          <w:szCs w:val="28"/>
        </w:rPr>
        <w:t xml:space="preserve">Цель подпрограммы: Создание условий для включения молодежи как активного субъекта общественных отношений через развитие и интеграцию молодежного потенциала в процессы </w:t>
      </w:r>
      <w:r w:rsidRPr="00EB4A5D">
        <w:rPr>
          <w:rFonts w:ascii="Times New Roman" w:hAnsi="Times New Roman"/>
          <w:sz w:val="28"/>
          <w:szCs w:val="28"/>
        </w:rPr>
        <w:br/>
        <w:t>социально-экономического, общественно</w:t>
      </w:r>
      <w:r w:rsidR="00EB4A5D">
        <w:rPr>
          <w:rFonts w:ascii="Times New Roman" w:hAnsi="Times New Roman"/>
          <w:sz w:val="28"/>
          <w:szCs w:val="28"/>
        </w:rPr>
        <w:t xml:space="preserve"> </w:t>
      </w:r>
      <w:r w:rsidRPr="00EB4A5D">
        <w:rPr>
          <w:rFonts w:ascii="Times New Roman" w:hAnsi="Times New Roman"/>
          <w:sz w:val="28"/>
          <w:szCs w:val="28"/>
        </w:rPr>
        <w:t>- политического, культурного развития сельского поселения.</w:t>
      </w:r>
    </w:p>
    <w:p w:rsidR="00891EDD" w:rsidRPr="00EB4A5D" w:rsidRDefault="00891EDD" w:rsidP="00891EDD">
      <w:pPr>
        <w:keepNext/>
        <w:spacing w:after="0" w:line="238" w:lineRule="atLeast"/>
        <w:ind w:firstLine="709"/>
        <w:jc w:val="both"/>
        <w:outlineLvl w:val="0"/>
        <w:rPr>
          <w:rFonts w:ascii="Times New Roman" w:hAnsi="Times New Roman"/>
          <w:sz w:val="28"/>
          <w:szCs w:val="28"/>
        </w:rPr>
      </w:pPr>
      <w:r w:rsidRPr="00EB4A5D">
        <w:rPr>
          <w:rFonts w:ascii="Times New Roman" w:hAnsi="Times New Roman"/>
          <w:sz w:val="28"/>
          <w:szCs w:val="28"/>
        </w:rPr>
        <w:t>Задачи подпрограммы:</w:t>
      </w:r>
    </w:p>
    <w:p w:rsidR="00891EDD" w:rsidRPr="00EB4A5D" w:rsidRDefault="00891EDD" w:rsidP="00891EDD">
      <w:pPr>
        <w:snapToGrid w:val="0"/>
        <w:spacing w:after="0" w:line="0" w:lineRule="atLeast"/>
        <w:ind w:left="720"/>
        <w:jc w:val="both"/>
        <w:rPr>
          <w:rFonts w:ascii="Times New Roman" w:eastAsia="Calibri" w:hAnsi="Times New Roman"/>
          <w:sz w:val="28"/>
          <w:szCs w:val="28"/>
        </w:rPr>
      </w:pPr>
      <w:r w:rsidRPr="00EB4A5D">
        <w:rPr>
          <w:rFonts w:ascii="Times New Roman" w:eastAsia="Calibri" w:hAnsi="Times New Roman"/>
          <w:sz w:val="28"/>
          <w:szCs w:val="28"/>
        </w:rPr>
        <w:t>- Проведение мероприятий по реализации творческого потенциала молодежи;</w:t>
      </w:r>
    </w:p>
    <w:p w:rsidR="00891EDD" w:rsidRPr="00EB4A5D" w:rsidRDefault="00891EDD" w:rsidP="00891EDD">
      <w:pPr>
        <w:keepNext/>
        <w:spacing w:after="0" w:line="238" w:lineRule="atLeast"/>
        <w:ind w:firstLine="709"/>
        <w:jc w:val="both"/>
        <w:outlineLvl w:val="0"/>
        <w:rPr>
          <w:rFonts w:ascii="Times New Roman" w:hAnsi="Times New Roman"/>
          <w:sz w:val="28"/>
          <w:szCs w:val="28"/>
        </w:rPr>
      </w:pPr>
      <w:r w:rsidRPr="00EB4A5D">
        <w:rPr>
          <w:rFonts w:ascii="Times New Roman" w:eastAsia="Calibri" w:hAnsi="Times New Roman"/>
          <w:sz w:val="28"/>
          <w:szCs w:val="28"/>
        </w:rPr>
        <w:t xml:space="preserve">- Проведение культурно – массовых </w:t>
      </w:r>
      <w:r w:rsidRPr="00EB4A5D">
        <w:rPr>
          <w:rFonts w:ascii="Times New Roman" w:hAnsi="Times New Roman"/>
          <w:sz w:val="28"/>
          <w:szCs w:val="28"/>
        </w:rPr>
        <w:t>мероприятий с участием молодежи.</w:t>
      </w:r>
    </w:p>
    <w:p w:rsidR="00551059" w:rsidRDefault="00551059" w:rsidP="00551059">
      <w:pPr>
        <w:keepNext/>
        <w:spacing w:after="0" w:line="240" w:lineRule="auto"/>
        <w:ind w:firstLine="993"/>
        <w:jc w:val="center"/>
        <w:outlineLvl w:val="0"/>
        <w:rPr>
          <w:rFonts w:ascii="Times New Roman" w:hAnsi="Times New Roman"/>
          <w:b/>
          <w:bCs/>
          <w:kern w:val="36"/>
          <w:sz w:val="28"/>
          <w:szCs w:val="28"/>
        </w:rPr>
      </w:pPr>
      <w:r>
        <w:rPr>
          <w:rFonts w:ascii="Times New Roman" w:hAnsi="Times New Roman"/>
          <w:b/>
          <w:bCs/>
          <w:kern w:val="36"/>
          <w:sz w:val="28"/>
          <w:szCs w:val="28"/>
        </w:rPr>
        <w:t>3.</w:t>
      </w:r>
      <w:r w:rsidRPr="00E7222D">
        <w:rPr>
          <w:rFonts w:ascii="Times New Roman" w:hAnsi="Times New Roman"/>
          <w:b/>
          <w:bCs/>
          <w:kern w:val="36"/>
          <w:sz w:val="28"/>
          <w:szCs w:val="28"/>
        </w:rPr>
        <w:t xml:space="preserve">Сроки и этапы реализации </w:t>
      </w:r>
      <w:r>
        <w:rPr>
          <w:rFonts w:ascii="Times New Roman" w:hAnsi="Times New Roman"/>
          <w:b/>
          <w:bCs/>
          <w:kern w:val="36"/>
          <w:sz w:val="28"/>
          <w:szCs w:val="28"/>
        </w:rPr>
        <w:t>под</w:t>
      </w:r>
      <w:r w:rsidRPr="00E7222D">
        <w:rPr>
          <w:rFonts w:ascii="Times New Roman" w:hAnsi="Times New Roman"/>
          <w:b/>
          <w:bCs/>
          <w:kern w:val="36"/>
          <w:sz w:val="28"/>
          <w:szCs w:val="28"/>
        </w:rPr>
        <w:t>программы.</w:t>
      </w:r>
    </w:p>
    <w:p w:rsidR="00891EDD" w:rsidRDefault="00891EDD" w:rsidP="00891EDD">
      <w:pPr>
        <w:keepNext/>
        <w:spacing w:after="0" w:line="240" w:lineRule="auto"/>
        <w:ind w:firstLine="992"/>
        <w:jc w:val="both"/>
        <w:outlineLvl w:val="0"/>
        <w:rPr>
          <w:rFonts w:ascii="Times New Roman" w:hAnsi="Times New Roman"/>
          <w:sz w:val="28"/>
          <w:szCs w:val="28"/>
        </w:rPr>
      </w:pPr>
      <w:r>
        <w:rPr>
          <w:rFonts w:ascii="Times New Roman" w:hAnsi="Times New Roman"/>
          <w:sz w:val="28"/>
          <w:szCs w:val="28"/>
        </w:rPr>
        <w:t>Подп</w:t>
      </w:r>
      <w:r w:rsidRPr="00E7222D">
        <w:rPr>
          <w:rFonts w:ascii="Times New Roman" w:hAnsi="Times New Roman"/>
          <w:sz w:val="28"/>
          <w:szCs w:val="28"/>
        </w:rPr>
        <w:t>рограмма реализуется с 2023</w:t>
      </w:r>
      <w:r>
        <w:rPr>
          <w:rFonts w:ascii="Times New Roman" w:hAnsi="Times New Roman"/>
          <w:sz w:val="28"/>
          <w:szCs w:val="28"/>
        </w:rPr>
        <w:t xml:space="preserve"> </w:t>
      </w:r>
      <w:r w:rsidRPr="00E7222D">
        <w:rPr>
          <w:rFonts w:ascii="Times New Roman" w:hAnsi="Times New Roman"/>
          <w:sz w:val="28"/>
          <w:szCs w:val="28"/>
        </w:rPr>
        <w:t>года по 2027</w:t>
      </w:r>
      <w:r>
        <w:rPr>
          <w:rFonts w:ascii="Times New Roman" w:hAnsi="Times New Roman"/>
          <w:sz w:val="28"/>
          <w:szCs w:val="28"/>
        </w:rPr>
        <w:t xml:space="preserve"> год.</w:t>
      </w:r>
      <w:r w:rsidRPr="00E7222D">
        <w:rPr>
          <w:rFonts w:ascii="Times New Roman" w:hAnsi="Times New Roman"/>
          <w:sz w:val="28"/>
          <w:szCs w:val="28"/>
        </w:rPr>
        <w:t xml:space="preserve"> Заявленный срок   позволит получить ощутимые результаты в сфере культуры: обеспечить безопасные и комфортные условия при предоставлении услуг, укрепить материальную базу учреждений культуры, повысить качество услуг и их доступность.</w:t>
      </w:r>
    </w:p>
    <w:p w:rsidR="00551059" w:rsidRDefault="00551059" w:rsidP="00551059">
      <w:pPr>
        <w:suppressAutoHyphens/>
        <w:spacing w:after="0" w:line="240" w:lineRule="auto"/>
        <w:ind w:firstLine="708"/>
        <w:jc w:val="both"/>
        <w:rPr>
          <w:rFonts w:ascii="Times New Roman" w:hAnsi="Times New Roman"/>
          <w:sz w:val="28"/>
          <w:szCs w:val="28"/>
        </w:rPr>
      </w:pPr>
      <w:r w:rsidRPr="00E7222D">
        <w:rPr>
          <w:rFonts w:ascii="Times New Roman" w:hAnsi="Times New Roman"/>
          <w:b/>
          <w:bCs/>
          <w:kern w:val="36"/>
          <w:sz w:val="28"/>
          <w:szCs w:val="28"/>
        </w:rPr>
        <w:t xml:space="preserve">4. Обоснование ресурсного обеспечения </w:t>
      </w:r>
      <w:r>
        <w:rPr>
          <w:rFonts w:ascii="Times New Roman" w:hAnsi="Times New Roman"/>
          <w:b/>
          <w:bCs/>
          <w:kern w:val="36"/>
          <w:sz w:val="28"/>
          <w:szCs w:val="28"/>
        </w:rPr>
        <w:t>под</w:t>
      </w:r>
      <w:r w:rsidRPr="00E7222D">
        <w:rPr>
          <w:rFonts w:ascii="Times New Roman" w:hAnsi="Times New Roman"/>
          <w:b/>
          <w:bCs/>
          <w:kern w:val="36"/>
          <w:sz w:val="28"/>
          <w:szCs w:val="28"/>
        </w:rPr>
        <w:t>программы и источники финансирования.</w:t>
      </w:r>
      <w:r w:rsidRPr="00E7222D">
        <w:rPr>
          <w:rFonts w:ascii="Times New Roman" w:hAnsi="Times New Roman"/>
          <w:sz w:val="28"/>
          <w:szCs w:val="28"/>
        </w:rPr>
        <w:t xml:space="preserve"> </w:t>
      </w:r>
    </w:p>
    <w:p w:rsidR="00891EDD" w:rsidRPr="00E7222D" w:rsidRDefault="00891EDD" w:rsidP="00891EDD">
      <w:pPr>
        <w:suppressAutoHyphens/>
        <w:spacing w:after="0" w:line="240" w:lineRule="auto"/>
        <w:ind w:firstLine="708"/>
        <w:jc w:val="both"/>
        <w:rPr>
          <w:rFonts w:ascii="Times New Roman" w:hAnsi="Times New Roman"/>
          <w:sz w:val="28"/>
          <w:szCs w:val="28"/>
        </w:rPr>
      </w:pPr>
      <w:r w:rsidRPr="00E7222D">
        <w:rPr>
          <w:rFonts w:ascii="Times New Roman" w:hAnsi="Times New Roman"/>
          <w:sz w:val="28"/>
          <w:szCs w:val="28"/>
        </w:rPr>
        <w:t>Финансирование мероприятий муниципальной программы предполагается осуществлять за счет средств местного  бюджета.</w:t>
      </w:r>
    </w:p>
    <w:p w:rsidR="00891EDD" w:rsidRPr="00E7222D" w:rsidRDefault="00891EDD" w:rsidP="00891EDD">
      <w:pPr>
        <w:suppressAutoHyphens/>
        <w:spacing w:after="0" w:line="240" w:lineRule="auto"/>
        <w:ind w:firstLine="708"/>
        <w:jc w:val="both"/>
        <w:rPr>
          <w:rFonts w:ascii="Times New Roman" w:hAnsi="Times New Roman"/>
          <w:sz w:val="28"/>
          <w:szCs w:val="28"/>
        </w:rPr>
      </w:pPr>
      <w:r w:rsidRPr="00E7222D">
        <w:rPr>
          <w:rFonts w:ascii="Times New Roman" w:hAnsi="Times New Roman"/>
          <w:sz w:val="28"/>
          <w:szCs w:val="28"/>
        </w:rPr>
        <w:t xml:space="preserve">Средства бюджета, направляемые на финансирование мероприятий муниципальной программы, подлежат ежегодному уточнению в соответствии с  решением о бюджете </w:t>
      </w:r>
      <w:r>
        <w:rPr>
          <w:rFonts w:ascii="Times New Roman" w:hAnsi="Times New Roman"/>
          <w:sz w:val="28"/>
          <w:szCs w:val="28"/>
        </w:rPr>
        <w:t>Победенского</w:t>
      </w:r>
      <w:r w:rsidRPr="00E7222D">
        <w:rPr>
          <w:rFonts w:ascii="Times New Roman" w:hAnsi="Times New Roman"/>
          <w:sz w:val="28"/>
          <w:szCs w:val="28"/>
        </w:rPr>
        <w:t xml:space="preserve"> сельского поселения на соответствующий финансовый год.</w:t>
      </w:r>
    </w:p>
    <w:p w:rsidR="00551059" w:rsidRPr="008F66EB" w:rsidRDefault="00551059" w:rsidP="00551059">
      <w:pPr>
        <w:keepNext/>
        <w:spacing w:after="0" w:line="240" w:lineRule="auto"/>
        <w:ind w:firstLine="709"/>
        <w:jc w:val="both"/>
        <w:outlineLvl w:val="0"/>
        <w:rPr>
          <w:rFonts w:ascii="Times New Roman" w:hAnsi="Times New Roman"/>
          <w:b/>
          <w:bCs/>
          <w:kern w:val="36"/>
          <w:sz w:val="28"/>
          <w:szCs w:val="28"/>
        </w:rPr>
      </w:pPr>
      <w:r>
        <w:rPr>
          <w:rFonts w:ascii="Times New Roman" w:hAnsi="Times New Roman"/>
          <w:b/>
          <w:bCs/>
          <w:kern w:val="36"/>
          <w:sz w:val="28"/>
          <w:szCs w:val="28"/>
        </w:rPr>
        <w:t xml:space="preserve">5. </w:t>
      </w:r>
      <w:r w:rsidRPr="008F66EB">
        <w:rPr>
          <w:rFonts w:ascii="Times New Roman" w:hAnsi="Times New Roman"/>
          <w:b/>
          <w:bCs/>
          <w:kern w:val="36"/>
          <w:sz w:val="28"/>
          <w:szCs w:val="28"/>
        </w:rPr>
        <w:t xml:space="preserve">Обобщенная характеристика основных мероприятий </w:t>
      </w:r>
      <w:r>
        <w:rPr>
          <w:rFonts w:ascii="Times New Roman" w:hAnsi="Times New Roman"/>
          <w:b/>
          <w:bCs/>
          <w:kern w:val="36"/>
          <w:sz w:val="28"/>
          <w:szCs w:val="28"/>
        </w:rPr>
        <w:t>под</w:t>
      </w:r>
      <w:r w:rsidRPr="008F66EB">
        <w:rPr>
          <w:rFonts w:ascii="Times New Roman" w:hAnsi="Times New Roman"/>
          <w:b/>
          <w:bCs/>
          <w:kern w:val="36"/>
          <w:sz w:val="28"/>
          <w:szCs w:val="28"/>
        </w:rPr>
        <w:t>программы.</w:t>
      </w:r>
    </w:p>
    <w:p w:rsidR="00891EDD" w:rsidRPr="005870C9" w:rsidRDefault="00891EDD" w:rsidP="00891EDD">
      <w:pPr>
        <w:tabs>
          <w:tab w:val="left" w:pos="3366"/>
        </w:tabs>
        <w:autoSpaceDE w:val="0"/>
        <w:autoSpaceDN w:val="0"/>
        <w:adjustRightInd w:val="0"/>
        <w:spacing w:after="0" w:line="240" w:lineRule="auto"/>
        <w:jc w:val="both"/>
        <w:rPr>
          <w:rFonts w:ascii="Times New Roman" w:hAnsi="Times New Roman"/>
          <w:b/>
          <w:bCs/>
          <w:sz w:val="28"/>
          <w:szCs w:val="28"/>
        </w:rPr>
      </w:pPr>
      <w:r w:rsidRPr="005870C9">
        <w:rPr>
          <w:rFonts w:ascii="Times New Roman" w:hAnsi="Times New Roman"/>
          <w:sz w:val="28"/>
          <w:szCs w:val="28"/>
        </w:rPr>
        <w:t xml:space="preserve">              Программа  реализуется через систему ежегодного уточнения программных показателей и оценку промежуточных и итоговых результатов. </w:t>
      </w:r>
    </w:p>
    <w:p w:rsidR="00891EDD" w:rsidRPr="005870C9" w:rsidRDefault="00891EDD" w:rsidP="00891EDD">
      <w:pPr>
        <w:autoSpaceDE w:val="0"/>
        <w:autoSpaceDN w:val="0"/>
        <w:adjustRightInd w:val="0"/>
        <w:spacing w:after="0" w:line="240" w:lineRule="auto"/>
        <w:jc w:val="both"/>
        <w:rPr>
          <w:rFonts w:ascii="Times New Roman" w:hAnsi="Times New Roman"/>
          <w:sz w:val="28"/>
          <w:szCs w:val="28"/>
        </w:rPr>
      </w:pPr>
      <w:r w:rsidRPr="005870C9">
        <w:rPr>
          <w:rFonts w:ascii="Times New Roman" w:hAnsi="Times New Roman"/>
          <w:sz w:val="28"/>
          <w:szCs w:val="28"/>
        </w:rPr>
        <w:t xml:space="preserve">    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Победенского сельского поселения.</w:t>
      </w:r>
    </w:p>
    <w:p w:rsidR="00891EDD" w:rsidRPr="005870C9" w:rsidRDefault="00891EDD" w:rsidP="00891EDD">
      <w:pPr>
        <w:autoSpaceDE w:val="0"/>
        <w:autoSpaceDN w:val="0"/>
        <w:adjustRightInd w:val="0"/>
        <w:spacing w:after="0" w:line="240" w:lineRule="auto"/>
        <w:jc w:val="both"/>
        <w:rPr>
          <w:rFonts w:ascii="Times New Roman" w:hAnsi="Times New Roman"/>
          <w:sz w:val="28"/>
          <w:szCs w:val="28"/>
        </w:rPr>
      </w:pPr>
      <w:r w:rsidRPr="005870C9">
        <w:rPr>
          <w:rFonts w:ascii="Times New Roman" w:hAnsi="Times New Roman"/>
          <w:sz w:val="28"/>
          <w:szCs w:val="28"/>
        </w:rPr>
        <w:t xml:space="preserve">Механизмы реализации Программы представляют собой скоординированные по срокам и направлениям действия исполнителей с учетом современных требований и тенденций развития культуры, исходя из реальной социально-экономической ситуации  в </w:t>
      </w:r>
      <w:proofErr w:type="spellStart"/>
      <w:r w:rsidRPr="005870C9">
        <w:rPr>
          <w:rFonts w:ascii="Times New Roman" w:hAnsi="Times New Roman"/>
          <w:sz w:val="28"/>
          <w:szCs w:val="28"/>
        </w:rPr>
        <w:t>Победенском</w:t>
      </w:r>
      <w:proofErr w:type="spellEnd"/>
      <w:r w:rsidRPr="005870C9">
        <w:rPr>
          <w:rFonts w:ascii="Times New Roman" w:hAnsi="Times New Roman"/>
          <w:sz w:val="28"/>
          <w:szCs w:val="28"/>
        </w:rPr>
        <w:t xml:space="preserve"> сельском поселении. В зависимости от изменения задач на разной стадии исполнения отдельные мероприятия </w:t>
      </w:r>
      <w:r w:rsidRPr="005870C9">
        <w:rPr>
          <w:rFonts w:ascii="Times New Roman" w:hAnsi="Times New Roman"/>
          <w:sz w:val="28"/>
          <w:szCs w:val="28"/>
        </w:rPr>
        <w:lastRenderedPageBreak/>
        <w:t>Программы могут быть заменены на другие, в большей степени отвечающие задачам конкретного периода.</w:t>
      </w:r>
    </w:p>
    <w:p w:rsidR="00891EDD" w:rsidRPr="005870C9" w:rsidRDefault="00891EDD" w:rsidP="00891EDD">
      <w:pPr>
        <w:autoSpaceDE w:val="0"/>
        <w:autoSpaceDN w:val="0"/>
        <w:adjustRightInd w:val="0"/>
        <w:spacing w:after="0" w:line="240" w:lineRule="auto"/>
        <w:jc w:val="both"/>
        <w:rPr>
          <w:rFonts w:ascii="Times New Roman" w:hAnsi="Times New Roman"/>
          <w:sz w:val="28"/>
          <w:szCs w:val="28"/>
        </w:rPr>
      </w:pPr>
      <w:r w:rsidRPr="005870C9">
        <w:rPr>
          <w:rFonts w:ascii="Times New Roman" w:hAnsi="Times New Roman"/>
          <w:sz w:val="28"/>
          <w:szCs w:val="28"/>
        </w:rPr>
        <w:t xml:space="preserve">        Общее руководство и текущее управление по реализации  мероприятий, предусмотренных Программой, оценку эффективности  осуществляет Заместитель Главы Администрации по взаимодействию с населением. Он обеспечивает взаимодействие между исполнителями отдельных мероприятий и координацию  действий,  формирует и представляет заказчику отчёт о реализации Программы, организует анкетирование, социологические наблюдения, исследования и другие мероприятия.</w:t>
      </w:r>
    </w:p>
    <w:p w:rsidR="00891EDD" w:rsidRPr="005870C9" w:rsidRDefault="00891EDD" w:rsidP="00891EDD">
      <w:pPr>
        <w:autoSpaceDE w:val="0"/>
        <w:autoSpaceDN w:val="0"/>
        <w:adjustRightInd w:val="0"/>
        <w:spacing w:after="0" w:line="240" w:lineRule="auto"/>
        <w:jc w:val="both"/>
        <w:rPr>
          <w:rFonts w:ascii="Times New Roman" w:hAnsi="Times New Roman"/>
          <w:sz w:val="28"/>
          <w:szCs w:val="28"/>
        </w:rPr>
      </w:pPr>
      <w:r w:rsidRPr="005870C9">
        <w:rPr>
          <w:rFonts w:ascii="Times New Roman" w:hAnsi="Times New Roman"/>
          <w:sz w:val="28"/>
          <w:szCs w:val="28"/>
        </w:rPr>
        <w:t xml:space="preserve">     Учреждения культуры, участвующие в реализации Программы,  планируют работу по Программе, проводят мероприятия в рамках Программы, ежеквартально представляют информацию о ходе ее выполнения. </w:t>
      </w:r>
    </w:p>
    <w:p w:rsidR="00551059" w:rsidRDefault="00551059" w:rsidP="00551059">
      <w:pPr>
        <w:spacing w:after="0"/>
        <w:ind w:left="993"/>
        <w:rPr>
          <w:b/>
          <w:sz w:val="28"/>
          <w:szCs w:val="28"/>
        </w:rPr>
      </w:pPr>
    </w:p>
    <w:p w:rsidR="00EB4A5D" w:rsidRDefault="00EB4A5D" w:rsidP="00EB4A5D">
      <w:pPr>
        <w:spacing w:after="0" w:line="240" w:lineRule="auto"/>
        <w:jc w:val="both"/>
        <w:rPr>
          <w:rFonts w:ascii="Times New Roman" w:hAnsi="Times New Roman"/>
          <w:sz w:val="28"/>
          <w:szCs w:val="28"/>
        </w:rPr>
      </w:pPr>
      <w:r>
        <w:rPr>
          <w:rFonts w:ascii="Times New Roman" w:hAnsi="Times New Roman"/>
          <w:sz w:val="28"/>
          <w:szCs w:val="28"/>
        </w:rPr>
        <w:t>Подготовила:</w:t>
      </w:r>
    </w:p>
    <w:p w:rsidR="00EB4A5D" w:rsidRDefault="00EB4A5D" w:rsidP="00EB4A5D">
      <w:pPr>
        <w:spacing w:after="0" w:line="240" w:lineRule="auto"/>
        <w:jc w:val="both"/>
        <w:rPr>
          <w:rFonts w:ascii="Times New Roman" w:hAnsi="Times New Roman"/>
          <w:sz w:val="28"/>
          <w:szCs w:val="28"/>
        </w:rPr>
      </w:pPr>
      <w:r>
        <w:rPr>
          <w:rFonts w:ascii="Times New Roman" w:hAnsi="Times New Roman"/>
          <w:sz w:val="28"/>
          <w:szCs w:val="28"/>
        </w:rPr>
        <w:t>Заместитель Главы администрации</w:t>
      </w:r>
    </w:p>
    <w:p w:rsidR="00EB4A5D" w:rsidRDefault="00EB4A5D" w:rsidP="00EB4A5D">
      <w:pPr>
        <w:spacing w:after="0" w:line="240" w:lineRule="auto"/>
        <w:jc w:val="both"/>
        <w:rPr>
          <w:rFonts w:ascii="Times New Roman" w:hAnsi="Times New Roman"/>
          <w:sz w:val="28"/>
          <w:szCs w:val="28"/>
        </w:rPr>
      </w:pPr>
      <w:r>
        <w:rPr>
          <w:rFonts w:ascii="Times New Roman" w:hAnsi="Times New Roman"/>
          <w:sz w:val="28"/>
          <w:szCs w:val="28"/>
        </w:rPr>
        <w:t>по взаимодействию с населением                                           К. Сидельцева</w:t>
      </w:r>
    </w:p>
    <w:p w:rsidR="00EB4A5D" w:rsidRDefault="00EB4A5D" w:rsidP="00EB4A5D">
      <w:pPr>
        <w:autoSpaceDE w:val="0"/>
        <w:autoSpaceDN w:val="0"/>
        <w:adjustRightInd w:val="0"/>
        <w:spacing w:after="0" w:line="240" w:lineRule="auto"/>
        <w:jc w:val="both"/>
        <w:rPr>
          <w:rFonts w:ascii="Times New Roman" w:hAnsi="Times New Roman"/>
          <w:sz w:val="28"/>
          <w:szCs w:val="28"/>
        </w:rPr>
      </w:pPr>
    </w:p>
    <w:p w:rsidR="00652CE0" w:rsidRDefault="00652CE0" w:rsidP="00652CE0">
      <w:pPr>
        <w:spacing w:after="0"/>
        <w:ind w:left="993"/>
        <w:rPr>
          <w:b/>
          <w:sz w:val="28"/>
          <w:szCs w:val="28"/>
        </w:rPr>
      </w:pPr>
    </w:p>
    <w:p w:rsidR="00B0418F" w:rsidRDefault="00B0418F" w:rsidP="00B0418F">
      <w:pPr>
        <w:ind w:left="993"/>
        <w:rPr>
          <w:b/>
          <w:sz w:val="28"/>
          <w:szCs w:val="28"/>
        </w:rPr>
      </w:pPr>
    </w:p>
    <w:p w:rsidR="00B0418F" w:rsidRDefault="00B0418F" w:rsidP="00B0418F">
      <w:pPr>
        <w:ind w:left="993"/>
        <w:rPr>
          <w:b/>
          <w:sz w:val="28"/>
          <w:szCs w:val="28"/>
        </w:rPr>
        <w:sectPr w:rsidR="00B0418F" w:rsidSect="0007048B">
          <w:pgSz w:w="11906" w:h="16838"/>
          <w:pgMar w:top="1134" w:right="850" w:bottom="1134" w:left="1701" w:header="708" w:footer="708" w:gutter="0"/>
          <w:cols w:space="708"/>
          <w:docGrid w:linePitch="360"/>
        </w:sectPr>
      </w:pPr>
    </w:p>
    <w:p w:rsidR="00EB4A5D" w:rsidRDefault="00EB4A5D" w:rsidP="00EB4A5D">
      <w:pPr>
        <w:ind w:left="993"/>
        <w:jc w:val="center"/>
        <w:rPr>
          <w:rFonts w:ascii="Times New Roman" w:hAnsi="Times New Roman"/>
          <w:b/>
          <w:sz w:val="28"/>
          <w:szCs w:val="28"/>
        </w:rPr>
      </w:pPr>
      <w:r w:rsidRPr="003C4E05">
        <w:rPr>
          <w:rFonts w:ascii="Times New Roman" w:hAnsi="Times New Roman"/>
          <w:b/>
          <w:sz w:val="28"/>
          <w:szCs w:val="28"/>
        </w:rPr>
        <w:lastRenderedPageBreak/>
        <w:t>6. Сведения о целевых индикаторах и их значение</w:t>
      </w:r>
    </w:p>
    <w:p w:rsidR="00EB4A5D" w:rsidRDefault="00EB4A5D" w:rsidP="00EB4A5D">
      <w:pPr>
        <w:ind w:left="993"/>
        <w:jc w:val="center"/>
        <w:rPr>
          <w:rFonts w:ascii="Times New Roman" w:hAnsi="Times New Roman"/>
          <w:b/>
          <w:sz w:val="28"/>
          <w:szCs w:val="28"/>
        </w:rPr>
      </w:pPr>
    </w:p>
    <w:p w:rsidR="00EB4A5D" w:rsidRPr="003C4E05" w:rsidRDefault="00EB4A5D" w:rsidP="00EB4A5D">
      <w:pPr>
        <w:ind w:left="993"/>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4523"/>
        <w:gridCol w:w="753"/>
        <w:gridCol w:w="2065"/>
        <w:gridCol w:w="1384"/>
        <w:gridCol w:w="1377"/>
        <w:gridCol w:w="1190"/>
        <w:gridCol w:w="1225"/>
        <w:gridCol w:w="1134"/>
      </w:tblGrid>
      <w:tr w:rsidR="00EB4A5D" w:rsidRPr="009D0D83" w:rsidTr="0043585A">
        <w:tc>
          <w:tcPr>
            <w:tcW w:w="541" w:type="dxa"/>
            <w:vMerge w:val="restart"/>
            <w:shd w:val="clear" w:color="auto" w:fill="auto"/>
          </w:tcPr>
          <w:p w:rsidR="00EB4A5D" w:rsidRDefault="00EB4A5D" w:rsidP="0043585A">
            <w:pPr>
              <w:spacing w:after="0" w:line="240" w:lineRule="auto"/>
              <w:rPr>
                <w:rFonts w:ascii="Times New Roman" w:hAnsi="Times New Roman"/>
                <w:sz w:val="20"/>
                <w:szCs w:val="20"/>
              </w:rPr>
            </w:pPr>
          </w:p>
          <w:p w:rsidR="00EB4A5D" w:rsidRPr="009D0D83" w:rsidRDefault="00EB4A5D" w:rsidP="0043585A">
            <w:pPr>
              <w:spacing w:after="0" w:line="240" w:lineRule="auto"/>
              <w:rPr>
                <w:rFonts w:ascii="Times New Roman" w:hAnsi="Times New Roman"/>
                <w:sz w:val="20"/>
                <w:szCs w:val="20"/>
              </w:rPr>
            </w:pPr>
            <w:r w:rsidRPr="009D0D83">
              <w:rPr>
                <w:rFonts w:ascii="Times New Roman" w:hAnsi="Times New Roman"/>
                <w:sz w:val="20"/>
                <w:szCs w:val="20"/>
                <w:lang w:val="en-US"/>
              </w:rPr>
              <w:t>N</w:t>
            </w:r>
            <w:r w:rsidRPr="009D0D83">
              <w:rPr>
                <w:rFonts w:ascii="Times New Roman" w:hAnsi="Times New Roman"/>
                <w:sz w:val="20"/>
                <w:szCs w:val="20"/>
              </w:rPr>
              <w:t xml:space="preserve"> </w:t>
            </w:r>
            <w:proofErr w:type="spellStart"/>
            <w:r w:rsidRPr="009D0D83">
              <w:rPr>
                <w:rFonts w:ascii="Times New Roman" w:hAnsi="Times New Roman"/>
                <w:sz w:val="20"/>
                <w:szCs w:val="20"/>
              </w:rPr>
              <w:t>п</w:t>
            </w:r>
            <w:proofErr w:type="spellEnd"/>
            <w:r w:rsidRPr="009D0D83">
              <w:rPr>
                <w:rFonts w:ascii="Times New Roman" w:hAnsi="Times New Roman"/>
                <w:sz w:val="20"/>
                <w:szCs w:val="20"/>
              </w:rPr>
              <w:t>/</w:t>
            </w:r>
            <w:proofErr w:type="spellStart"/>
            <w:r w:rsidRPr="009D0D83">
              <w:rPr>
                <w:rFonts w:ascii="Times New Roman" w:hAnsi="Times New Roman"/>
                <w:sz w:val="20"/>
                <w:szCs w:val="20"/>
              </w:rPr>
              <w:t>п</w:t>
            </w:r>
            <w:proofErr w:type="spellEnd"/>
          </w:p>
        </w:tc>
        <w:tc>
          <w:tcPr>
            <w:tcW w:w="4523" w:type="dxa"/>
            <w:vMerge w:val="restart"/>
            <w:shd w:val="clear" w:color="auto" w:fill="auto"/>
          </w:tcPr>
          <w:p w:rsidR="00EB4A5D" w:rsidRPr="009D0D83" w:rsidRDefault="00EB4A5D" w:rsidP="0043585A">
            <w:pPr>
              <w:spacing w:after="0" w:line="240" w:lineRule="auto"/>
              <w:rPr>
                <w:rFonts w:ascii="Times New Roman" w:hAnsi="Times New Roman"/>
                <w:sz w:val="20"/>
                <w:szCs w:val="20"/>
              </w:rPr>
            </w:pPr>
            <w:r w:rsidRPr="009D0D83">
              <w:rPr>
                <w:rFonts w:ascii="Times New Roman" w:hAnsi="Times New Roman"/>
                <w:sz w:val="20"/>
                <w:szCs w:val="20"/>
              </w:rPr>
              <w:t>Наименование ЦИ, источник получения информации о значении ЦИ, методика расчета ЦИ (при необходимости)</w:t>
            </w:r>
          </w:p>
        </w:tc>
        <w:tc>
          <w:tcPr>
            <w:tcW w:w="703" w:type="dxa"/>
            <w:vMerge w:val="restart"/>
            <w:shd w:val="clear" w:color="auto" w:fill="auto"/>
          </w:tcPr>
          <w:p w:rsidR="00EB4A5D" w:rsidRPr="009D0D83" w:rsidRDefault="00EB4A5D" w:rsidP="0043585A">
            <w:pPr>
              <w:spacing w:after="0" w:line="240" w:lineRule="auto"/>
              <w:rPr>
                <w:rFonts w:ascii="Times New Roman" w:hAnsi="Times New Roman"/>
                <w:sz w:val="20"/>
                <w:szCs w:val="20"/>
              </w:rPr>
            </w:pPr>
            <w:r w:rsidRPr="009D0D83">
              <w:rPr>
                <w:rFonts w:ascii="Times New Roman" w:hAnsi="Times New Roman"/>
                <w:sz w:val="20"/>
                <w:szCs w:val="20"/>
              </w:rPr>
              <w:t xml:space="preserve">Ед. </w:t>
            </w:r>
            <w:proofErr w:type="spellStart"/>
            <w:r w:rsidRPr="009D0D83">
              <w:rPr>
                <w:rFonts w:ascii="Times New Roman" w:hAnsi="Times New Roman"/>
                <w:sz w:val="20"/>
                <w:szCs w:val="20"/>
              </w:rPr>
              <w:t>изм</w:t>
            </w:r>
            <w:proofErr w:type="spellEnd"/>
            <w:r w:rsidRPr="009D0D83">
              <w:rPr>
                <w:rFonts w:ascii="Times New Roman" w:hAnsi="Times New Roman"/>
                <w:sz w:val="20"/>
                <w:szCs w:val="20"/>
              </w:rPr>
              <w:t>.</w:t>
            </w:r>
          </w:p>
        </w:tc>
        <w:tc>
          <w:tcPr>
            <w:tcW w:w="8375" w:type="dxa"/>
            <w:gridSpan w:val="6"/>
            <w:shd w:val="clear" w:color="auto" w:fill="auto"/>
          </w:tcPr>
          <w:p w:rsidR="00EB4A5D" w:rsidRPr="009D0D83" w:rsidRDefault="00EB4A5D" w:rsidP="0043585A">
            <w:pPr>
              <w:spacing w:after="0" w:line="240" w:lineRule="auto"/>
              <w:jc w:val="center"/>
              <w:rPr>
                <w:rFonts w:ascii="Times New Roman" w:hAnsi="Times New Roman"/>
                <w:sz w:val="20"/>
                <w:szCs w:val="20"/>
              </w:rPr>
            </w:pPr>
            <w:r w:rsidRPr="009D0D83">
              <w:rPr>
                <w:rFonts w:ascii="Times New Roman" w:hAnsi="Times New Roman"/>
                <w:sz w:val="20"/>
                <w:szCs w:val="20"/>
              </w:rPr>
              <w:t>Значение ЦИ</w:t>
            </w:r>
          </w:p>
        </w:tc>
      </w:tr>
      <w:tr w:rsidR="00EB4A5D" w:rsidRPr="009D0D83" w:rsidTr="0043585A">
        <w:tc>
          <w:tcPr>
            <w:tcW w:w="541" w:type="dxa"/>
            <w:vMerge/>
            <w:shd w:val="clear" w:color="auto" w:fill="auto"/>
          </w:tcPr>
          <w:p w:rsidR="00EB4A5D" w:rsidRPr="009D0D83" w:rsidRDefault="00EB4A5D" w:rsidP="0043585A">
            <w:pPr>
              <w:spacing w:after="0" w:line="240" w:lineRule="auto"/>
              <w:rPr>
                <w:rFonts w:ascii="Times New Roman" w:hAnsi="Times New Roman"/>
                <w:sz w:val="20"/>
                <w:szCs w:val="20"/>
              </w:rPr>
            </w:pPr>
          </w:p>
        </w:tc>
        <w:tc>
          <w:tcPr>
            <w:tcW w:w="4523" w:type="dxa"/>
            <w:vMerge/>
            <w:shd w:val="clear" w:color="auto" w:fill="auto"/>
          </w:tcPr>
          <w:p w:rsidR="00EB4A5D" w:rsidRPr="009D0D83" w:rsidRDefault="00EB4A5D" w:rsidP="0043585A">
            <w:pPr>
              <w:spacing w:after="0" w:line="240" w:lineRule="auto"/>
              <w:rPr>
                <w:rFonts w:ascii="Times New Roman" w:hAnsi="Times New Roman"/>
                <w:sz w:val="20"/>
                <w:szCs w:val="20"/>
              </w:rPr>
            </w:pPr>
          </w:p>
        </w:tc>
        <w:tc>
          <w:tcPr>
            <w:tcW w:w="703" w:type="dxa"/>
            <w:vMerge/>
            <w:shd w:val="clear" w:color="auto" w:fill="auto"/>
          </w:tcPr>
          <w:p w:rsidR="00EB4A5D" w:rsidRPr="009D0D83" w:rsidRDefault="00EB4A5D" w:rsidP="0043585A">
            <w:pPr>
              <w:spacing w:after="0" w:line="240" w:lineRule="auto"/>
              <w:rPr>
                <w:rFonts w:ascii="Times New Roman" w:hAnsi="Times New Roman"/>
                <w:sz w:val="20"/>
                <w:szCs w:val="20"/>
              </w:rPr>
            </w:pPr>
          </w:p>
        </w:tc>
        <w:tc>
          <w:tcPr>
            <w:tcW w:w="2065" w:type="dxa"/>
            <w:vMerge w:val="restart"/>
            <w:shd w:val="clear" w:color="auto" w:fill="auto"/>
          </w:tcPr>
          <w:p w:rsidR="00EB4A5D" w:rsidRPr="009D0D83" w:rsidRDefault="00EB4A5D" w:rsidP="0043585A">
            <w:pPr>
              <w:spacing w:after="0" w:line="240" w:lineRule="auto"/>
              <w:rPr>
                <w:rFonts w:ascii="Times New Roman" w:hAnsi="Times New Roman"/>
                <w:sz w:val="20"/>
                <w:szCs w:val="20"/>
              </w:rPr>
            </w:pPr>
            <w:r w:rsidRPr="009D0D83">
              <w:rPr>
                <w:rFonts w:ascii="Times New Roman" w:hAnsi="Times New Roman"/>
                <w:sz w:val="20"/>
                <w:szCs w:val="20"/>
              </w:rPr>
              <w:t xml:space="preserve">Фактическое значение </w:t>
            </w:r>
            <w:r>
              <w:rPr>
                <w:rFonts w:ascii="Times New Roman" w:hAnsi="Times New Roman"/>
                <w:sz w:val="20"/>
                <w:szCs w:val="20"/>
              </w:rPr>
              <w:t>за период, предшествующий началу реализации Программы</w:t>
            </w:r>
          </w:p>
        </w:tc>
        <w:tc>
          <w:tcPr>
            <w:tcW w:w="6310" w:type="dxa"/>
            <w:gridSpan w:val="5"/>
            <w:shd w:val="clear" w:color="auto" w:fill="auto"/>
          </w:tcPr>
          <w:p w:rsidR="00EB4A5D" w:rsidRPr="009D0D83" w:rsidRDefault="00EB4A5D" w:rsidP="0043585A">
            <w:pPr>
              <w:spacing w:after="0" w:line="240" w:lineRule="auto"/>
              <w:jc w:val="center"/>
              <w:rPr>
                <w:rFonts w:ascii="Times New Roman" w:hAnsi="Times New Roman"/>
                <w:sz w:val="20"/>
                <w:szCs w:val="20"/>
              </w:rPr>
            </w:pPr>
            <w:r w:rsidRPr="009D0D83">
              <w:rPr>
                <w:rFonts w:ascii="Times New Roman" w:hAnsi="Times New Roman"/>
                <w:sz w:val="20"/>
                <w:szCs w:val="20"/>
              </w:rPr>
              <w:t>Планируемое значение по годам реализации</w:t>
            </w:r>
          </w:p>
        </w:tc>
      </w:tr>
      <w:tr w:rsidR="00EB4A5D" w:rsidRPr="009D0D83" w:rsidTr="0043585A">
        <w:tc>
          <w:tcPr>
            <w:tcW w:w="541" w:type="dxa"/>
            <w:vMerge/>
            <w:shd w:val="clear" w:color="auto" w:fill="auto"/>
          </w:tcPr>
          <w:p w:rsidR="00EB4A5D" w:rsidRPr="009D0D83" w:rsidRDefault="00EB4A5D" w:rsidP="0043585A">
            <w:pPr>
              <w:spacing w:after="0" w:line="240" w:lineRule="auto"/>
              <w:rPr>
                <w:rFonts w:ascii="Times New Roman" w:hAnsi="Times New Roman"/>
                <w:sz w:val="20"/>
                <w:szCs w:val="20"/>
              </w:rPr>
            </w:pPr>
          </w:p>
        </w:tc>
        <w:tc>
          <w:tcPr>
            <w:tcW w:w="4523" w:type="dxa"/>
            <w:vMerge/>
            <w:shd w:val="clear" w:color="auto" w:fill="auto"/>
          </w:tcPr>
          <w:p w:rsidR="00EB4A5D" w:rsidRPr="009D0D83" w:rsidRDefault="00EB4A5D" w:rsidP="0043585A">
            <w:pPr>
              <w:spacing w:after="0" w:line="240" w:lineRule="auto"/>
              <w:rPr>
                <w:rFonts w:ascii="Times New Roman" w:hAnsi="Times New Roman"/>
                <w:sz w:val="20"/>
                <w:szCs w:val="20"/>
              </w:rPr>
            </w:pPr>
          </w:p>
        </w:tc>
        <w:tc>
          <w:tcPr>
            <w:tcW w:w="703" w:type="dxa"/>
            <w:vMerge/>
            <w:shd w:val="clear" w:color="auto" w:fill="auto"/>
          </w:tcPr>
          <w:p w:rsidR="00EB4A5D" w:rsidRPr="009D0D83" w:rsidRDefault="00EB4A5D" w:rsidP="0043585A">
            <w:pPr>
              <w:spacing w:after="0" w:line="240" w:lineRule="auto"/>
              <w:rPr>
                <w:rFonts w:ascii="Times New Roman" w:hAnsi="Times New Roman"/>
                <w:sz w:val="20"/>
                <w:szCs w:val="20"/>
              </w:rPr>
            </w:pPr>
          </w:p>
        </w:tc>
        <w:tc>
          <w:tcPr>
            <w:tcW w:w="2065" w:type="dxa"/>
            <w:vMerge/>
            <w:shd w:val="clear" w:color="auto" w:fill="auto"/>
          </w:tcPr>
          <w:p w:rsidR="00EB4A5D" w:rsidRPr="009D0D83" w:rsidRDefault="00EB4A5D" w:rsidP="0043585A">
            <w:pPr>
              <w:spacing w:after="0" w:line="240" w:lineRule="auto"/>
              <w:rPr>
                <w:rFonts w:ascii="Times New Roman" w:hAnsi="Times New Roman"/>
                <w:sz w:val="20"/>
                <w:szCs w:val="20"/>
              </w:rPr>
            </w:pPr>
          </w:p>
        </w:tc>
        <w:tc>
          <w:tcPr>
            <w:tcW w:w="1384" w:type="dxa"/>
            <w:shd w:val="clear" w:color="auto" w:fill="auto"/>
          </w:tcPr>
          <w:p w:rsidR="00EB4A5D" w:rsidRPr="009D0D83" w:rsidRDefault="00EB4A5D" w:rsidP="0043585A">
            <w:pPr>
              <w:spacing w:after="0" w:line="240" w:lineRule="auto"/>
              <w:jc w:val="center"/>
              <w:rPr>
                <w:rFonts w:ascii="Times New Roman" w:hAnsi="Times New Roman"/>
                <w:sz w:val="20"/>
                <w:szCs w:val="20"/>
              </w:rPr>
            </w:pPr>
            <w:r>
              <w:rPr>
                <w:rFonts w:ascii="Times New Roman" w:hAnsi="Times New Roman"/>
                <w:sz w:val="20"/>
                <w:szCs w:val="20"/>
              </w:rPr>
              <w:t>2023год</w:t>
            </w:r>
          </w:p>
        </w:tc>
        <w:tc>
          <w:tcPr>
            <w:tcW w:w="1377" w:type="dxa"/>
            <w:shd w:val="clear" w:color="auto" w:fill="auto"/>
          </w:tcPr>
          <w:p w:rsidR="00EB4A5D" w:rsidRPr="009D0D83" w:rsidRDefault="00EB4A5D" w:rsidP="0043585A">
            <w:pPr>
              <w:spacing w:after="0" w:line="240" w:lineRule="auto"/>
              <w:rPr>
                <w:rFonts w:ascii="Times New Roman" w:hAnsi="Times New Roman"/>
                <w:sz w:val="20"/>
                <w:szCs w:val="20"/>
              </w:rPr>
            </w:pPr>
            <w:r>
              <w:rPr>
                <w:rFonts w:ascii="Times New Roman" w:hAnsi="Times New Roman"/>
                <w:sz w:val="20"/>
                <w:szCs w:val="20"/>
              </w:rPr>
              <w:t>2024год</w:t>
            </w:r>
          </w:p>
        </w:tc>
        <w:tc>
          <w:tcPr>
            <w:tcW w:w="1190" w:type="dxa"/>
            <w:tcBorders>
              <w:right w:val="single" w:sz="4" w:space="0" w:color="auto"/>
            </w:tcBorders>
            <w:shd w:val="clear" w:color="auto" w:fill="auto"/>
          </w:tcPr>
          <w:p w:rsidR="00EB4A5D" w:rsidRPr="009D0D83" w:rsidRDefault="00EB4A5D" w:rsidP="0043585A">
            <w:pPr>
              <w:spacing w:after="0" w:line="240" w:lineRule="auto"/>
              <w:rPr>
                <w:rFonts w:ascii="Times New Roman" w:hAnsi="Times New Roman"/>
                <w:sz w:val="20"/>
                <w:szCs w:val="20"/>
              </w:rPr>
            </w:pPr>
            <w:r>
              <w:rPr>
                <w:rFonts w:ascii="Times New Roman" w:hAnsi="Times New Roman"/>
                <w:sz w:val="20"/>
                <w:szCs w:val="20"/>
              </w:rPr>
              <w:t>2025год</w:t>
            </w:r>
          </w:p>
        </w:tc>
        <w:tc>
          <w:tcPr>
            <w:tcW w:w="1225" w:type="dxa"/>
            <w:tcBorders>
              <w:left w:val="single" w:sz="4" w:space="0" w:color="auto"/>
              <w:right w:val="single" w:sz="4" w:space="0" w:color="auto"/>
            </w:tcBorders>
            <w:shd w:val="clear" w:color="auto" w:fill="auto"/>
          </w:tcPr>
          <w:p w:rsidR="00EB4A5D" w:rsidRPr="009D0D83" w:rsidRDefault="00EB4A5D" w:rsidP="0043585A">
            <w:pPr>
              <w:spacing w:after="0" w:line="240" w:lineRule="auto"/>
              <w:rPr>
                <w:rFonts w:ascii="Times New Roman" w:hAnsi="Times New Roman"/>
                <w:sz w:val="20"/>
                <w:szCs w:val="20"/>
              </w:rPr>
            </w:pPr>
            <w:r>
              <w:rPr>
                <w:rFonts w:ascii="Times New Roman" w:hAnsi="Times New Roman"/>
                <w:sz w:val="20"/>
                <w:szCs w:val="20"/>
              </w:rPr>
              <w:t>2026год</w:t>
            </w:r>
          </w:p>
        </w:tc>
        <w:tc>
          <w:tcPr>
            <w:tcW w:w="1134" w:type="dxa"/>
            <w:tcBorders>
              <w:left w:val="single" w:sz="4" w:space="0" w:color="auto"/>
            </w:tcBorders>
            <w:shd w:val="clear" w:color="auto" w:fill="auto"/>
          </w:tcPr>
          <w:p w:rsidR="00EB4A5D" w:rsidRPr="009D0D83" w:rsidRDefault="00EB4A5D" w:rsidP="0043585A">
            <w:pPr>
              <w:spacing w:after="0" w:line="240" w:lineRule="auto"/>
              <w:rPr>
                <w:rFonts w:ascii="Times New Roman" w:hAnsi="Times New Roman"/>
                <w:sz w:val="20"/>
                <w:szCs w:val="20"/>
              </w:rPr>
            </w:pPr>
            <w:r>
              <w:rPr>
                <w:rFonts w:ascii="Times New Roman" w:hAnsi="Times New Roman"/>
                <w:sz w:val="20"/>
                <w:szCs w:val="20"/>
              </w:rPr>
              <w:t>2027год</w:t>
            </w:r>
          </w:p>
        </w:tc>
      </w:tr>
      <w:tr w:rsidR="00EB4A5D" w:rsidRPr="00EB4A5D" w:rsidTr="0043585A">
        <w:tc>
          <w:tcPr>
            <w:tcW w:w="14142" w:type="dxa"/>
            <w:gridSpan w:val="9"/>
            <w:shd w:val="clear" w:color="auto" w:fill="auto"/>
          </w:tcPr>
          <w:p w:rsidR="00EB4A5D" w:rsidRPr="00EB4A5D" w:rsidRDefault="00EB4A5D" w:rsidP="0043585A">
            <w:pPr>
              <w:spacing w:after="0" w:line="240" w:lineRule="auto"/>
              <w:jc w:val="center"/>
              <w:rPr>
                <w:rFonts w:ascii="Times New Roman" w:hAnsi="Times New Roman"/>
                <w:sz w:val="28"/>
                <w:szCs w:val="28"/>
              </w:rPr>
            </w:pPr>
            <w:r w:rsidRPr="00EB4A5D">
              <w:rPr>
                <w:rFonts w:ascii="Times New Roman" w:hAnsi="Times New Roman"/>
                <w:sz w:val="28"/>
                <w:szCs w:val="28"/>
              </w:rPr>
              <w:t xml:space="preserve">Подпрограмма: Развитие молодежной политики в </w:t>
            </w:r>
            <w:proofErr w:type="spellStart"/>
            <w:r w:rsidRPr="00EB4A5D">
              <w:rPr>
                <w:rFonts w:ascii="Times New Roman" w:hAnsi="Times New Roman"/>
                <w:sz w:val="28"/>
                <w:szCs w:val="28"/>
              </w:rPr>
              <w:t>Победенском</w:t>
            </w:r>
            <w:proofErr w:type="spellEnd"/>
            <w:r w:rsidRPr="00EB4A5D">
              <w:rPr>
                <w:rFonts w:ascii="Times New Roman" w:hAnsi="Times New Roman"/>
                <w:sz w:val="28"/>
                <w:szCs w:val="28"/>
              </w:rPr>
              <w:t xml:space="preserve"> сельском поселении </w:t>
            </w:r>
          </w:p>
        </w:tc>
      </w:tr>
      <w:tr w:rsidR="00EB4A5D" w:rsidRPr="00EB4A5D" w:rsidTr="0043585A">
        <w:tc>
          <w:tcPr>
            <w:tcW w:w="541" w:type="dxa"/>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1</w:t>
            </w:r>
          </w:p>
        </w:tc>
        <w:tc>
          <w:tcPr>
            <w:tcW w:w="4523" w:type="dxa"/>
            <w:shd w:val="clear" w:color="auto" w:fill="auto"/>
          </w:tcPr>
          <w:p w:rsidR="00EB4A5D" w:rsidRPr="00EB4A5D" w:rsidRDefault="00EB4A5D" w:rsidP="0043585A">
            <w:pPr>
              <w:snapToGrid w:val="0"/>
              <w:spacing w:after="0" w:line="0" w:lineRule="atLeast"/>
              <w:jc w:val="both"/>
              <w:rPr>
                <w:rFonts w:ascii="Times New Roman" w:eastAsia="Calibri" w:hAnsi="Times New Roman"/>
                <w:sz w:val="28"/>
                <w:szCs w:val="28"/>
              </w:rPr>
            </w:pPr>
            <w:r w:rsidRPr="00EB4A5D">
              <w:rPr>
                <w:rFonts w:ascii="Times New Roman" w:eastAsia="Calibri" w:hAnsi="Times New Roman"/>
                <w:sz w:val="28"/>
                <w:szCs w:val="28"/>
              </w:rPr>
              <w:t>Проведение мероприятий по реализации творческого потенциала молодежи</w:t>
            </w:r>
          </w:p>
        </w:tc>
        <w:tc>
          <w:tcPr>
            <w:tcW w:w="703" w:type="dxa"/>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Кол</w:t>
            </w:r>
            <w:proofErr w:type="gramStart"/>
            <w:r w:rsidRPr="00EB4A5D">
              <w:rPr>
                <w:rFonts w:ascii="Times New Roman" w:hAnsi="Times New Roman"/>
                <w:sz w:val="28"/>
                <w:szCs w:val="28"/>
              </w:rPr>
              <w:t>.</w:t>
            </w:r>
            <w:proofErr w:type="gramEnd"/>
            <w:r w:rsidRPr="00EB4A5D">
              <w:rPr>
                <w:rFonts w:ascii="Times New Roman" w:hAnsi="Times New Roman"/>
                <w:sz w:val="28"/>
                <w:szCs w:val="28"/>
              </w:rPr>
              <w:t xml:space="preserve"> </w:t>
            </w:r>
            <w:proofErr w:type="gramStart"/>
            <w:r w:rsidRPr="00EB4A5D">
              <w:rPr>
                <w:rFonts w:ascii="Times New Roman" w:hAnsi="Times New Roman"/>
                <w:sz w:val="28"/>
                <w:szCs w:val="28"/>
              </w:rPr>
              <w:t>м</w:t>
            </w:r>
            <w:proofErr w:type="gramEnd"/>
            <w:r w:rsidRPr="00EB4A5D">
              <w:rPr>
                <w:rFonts w:ascii="Times New Roman" w:hAnsi="Times New Roman"/>
                <w:sz w:val="28"/>
                <w:szCs w:val="28"/>
              </w:rPr>
              <w:t>ер.</w:t>
            </w:r>
          </w:p>
        </w:tc>
        <w:tc>
          <w:tcPr>
            <w:tcW w:w="2065" w:type="dxa"/>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5</w:t>
            </w:r>
          </w:p>
        </w:tc>
        <w:tc>
          <w:tcPr>
            <w:tcW w:w="1384" w:type="dxa"/>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10</w:t>
            </w:r>
          </w:p>
        </w:tc>
        <w:tc>
          <w:tcPr>
            <w:tcW w:w="1377" w:type="dxa"/>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16</w:t>
            </w:r>
          </w:p>
        </w:tc>
        <w:tc>
          <w:tcPr>
            <w:tcW w:w="1190" w:type="dxa"/>
            <w:tcBorders>
              <w:right w:val="single" w:sz="4" w:space="0" w:color="auto"/>
            </w:tcBorders>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16</w:t>
            </w:r>
          </w:p>
        </w:tc>
        <w:tc>
          <w:tcPr>
            <w:tcW w:w="1225" w:type="dxa"/>
            <w:tcBorders>
              <w:right w:val="single" w:sz="4" w:space="0" w:color="auto"/>
            </w:tcBorders>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26</w:t>
            </w:r>
          </w:p>
        </w:tc>
        <w:tc>
          <w:tcPr>
            <w:tcW w:w="1134" w:type="dxa"/>
            <w:tcBorders>
              <w:left w:val="single" w:sz="4" w:space="0" w:color="auto"/>
            </w:tcBorders>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29</w:t>
            </w:r>
          </w:p>
        </w:tc>
      </w:tr>
      <w:tr w:rsidR="00EB4A5D" w:rsidRPr="00EB4A5D" w:rsidTr="0043585A">
        <w:tc>
          <w:tcPr>
            <w:tcW w:w="541" w:type="dxa"/>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2</w:t>
            </w:r>
          </w:p>
        </w:tc>
        <w:tc>
          <w:tcPr>
            <w:tcW w:w="4523" w:type="dxa"/>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eastAsia="Calibri" w:hAnsi="Times New Roman"/>
                <w:sz w:val="28"/>
                <w:szCs w:val="28"/>
              </w:rPr>
              <w:t xml:space="preserve">Проведение культурно – массовых </w:t>
            </w:r>
            <w:r w:rsidRPr="00EB4A5D">
              <w:rPr>
                <w:rFonts w:ascii="Times New Roman" w:hAnsi="Times New Roman"/>
                <w:sz w:val="28"/>
                <w:szCs w:val="28"/>
              </w:rPr>
              <w:t>мероприятий с участием молодежи</w:t>
            </w:r>
          </w:p>
        </w:tc>
        <w:tc>
          <w:tcPr>
            <w:tcW w:w="703" w:type="dxa"/>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Кол</w:t>
            </w:r>
            <w:proofErr w:type="gramStart"/>
            <w:r w:rsidRPr="00EB4A5D">
              <w:rPr>
                <w:rFonts w:ascii="Times New Roman" w:hAnsi="Times New Roman"/>
                <w:sz w:val="28"/>
                <w:szCs w:val="28"/>
              </w:rPr>
              <w:t>.</w:t>
            </w:r>
            <w:proofErr w:type="gramEnd"/>
            <w:r w:rsidRPr="00EB4A5D">
              <w:rPr>
                <w:rFonts w:ascii="Times New Roman" w:hAnsi="Times New Roman"/>
                <w:sz w:val="28"/>
                <w:szCs w:val="28"/>
              </w:rPr>
              <w:t xml:space="preserve"> </w:t>
            </w:r>
            <w:proofErr w:type="gramStart"/>
            <w:r w:rsidRPr="00EB4A5D">
              <w:rPr>
                <w:rFonts w:ascii="Times New Roman" w:hAnsi="Times New Roman"/>
                <w:sz w:val="28"/>
                <w:szCs w:val="28"/>
              </w:rPr>
              <w:t>м</w:t>
            </w:r>
            <w:proofErr w:type="gramEnd"/>
            <w:r w:rsidRPr="00EB4A5D">
              <w:rPr>
                <w:rFonts w:ascii="Times New Roman" w:hAnsi="Times New Roman"/>
                <w:sz w:val="28"/>
                <w:szCs w:val="28"/>
              </w:rPr>
              <w:t>ер.</w:t>
            </w:r>
          </w:p>
        </w:tc>
        <w:tc>
          <w:tcPr>
            <w:tcW w:w="2065" w:type="dxa"/>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22</w:t>
            </w:r>
          </w:p>
        </w:tc>
        <w:tc>
          <w:tcPr>
            <w:tcW w:w="1384" w:type="dxa"/>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25</w:t>
            </w:r>
          </w:p>
        </w:tc>
        <w:tc>
          <w:tcPr>
            <w:tcW w:w="1377" w:type="dxa"/>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26</w:t>
            </w:r>
          </w:p>
        </w:tc>
        <w:tc>
          <w:tcPr>
            <w:tcW w:w="1190" w:type="dxa"/>
            <w:tcBorders>
              <w:right w:val="single" w:sz="4" w:space="0" w:color="auto"/>
            </w:tcBorders>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29</w:t>
            </w:r>
          </w:p>
        </w:tc>
        <w:tc>
          <w:tcPr>
            <w:tcW w:w="1225" w:type="dxa"/>
            <w:tcBorders>
              <w:right w:val="single" w:sz="4" w:space="0" w:color="auto"/>
            </w:tcBorders>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32</w:t>
            </w:r>
          </w:p>
        </w:tc>
        <w:tc>
          <w:tcPr>
            <w:tcW w:w="1134" w:type="dxa"/>
            <w:tcBorders>
              <w:left w:val="single" w:sz="4" w:space="0" w:color="auto"/>
            </w:tcBorders>
            <w:shd w:val="clear" w:color="auto" w:fill="auto"/>
          </w:tcPr>
          <w:p w:rsidR="00EB4A5D" w:rsidRPr="00EB4A5D" w:rsidRDefault="00EB4A5D" w:rsidP="0043585A">
            <w:pPr>
              <w:spacing w:after="0" w:line="240" w:lineRule="auto"/>
              <w:rPr>
                <w:rFonts w:ascii="Times New Roman" w:hAnsi="Times New Roman"/>
                <w:sz w:val="28"/>
                <w:szCs w:val="28"/>
              </w:rPr>
            </w:pPr>
            <w:r w:rsidRPr="00EB4A5D">
              <w:rPr>
                <w:rFonts w:ascii="Times New Roman" w:hAnsi="Times New Roman"/>
                <w:sz w:val="28"/>
                <w:szCs w:val="28"/>
              </w:rPr>
              <w:t>42</w:t>
            </w:r>
          </w:p>
        </w:tc>
      </w:tr>
    </w:tbl>
    <w:p w:rsidR="00EB4A5D" w:rsidRDefault="00EB4A5D" w:rsidP="00EB4A5D">
      <w:pPr>
        <w:shd w:val="clear" w:color="auto" w:fill="FFFFFF"/>
        <w:spacing w:after="0" w:line="240" w:lineRule="auto"/>
        <w:rPr>
          <w:rFonts w:ascii="Times New Roman" w:hAnsi="Times New Roman"/>
          <w:sz w:val="28"/>
          <w:szCs w:val="28"/>
        </w:rPr>
      </w:pPr>
    </w:p>
    <w:p w:rsidR="00EB4A5D" w:rsidRDefault="00EB4A5D" w:rsidP="00EB4A5D">
      <w:pPr>
        <w:shd w:val="clear" w:color="auto" w:fill="FFFFFF"/>
        <w:spacing w:after="0" w:line="240" w:lineRule="auto"/>
        <w:rPr>
          <w:rFonts w:ascii="Times New Roman" w:hAnsi="Times New Roman"/>
          <w:sz w:val="28"/>
          <w:szCs w:val="28"/>
        </w:rPr>
      </w:pPr>
    </w:p>
    <w:p w:rsidR="00EB4A5D" w:rsidRDefault="00EB4A5D" w:rsidP="00EB4A5D">
      <w:pPr>
        <w:shd w:val="clear" w:color="auto" w:fill="FFFFFF"/>
        <w:spacing w:after="0" w:line="240" w:lineRule="auto"/>
        <w:rPr>
          <w:rFonts w:ascii="Times New Roman" w:hAnsi="Times New Roman"/>
          <w:sz w:val="28"/>
          <w:szCs w:val="28"/>
        </w:rPr>
      </w:pPr>
      <w:r w:rsidRPr="00EB4A5D">
        <w:rPr>
          <w:rFonts w:ascii="Times New Roman" w:hAnsi="Times New Roman"/>
          <w:sz w:val="28"/>
          <w:szCs w:val="28"/>
        </w:rPr>
        <w:t xml:space="preserve">Подготовила: </w:t>
      </w:r>
    </w:p>
    <w:p w:rsidR="00EB4A5D" w:rsidRDefault="00EB4A5D" w:rsidP="00EB4A5D">
      <w:pPr>
        <w:shd w:val="clear" w:color="auto" w:fill="FFFFFF"/>
        <w:spacing w:after="0" w:line="240" w:lineRule="auto"/>
        <w:rPr>
          <w:rFonts w:ascii="Times New Roman" w:hAnsi="Times New Roman"/>
          <w:sz w:val="28"/>
          <w:szCs w:val="28"/>
        </w:rPr>
      </w:pPr>
      <w:r w:rsidRPr="00EB4A5D">
        <w:rPr>
          <w:rFonts w:ascii="Times New Roman" w:hAnsi="Times New Roman"/>
          <w:sz w:val="28"/>
          <w:szCs w:val="28"/>
        </w:rPr>
        <w:t xml:space="preserve">Заместитель главы администрации </w:t>
      </w:r>
    </w:p>
    <w:p w:rsidR="00EB4A5D" w:rsidRPr="00EB4A5D" w:rsidRDefault="00EB4A5D" w:rsidP="00EB4A5D">
      <w:pPr>
        <w:shd w:val="clear" w:color="auto" w:fill="FFFFFF"/>
        <w:spacing w:after="0" w:line="240" w:lineRule="auto"/>
        <w:rPr>
          <w:rFonts w:ascii="Times New Roman" w:hAnsi="Times New Roman"/>
          <w:sz w:val="28"/>
          <w:szCs w:val="28"/>
        </w:rPr>
      </w:pPr>
      <w:r w:rsidRPr="00EB4A5D">
        <w:rPr>
          <w:rFonts w:ascii="Times New Roman" w:hAnsi="Times New Roman"/>
          <w:sz w:val="28"/>
          <w:szCs w:val="28"/>
        </w:rPr>
        <w:t>по взаимодействию с населением                                                                      К. Сидельцева</w:t>
      </w:r>
    </w:p>
    <w:p w:rsidR="00EB4A5D" w:rsidRDefault="00EB4A5D" w:rsidP="00EB4A5D">
      <w:pPr>
        <w:shd w:val="clear" w:color="auto" w:fill="FFFFFF"/>
        <w:spacing w:after="0" w:line="240" w:lineRule="auto"/>
        <w:jc w:val="center"/>
        <w:rPr>
          <w:rFonts w:ascii="Times New Roman" w:hAnsi="Times New Roman"/>
          <w:b/>
          <w:sz w:val="28"/>
          <w:szCs w:val="28"/>
        </w:rPr>
      </w:pPr>
    </w:p>
    <w:p w:rsidR="00EB4A5D" w:rsidRDefault="00EB4A5D" w:rsidP="00EB4A5D">
      <w:pPr>
        <w:shd w:val="clear" w:color="auto" w:fill="FFFFFF"/>
        <w:spacing w:after="0" w:line="240" w:lineRule="auto"/>
        <w:jc w:val="center"/>
        <w:rPr>
          <w:rFonts w:ascii="Times New Roman" w:hAnsi="Times New Roman"/>
          <w:b/>
          <w:sz w:val="28"/>
          <w:szCs w:val="28"/>
        </w:rPr>
      </w:pPr>
    </w:p>
    <w:p w:rsidR="00EB4A5D" w:rsidRDefault="00EB4A5D" w:rsidP="00EB4A5D">
      <w:pPr>
        <w:shd w:val="clear" w:color="auto" w:fill="FFFFFF"/>
        <w:spacing w:after="0" w:line="240" w:lineRule="auto"/>
        <w:jc w:val="center"/>
        <w:rPr>
          <w:rFonts w:ascii="Times New Roman" w:hAnsi="Times New Roman"/>
          <w:b/>
          <w:sz w:val="28"/>
          <w:szCs w:val="28"/>
        </w:rPr>
      </w:pPr>
    </w:p>
    <w:p w:rsidR="00EB4A5D" w:rsidRDefault="00EB4A5D" w:rsidP="00EB4A5D">
      <w:pPr>
        <w:shd w:val="clear" w:color="auto" w:fill="FFFFFF"/>
        <w:spacing w:after="0" w:line="240" w:lineRule="auto"/>
        <w:jc w:val="center"/>
        <w:rPr>
          <w:rFonts w:ascii="Times New Roman" w:hAnsi="Times New Roman"/>
          <w:b/>
          <w:sz w:val="28"/>
          <w:szCs w:val="28"/>
        </w:rPr>
      </w:pPr>
    </w:p>
    <w:p w:rsidR="00EB4A5D" w:rsidRDefault="00EB4A5D" w:rsidP="00EB4A5D">
      <w:pPr>
        <w:shd w:val="clear" w:color="auto" w:fill="FFFFFF"/>
        <w:spacing w:after="0" w:line="240" w:lineRule="auto"/>
        <w:jc w:val="center"/>
        <w:rPr>
          <w:rFonts w:ascii="Times New Roman" w:hAnsi="Times New Roman"/>
          <w:b/>
          <w:sz w:val="28"/>
          <w:szCs w:val="28"/>
        </w:rPr>
      </w:pPr>
    </w:p>
    <w:p w:rsidR="00EB4A5D" w:rsidRDefault="00EB4A5D" w:rsidP="00EB4A5D">
      <w:pPr>
        <w:shd w:val="clear" w:color="auto" w:fill="FFFFFF"/>
        <w:spacing w:after="0" w:line="240" w:lineRule="auto"/>
        <w:jc w:val="center"/>
        <w:rPr>
          <w:rFonts w:ascii="Times New Roman" w:hAnsi="Times New Roman"/>
          <w:b/>
          <w:sz w:val="28"/>
          <w:szCs w:val="28"/>
        </w:rPr>
      </w:pPr>
    </w:p>
    <w:p w:rsidR="00EB4A5D" w:rsidRDefault="00EB4A5D" w:rsidP="00EB4A5D">
      <w:pPr>
        <w:shd w:val="clear" w:color="auto" w:fill="FFFFFF"/>
        <w:spacing w:after="0" w:line="240" w:lineRule="auto"/>
        <w:jc w:val="center"/>
        <w:rPr>
          <w:rFonts w:ascii="Times New Roman" w:hAnsi="Times New Roman"/>
          <w:b/>
          <w:sz w:val="28"/>
          <w:szCs w:val="28"/>
        </w:rPr>
      </w:pPr>
    </w:p>
    <w:p w:rsidR="00EB4A5D" w:rsidRDefault="00EB4A5D" w:rsidP="00EB4A5D">
      <w:pPr>
        <w:shd w:val="clear" w:color="auto" w:fill="FFFFFF"/>
        <w:spacing w:after="0" w:line="240" w:lineRule="auto"/>
        <w:jc w:val="center"/>
        <w:rPr>
          <w:rFonts w:ascii="Times New Roman" w:hAnsi="Times New Roman"/>
          <w:b/>
          <w:sz w:val="28"/>
          <w:szCs w:val="28"/>
        </w:rPr>
      </w:pPr>
    </w:p>
    <w:p w:rsidR="00EB4A5D" w:rsidRPr="00D86A8E" w:rsidRDefault="00EB4A5D" w:rsidP="00EB4A5D">
      <w:pPr>
        <w:ind w:left="993"/>
        <w:jc w:val="center"/>
        <w:rPr>
          <w:rFonts w:ascii="Times New Roman" w:hAnsi="Times New Roman"/>
          <w:b/>
          <w:sz w:val="28"/>
          <w:szCs w:val="28"/>
        </w:rPr>
      </w:pPr>
      <w:r w:rsidRPr="00D86A8E">
        <w:rPr>
          <w:rFonts w:ascii="Times New Roman" w:hAnsi="Times New Roman"/>
          <w:b/>
          <w:sz w:val="28"/>
          <w:szCs w:val="28"/>
        </w:rPr>
        <w:lastRenderedPageBreak/>
        <w:t>7. Объем и структура финансирования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993"/>
        <w:gridCol w:w="992"/>
        <w:gridCol w:w="1134"/>
        <w:gridCol w:w="992"/>
        <w:gridCol w:w="992"/>
        <w:gridCol w:w="993"/>
        <w:gridCol w:w="709"/>
        <w:gridCol w:w="708"/>
        <w:gridCol w:w="679"/>
      </w:tblGrid>
      <w:tr w:rsidR="00EB4A5D" w:rsidRPr="00A60119" w:rsidTr="0043585A">
        <w:tc>
          <w:tcPr>
            <w:tcW w:w="5778" w:type="dxa"/>
            <w:vMerge w:val="restart"/>
            <w:shd w:val="clear" w:color="auto" w:fill="auto"/>
          </w:tcPr>
          <w:p w:rsidR="00EB4A5D" w:rsidRPr="00A60119" w:rsidRDefault="00EB4A5D" w:rsidP="0043585A">
            <w:pPr>
              <w:spacing w:after="0" w:line="240" w:lineRule="auto"/>
              <w:jc w:val="both"/>
              <w:rPr>
                <w:rFonts w:ascii="Times New Roman" w:hAnsi="Times New Roman"/>
              </w:rPr>
            </w:pPr>
            <w:r w:rsidRPr="00A60119">
              <w:rPr>
                <w:rFonts w:ascii="Times New Roman" w:hAnsi="Times New Roman"/>
              </w:rPr>
              <w:t>Показатель</w:t>
            </w:r>
          </w:p>
        </w:tc>
        <w:tc>
          <w:tcPr>
            <w:tcW w:w="8192" w:type="dxa"/>
            <w:gridSpan w:val="9"/>
            <w:shd w:val="clear" w:color="auto" w:fill="auto"/>
          </w:tcPr>
          <w:p w:rsidR="00EB4A5D" w:rsidRPr="00A60119" w:rsidRDefault="00EB4A5D" w:rsidP="0043585A">
            <w:pPr>
              <w:spacing w:after="0" w:line="240" w:lineRule="auto"/>
              <w:jc w:val="both"/>
              <w:rPr>
                <w:rFonts w:ascii="Times New Roman" w:hAnsi="Times New Roman"/>
              </w:rPr>
            </w:pPr>
            <w:r w:rsidRPr="00A60119">
              <w:rPr>
                <w:rFonts w:ascii="Times New Roman" w:hAnsi="Times New Roman"/>
              </w:rPr>
              <w:t>Объем финансирования, тыс. руб.</w:t>
            </w:r>
          </w:p>
        </w:tc>
      </w:tr>
      <w:tr w:rsidR="00EB4A5D" w:rsidRPr="00A60119" w:rsidTr="0043585A">
        <w:tc>
          <w:tcPr>
            <w:tcW w:w="5778" w:type="dxa"/>
            <w:vMerge/>
            <w:shd w:val="clear" w:color="auto" w:fill="auto"/>
          </w:tcPr>
          <w:p w:rsidR="00EB4A5D" w:rsidRPr="00A60119" w:rsidRDefault="00EB4A5D" w:rsidP="0043585A">
            <w:pPr>
              <w:spacing w:after="0" w:line="240" w:lineRule="auto"/>
              <w:jc w:val="both"/>
              <w:rPr>
                <w:rFonts w:ascii="Times New Roman" w:hAnsi="Times New Roman"/>
              </w:rPr>
            </w:pPr>
          </w:p>
        </w:tc>
        <w:tc>
          <w:tcPr>
            <w:tcW w:w="993" w:type="dxa"/>
            <w:vMerge w:val="restart"/>
            <w:shd w:val="clear" w:color="auto" w:fill="auto"/>
          </w:tcPr>
          <w:p w:rsidR="00EB4A5D" w:rsidRPr="00A60119" w:rsidRDefault="00EB4A5D" w:rsidP="0043585A">
            <w:pPr>
              <w:spacing w:after="0" w:line="240" w:lineRule="auto"/>
              <w:jc w:val="both"/>
              <w:rPr>
                <w:rFonts w:ascii="Times New Roman" w:hAnsi="Times New Roman"/>
              </w:rPr>
            </w:pPr>
            <w:r w:rsidRPr="00A60119">
              <w:rPr>
                <w:rFonts w:ascii="Times New Roman" w:hAnsi="Times New Roman"/>
              </w:rPr>
              <w:t>Всего</w:t>
            </w:r>
          </w:p>
        </w:tc>
        <w:tc>
          <w:tcPr>
            <w:tcW w:w="7199" w:type="dxa"/>
            <w:gridSpan w:val="8"/>
            <w:shd w:val="clear" w:color="auto" w:fill="auto"/>
          </w:tcPr>
          <w:p w:rsidR="00EB4A5D" w:rsidRPr="00A60119" w:rsidRDefault="00EB4A5D" w:rsidP="0043585A">
            <w:pPr>
              <w:spacing w:after="0" w:line="240" w:lineRule="auto"/>
              <w:jc w:val="both"/>
              <w:rPr>
                <w:rFonts w:ascii="Times New Roman" w:hAnsi="Times New Roman"/>
              </w:rPr>
            </w:pPr>
            <w:r w:rsidRPr="00A60119">
              <w:rPr>
                <w:rFonts w:ascii="Times New Roman" w:hAnsi="Times New Roman"/>
              </w:rPr>
              <w:t>В том числе по годам реализации</w:t>
            </w:r>
          </w:p>
        </w:tc>
      </w:tr>
      <w:tr w:rsidR="00EB4A5D" w:rsidRPr="00A60119" w:rsidTr="0043585A">
        <w:tc>
          <w:tcPr>
            <w:tcW w:w="5778" w:type="dxa"/>
            <w:vMerge/>
            <w:shd w:val="clear" w:color="auto" w:fill="auto"/>
          </w:tcPr>
          <w:p w:rsidR="00EB4A5D" w:rsidRPr="00A60119" w:rsidRDefault="00EB4A5D" w:rsidP="0043585A">
            <w:pPr>
              <w:spacing w:after="0" w:line="240" w:lineRule="auto"/>
              <w:jc w:val="both"/>
              <w:rPr>
                <w:rFonts w:ascii="Times New Roman" w:hAnsi="Times New Roman"/>
              </w:rPr>
            </w:pPr>
          </w:p>
        </w:tc>
        <w:tc>
          <w:tcPr>
            <w:tcW w:w="993" w:type="dxa"/>
            <w:vMerge/>
            <w:shd w:val="clear" w:color="auto" w:fill="auto"/>
          </w:tcPr>
          <w:p w:rsidR="00EB4A5D" w:rsidRPr="00A60119" w:rsidRDefault="00EB4A5D" w:rsidP="0043585A">
            <w:pPr>
              <w:spacing w:after="0" w:line="240" w:lineRule="auto"/>
              <w:jc w:val="both"/>
              <w:rPr>
                <w:rFonts w:ascii="Times New Roman" w:hAnsi="Times New Roman"/>
              </w:rPr>
            </w:pPr>
          </w:p>
        </w:tc>
        <w:tc>
          <w:tcPr>
            <w:tcW w:w="992" w:type="dxa"/>
            <w:shd w:val="clear" w:color="auto" w:fill="auto"/>
          </w:tcPr>
          <w:p w:rsidR="00EB4A5D" w:rsidRPr="009D0D83" w:rsidRDefault="00EB4A5D" w:rsidP="0043585A">
            <w:pPr>
              <w:spacing w:after="0" w:line="240" w:lineRule="auto"/>
              <w:jc w:val="center"/>
              <w:rPr>
                <w:rFonts w:ascii="Times New Roman" w:hAnsi="Times New Roman"/>
              </w:rPr>
            </w:pPr>
            <w:r>
              <w:rPr>
                <w:rFonts w:ascii="Times New Roman" w:hAnsi="Times New Roman"/>
              </w:rPr>
              <w:t>2023год</w:t>
            </w:r>
          </w:p>
        </w:tc>
        <w:tc>
          <w:tcPr>
            <w:tcW w:w="1134" w:type="dxa"/>
            <w:shd w:val="clear" w:color="auto" w:fill="auto"/>
          </w:tcPr>
          <w:p w:rsidR="00EB4A5D" w:rsidRPr="009D0D83" w:rsidRDefault="00EB4A5D" w:rsidP="0043585A">
            <w:pPr>
              <w:spacing w:after="0" w:line="240" w:lineRule="auto"/>
              <w:rPr>
                <w:rFonts w:ascii="Times New Roman" w:hAnsi="Times New Roman"/>
              </w:rPr>
            </w:pPr>
            <w:r>
              <w:rPr>
                <w:rFonts w:ascii="Times New Roman" w:hAnsi="Times New Roman"/>
              </w:rPr>
              <w:t>2024год</w:t>
            </w:r>
          </w:p>
        </w:tc>
        <w:tc>
          <w:tcPr>
            <w:tcW w:w="992" w:type="dxa"/>
            <w:tcBorders>
              <w:right w:val="single" w:sz="4" w:space="0" w:color="auto"/>
            </w:tcBorders>
            <w:shd w:val="clear" w:color="auto" w:fill="auto"/>
          </w:tcPr>
          <w:p w:rsidR="00EB4A5D" w:rsidRPr="009D0D83" w:rsidRDefault="00EB4A5D" w:rsidP="0043585A">
            <w:pPr>
              <w:spacing w:after="0" w:line="240" w:lineRule="auto"/>
              <w:rPr>
                <w:rFonts w:ascii="Times New Roman" w:hAnsi="Times New Roman"/>
              </w:rPr>
            </w:pPr>
            <w:r>
              <w:rPr>
                <w:rFonts w:ascii="Times New Roman" w:hAnsi="Times New Roman"/>
              </w:rPr>
              <w:t>2025год</w:t>
            </w:r>
          </w:p>
        </w:tc>
        <w:tc>
          <w:tcPr>
            <w:tcW w:w="992" w:type="dxa"/>
            <w:tcBorders>
              <w:left w:val="single" w:sz="4" w:space="0" w:color="auto"/>
              <w:right w:val="single" w:sz="4" w:space="0" w:color="auto"/>
            </w:tcBorders>
            <w:shd w:val="clear" w:color="auto" w:fill="auto"/>
          </w:tcPr>
          <w:p w:rsidR="00EB4A5D" w:rsidRPr="009D0D83" w:rsidRDefault="00EB4A5D" w:rsidP="0043585A">
            <w:pPr>
              <w:spacing w:after="0" w:line="240" w:lineRule="auto"/>
              <w:rPr>
                <w:rFonts w:ascii="Times New Roman" w:hAnsi="Times New Roman"/>
              </w:rPr>
            </w:pPr>
            <w:r>
              <w:rPr>
                <w:rFonts w:ascii="Times New Roman" w:hAnsi="Times New Roman"/>
              </w:rPr>
              <w:t>2026год</w:t>
            </w:r>
          </w:p>
        </w:tc>
        <w:tc>
          <w:tcPr>
            <w:tcW w:w="993" w:type="dxa"/>
            <w:tcBorders>
              <w:left w:val="single" w:sz="4" w:space="0" w:color="auto"/>
            </w:tcBorders>
            <w:shd w:val="clear" w:color="auto" w:fill="auto"/>
          </w:tcPr>
          <w:p w:rsidR="00EB4A5D" w:rsidRPr="009D0D83" w:rsidRDefault="00EB4A5D" w:rsidP="0043585A">
            <w:pPr>
              <w:spacing w:after="0" w:line="240" w:lineRule="auto"/>
              <w:rPr>
                <w:rFonts w:ascii="Times New Roman" w:hAnsi="Times New Roman"/>
              </w:rPr>
            </w:pPr>
            <w:r>
              <w:rPr>
                <w:rFonts w:ascii="Times New Roman" w:hAnsi="Times New Roman"/>
              </w:rPr>
              <w:t>2027год</w:t>
            </w:r>
          </w:p>
        </w:tc>
        <w:tc>
          <w:tcPr>
            <w:tcW w:w="2096" w:type="dxa"/>
            <w:gridSpan w:val="3"/>
            <w:shd w:val="clear" w:color="auto" w:fill="auto"/>
          </w:tcPr>
          <w:p w:rsidR="00EB4A5D" w:rsidRPr="00A60119" w:rsidRDefault="00EB4A5D" w:rsidP="0043585A">
            <w:pPr>
              <w:spacing w:after="0" w:line="240" w:lineRule="auto"/>
              <w:jc w:val="both"/>
              <w:rPr>
                <w:rFonts w:ascii="Times New Roman" w:hAnsi="Times New Roman"/>
              </w:rPr>
            </w:pPr>
            <w:r w:rsidRPr="00A60119">
              <w:rPr>
                <w:rFonts w:ascii="Times New Roman" w:hAnsi="Times New Roman"/>
              </w:rPr>
              <w:t>Последующие годы</w:t>
            </w:r>
          </w:p>
        </w:tc>
      </w:tr>
      <w:tr w:rsidR="00E9564C" w:rsidRPr="00A60119" w:rsidTr="0089090B">
        <w:tc>
          <w:tcPr>
            <w:tcW w:w="5778" w:type="dxa"/>
            <w:shd w:val="clear" w:color="auto" w:fill="auto"/>
          </w:tcPr>
          <w:p w:rsidR="00E9564C" w:rsidRPr="00A60119" w:rsidRDefault="00E9564C" w:rsidP="0043585A">
            <w:pPr>
              <w:spacing w:after="0" w:line="240" w:lineRule="auto"/>
              <w:rPr>
                <w:rFonts w:ascii="Times New Roman" w:hAnsi="Times New Roman"/>
              </w:rPr>
            </w:pPr>
            <w:r w:rsidRPr="00A60119">
              <w:rPr>
                <w:rFonts w:ascii="Times New Roman" w:hAnsi="Times New Roman"/>
              </w:rPr>
              <w:t>Всего по Программе</w:t>
            </w:r>
          </w:p>
        </w:tc>
        <w:tc>
          <w:tcPr>
            <w:tcW w:w="993" w:type="dxa"/>
            <w:shd w:val="clear" w:color="auto" w:fill="auto"/>
          </w:tcPr>
          <w:p w:rsidR="00E9564C" w:rsidRPr="00E9564C" w:rsidRDefault="00E9564C" w:rsidP="0043585A">
            <w:pPr>
              <w:spacing w:after="0" w:line="240" w:lineRule="auto"/>
              <w:jc w:val="both"/>
              <w:rPr>
                <w:rFonts w:ascii="Times New Roman" w:hAnsi="Times New Roman"/>
                <w:b/>
              </w:rPr>
            </w:pPr>
            <w:r w:rsidRPr="00E9564C">
              <w:rPr>
                <w:rFonts w:ascii="Times New Roman" w:hAnsi="Times New Roman"/>
                <w:b/>
              </w:rPr>
              <w:t>250</w:t>
            </w:r>
          </w:p>
        </w:tc>
        <w:tc>
          <w:tcPr>
            <w:tcW w:w="992" w:type="dxa"/>
            <w:shd w:val="clear" w:color="auto" w:fill="auto"/>
          </w:tcPr>
          <w:p w:rsidR="00E9564C" w:rsidRPr="00E9564C" w:rsidRDefault="00E9564C" w:rsidP="0043585A">
            <w:pPr>
              <w:spacing w:after="0" w:line="240" w:lineRule="auto"/>
              <w:jc w:val="both"/>
              <w:rPr>
                <w:rFonts w:ascii="Times New Roman" w:hAnsi="Times New Roman"/>
                <w:b/>
              </w:rPr>
            </w:pPr>
            <w:r w:rsidRPr="00E9564C">
              <w:rPr>
                <w:rFonts w:ascii="Times New Roman" w:hAnsi="Times New Roman"/>
                <w:b/>
              </w:rPr>
              <w:t>50</w:t>
            </w:r>
          </w:p>
        </w:tc>
        <w:tc>
          <w:tcPr>
            <w:tcW w:w="1134" w:type="dxa"/>
            <w:shd w:val="clear" w:color="auto" w:fill="auto"/>
          </w:tcPr>
          <w:p w:rsidR="00E9564C" w:rsidRPr="00E9564C" w:rsidRDefault="00E9564C" w:rsidP="0043585A">
            <w:pPr>
              <w:spacing w:after="0" w:line="240" w:lineRule="auto"/>
              <w:jc w:val="both"/>
              <w:rPr>
                <w:rFonts w:ascii="Times New Roman" w:hAnsi="Times New Roman"/>
                <w:b/>
              </w:rPr>
            </w:pPr>
            <w:r w:rsidRPr="00E9564C">
              <w:rPr>
                <w:rFonts w:ascii="Times New Roman" w:hAnsi="Times New Roman"/>
                <w:b/>
              </w:rPr>
              <w:t>50</w:t>
            </w:r>
          </w:p>
        </w:tc>
        <w:tc>
          <w:tcPr>
            <w:tcW w:w="992" w:type="dxa"/>
            <w:tcBorders>
              <w:right w:val="single" w:sz="4" w:space="0" w:color="auto"/>
            </w:tcBorders>
            <w:shd w:val="clear" w:color="auto" w:fill="auto"/>
          </w:tcPr>
          <w:p w:rsidR="00E9564C" w:rsidRPr="00E9564C" w:rsidRDefault="00E9564C" w:rsidP="0043585A">
            <w:pPr>
              <w:spacing w:after="0" w:line="240" w:lineRule="auto"/>
              <w:jc w:val="both"/>
              <w:rPr>
                <w:rFonts w:ascii="Times New Roman" w:hAnsi="Times New Roman"/>
                <w:b/>
              </w:rPr>
            </w:pPr>
            <w:r w:rsidRPr="00E9564C">
              <w:rPr>
                <w:rFonts w:ascii="Times New Roman" w:hAnsi="Times New Roman"/>
                <w:b/>
              </w:rPr>
              <w:t>50</w:t>
            </w:r>
          </w:p>
        </w:tc>
        <w:tc>
          <w:tcPr>
            <w:tcW w:w="992" w:type="dxa"/>
            <w:tcBorders>
              <w:left w:val="single" w:sz="4" w:space="0" w:color="auto"/>
              <w:right w:val="single" w:sz="4" w:space="0" w:color="auto"/>
            </w:tcBorders>
            <w:shd w:val="clear" w:color="auto" w:fill="auto"/>
          </w:tcPr>
          <w:p w:rsidR="00E9564C" w:rsidRPr="00E9564C" w:rsidRDefault="00E9564C" w:rsidP="0043585A">
            <w:pPr>
              <w:spacing w:after="0" w:line="240" w:lineRule="auto"/>
              <w:jc w:val="both"/>
              <w:rPr>
                <w:rFonts w:ascii="Times New Roman" w:hAnsi="Times New Roman"/>
                <w:b/>
              </w:rPr>
            </w:pPr>
            <w:r w:rsidRPr="00E9564C">
              <w:rPr>
                <w:rFonts w:ascii="Times New Roman" w:hAnsi="Times New Roman"/>
                <w:b/>
              </w:rPr>
              <w:t>50</w:t>
            </w:r>
          </w:p>
        </w:tc>
        <w:tc>
          <w:tcPr>
            <w:tcW w:w="993" w:type="dxa"/>
            <w:tcBorders>
              <w:left w:val="single" w:sz="4" w:space="0" w:color="auto"/>
            </w:tcBorders>
            <w:shd w:val="clear" w:color="auto" w:fill="auto"/>
          </w:tcPr>
          <w:p w:rsidR="00E9564C" w:rsidRPr="00E9564C" w:rsidRDefault="00E9564C" w:rsidP="0043585A">
            <w:pPr>
              <w:spacing w:after="0" w:line="240" w:lineRule="auto"/>
              <w:jc w:val="both"/>
              <w:rPr>
                <w:rFonts w:ascii="Times New Roman" w:hAnsi="Times New Roman"/>
                <w:b/>
              </w:rPr>
            </w:pPr>
            <w:r w:rsidRPr="00E9564C">
              <w:rPr>
                <w:rFonts w:ascii="Times New Roman" w:hAnsi="Times New Roman"/>
                <w:b/>
              </w:rPr>
              <w:t>50</w:t>
            </w:r>
          </w:p>
        </w:tc>
        <w:tc>
          <w:tcPr>
            <w:tcW w:w="709" w:type="dxa"/>
            <w:shd w:val="clear" w:color="auto" w:fill="auto"/>
          </w:tcPr>
          <w:p w:rsidR="00E9564C" w:rsidRPr="00A60119" w:rsidRDefault="00E9564C" w:rsidP="0043585A">
            <w:pPr>
              <w:spacing w:after="0" w:line="240" w:lineRule="auto"/>
              <w:jc w:val="both"/>
              <w:rPr>
                <w:rFonts w:ascii="Times New Roman" w:hAnsi="Times New Roman"/>
              </w:rPr>
            </w:pPr>
            <w:r>
              <w:rPr>
                <w:rFonts w:ascii="Times New Roman" w:hAnsi="Times New Roman"/>
              </w:rPr>
              <w:t>1</w:t>
            </w:r>
          </w:p>
        </w:tc>
        <w:tc>
          <w:tcPr>
            <w:tcW w:w="708" w:type="dxa"/>
            <w:shd w:val="clear" w:color="auto" w:fill="auto"/>
          </w:tcPr>
          <w:p w:rsidR="00E9564C" w:rsidRPr="00A60119" w:rsidRDefault="00E9564C" w:rsidP="0043585A">
            <w:pPr>
              <w:spacing w:after="0" w:line="240" w:lineRule="auto"/>
              <w:jc w:val="both"/>
              <w:rPr>
                <w:rFonts w:ascii="Times New Roman" w:hAnsi="Times New Roman"/>
              </w:rPr>
            </w:pPr>
            <w:r>
              <w:rPr>
                <w:rFonts w:ascii="Times New Roman" w:hAnsi="Times New Roman"/>
              </w:rPr>
              <w:t>1</w:t>
            </w:r>
          </w:p>
        </w:tc>
        <w:tc>
          <w:tcPr>
            <w:tcW w:w="679" w:type="dxa"/>
            <w:shd w:val="clear" w:color="auto" w:fill="auto"/>
          </w:tcPr>
          <w:p w:rsidR="00E9564C" w:rsidRPr="00A60119" w:rsidRDefault="00E9564C" w:rsidP="0043585A">
            <w:pPr>
              <w:spacing w:after="0" w:line="240" w:lineRule="auto"/>
              <w:jc w:val="both"/>
              <w:rPr>
                <w:rFonts w:ascii="Times New Roman" w:hAnsi="Times New Roman"/>
              </w:rPr>
            </w:pPr>
            <w:r>
              <w:rPr>
                <w:rFonts w:ascii="Times New Roman" w:hAnsi="Times New Roman"/>
              </w:rPr>
              <w:t>1</w:t>
            </w: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EB4A5D" w:rsidRPr="00D86A8E" w:rsidRDefault="00EB4A5D" w:rsidP="0043585A">
            <w:pPr>
              <w:spacing w:after="0" w:line="240" w:lineRule="auto"/>
              <w:jc w:val="center"/>
              <w:rPr>
                <w:rFonts w:ascii="Times New Roman" w:hAnsi="Times New Roman"/>
                <w:b/>
                <w:sz w:val="20"/>
                <w:szCs w:val="20"/>
              </w:rPr>
            </w:pPr>
            <w:r w:rsidRPr="00D86A8E">
              <w:rPr>
                <w:rFonts w:ascii="Times New Roman" w:hAnsi="Times New Roman"/>
                <w:b/>
                <w:sz w:val="20"/>
                <w:szCs w:val="20"/>
              </w:rPr>
              <w:t>-</w:t>
            </w:r>
          </w:p>
        </w:tc>
        <w:tc>
          <w:tcPr>
            <w:tcW w:w="992"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r>
      <w:tr w:rsidR="00E9564C" w:rsidRPr="00A60119" w:rsidTr="002325CA">
        <w:tc>
          <w:tcPr>
            <w:tcW w:w="5778" w:type="dxa"/>
            <w:shd w:val="clear" w:color="auto" w:fill="auto"/>
          </w:tcPr>
          <w:p w:rsidR="00E9564C" w:rsidRPr="00A60119" w:rsidRDefault="00E9564C" w:rsidP="0043585A">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E9564C" w:rsidRPr="00E9564C" w:rsidRDefault="00E9564C" w:rsidP="0043585A">
            <w:pPr>
              <w:spacing w:after="0" w:line="240" w:lineRule="auto"/>
              <w:jc w:val="both"/>
              <w:rPr>
                <w:rFonts w:ascii="Times New Roman" w:hAnsi="Times New Roman"/>
                <w:b/>
              </w:rPr>
            </w:pPr>
            <w:r w:rsidRPr="00E9564C">
              <w:rPr>
                <w:rFonts w:ascii="Times New Roman" w:hAnsi="Times New Roman"/>
                <w:b/>
              </w:rPr>
              <w:t>250</w:t>
            </w:r>
          </w:p>
        </w:tc>
        <w:tc>
          <w:tcPr>
            <w:tcW w:w="992" w:type="dxa"/>
            <w:shd w:val="clear" w:color="auto" w:fill="auto"/>
          </w:tcPr>
          <w:p w:rsidR="00E9564C" w:rsidRPr="00E9564C" w:rsidRDefault="00E9564C" w:rsidP="0043585A">
            <w:pPr>
              <w:spacing w:after="0" w:line="240" w:lineRule="auto"/>
              <w:jc w:val="both"/>
              <w:rPr>
                <w:rFonts w:ascii="Times New Roman" w:hAnsi="Times New Roman"/>
                <w:b/>
              </w:rPr>
            </w:pPr>
            <w:r w:rsidRPr="00E9564C">
              <w:rPr>
                <w:rFonts w:ascii="Times New Roman" w:hAnsi="Times New Roman"/>
                <w:b/>
              </w:rPr>
              <w:t>50</w:t>
            </w:r>
          </w:p>
        </w:tc>
        <w:tc>
          <w:tcPr>
            <w:tcW w:w="1134" w:type="dxa"/>
            <w:shd w:val="clear" w:color="auto" w:fill="auto"/>
          </w:tcPr>
          <w:p w:rsidR="00E9564C" w:rsidRPr="00E9564C" w:rsidRDefault="00E9564C" w:rsidP="0043585A">
            <w:pPr>
              <w:spacing w:after="0" w:line="240" w:lineRule="auto"/>
              <w:jc w:val="both"/>
              <w:rPr>
                <w:rFonts w:ascii="Times New Roman" w:hAnsi="Times New Roman"/>
                <w:b/>
              </w:rPr>
            </w:pPr>
            <w:r w:rsidRPr="00E9564C">
              <w:rPr>
                <w:rFonts w:ascii="Times New Roman" w:hAnsi="Times New Roman"/>
                <w:b/>
              </w:rPr>
              <w:t>50</w:t>
            </w:r>
          </w:p>
        </w:tc>
        <w:tc>
          <w:tcPr>
            <w:tcW w:w="992" w:type="dxa"/>
            <w:tcBorders>
              <w:right w:val="single" w:sz="4" w:space="0" w:color="auto"/>
            </w:tcBorders>
            <w:shd w:val="clear" w:color="auto" w:fill="auto"/>
          </w:tcPr>
          <w:p w:rsidR="00E9564C" w:rsidRPr="00E9564C" w:rsidRDefault="00E9564C" w:rsidP="0043585A">
            <w:pPr>
              <w:spacing w:after="0" w:line="240" w:lineRule="auto"/>
              <w:jc w:val="both"/>
              <w:rPr>
                <w:rFonts w:ascii="Times New Roman" w:hAnsi="Times New Roman"/>
                <w:b/>
              </w:rPr>
            </w:pPr>
            <w:r w:rsidRPr="00E9564C">
              <w:rPr>
                <w:rFonts w:ascii="Times New Roman" w:hAnsi="Times New Roman"/>
                <w:b/>
              </w:rPr>
              <w:t>50</w:t>
            </w:r>
          </w:p>
        </w:tc>
        <w:tc>
          <w:tcPr>
            <w:tcW w:w="992" w:type="dxa"/>
            <w:tcBorders>
              <w:left w:val="single" w:sz="4" w:space="0" w:color="auto"/>
              <w:right w:val="single" w:sz="4" w:space="0" w:color="auto"/>
            </w:tcBorders>
            <w:shd w:val="clear" w:color="auto" w:fill="auto"/>
          </w:tcPr>
          <w:p w:rsidR="00E9564C" w:rsidRPr="00E9564C" w:rsidRDefault="00E9564C" w:rsidP="0043585A">
            <w:pPr>
              <w:spacing w:after="0" w:line="240" w:lineRule="auto"/>
              <w:jc w:val="both"/>
              <w:rPr>
                <w:rFonts w:ascii="Times New Roman" w:hAnsi="Times New Roman"/>
                <w:b/>
              </w:rPr>
            </w:pPr>
            <w:r w:rsidRPr="00E9564C">
              <w:rPr>
                <w:rFonts w:ascii="Times New Roman" w:hAnsi="Times New Roman"/>
                <w:b/>
              </w:rPr>
              <w:t>50</w:t>
            </w:r>
          </w:p>
        </w:tc>
        <w:tc>
          <w:tcPr>
            <w:tcW w:w="993" w:type="dxa"/>
            <w:tcBorders>
              <w:left w:val="single" w:sz="4" w:space="0" w:color="auto"/>
            </w:tcBorders>
            <w:shd w:val="clear" w:color="auto" w:fill="auto"/>
          </w:tcPr>
          <w:p w:rsidR="00E9564C" w:rsidRPr="00E9564C" w:rsidRDefault="00E9564C" w:rsidP="0043585A">
            <w:pPr>
              <w:spacing w:after="0" w:line="240" w:lineRule="auto"/>
              <w:jc w:val="both"/>
              <w:rPr>
                <w:rFonts w:ascii="Times New Roman" w:hAnsi="Times New Roman"/>
                <w:b/>
              </w:rPr>
            </w:pPr>
            <w:r w:rsidRPr="00E9564C">
              <w:rPr>
                <w:rFonts w:ascii="Times New Roman" w:hAnsi="Times New Roman"/>
                <w:b/>
              </w:rPr>
              <w:t>50</w:t>
            </w:r>
          </w:p>
        </w:tc>
        <w:tc>
          <w:tcPr>
            <w:tcW w:w="709" w:type="dxa"/>
            <w:shd w:val="clear" w:color="auto" w:fill="auto"/>
          </w:tcPr>
          <w:p w:rsidR="00E9564C" w:rsidRPr="00A60119" w:rsidRDefault="00E9564C" w:rsidP="0043585A">
            <w:pPr>
              <w:spacing w:after="0" w:line="240" w:lineRule="auto"/>
              <w:jc w:val="both"/>
              <w:rPr>
                <w:rFonts w:ascii="Times New Roman" w:hAnsi="Times New Roman"/>
              </w:rPr>
            </w:pPr>
            <w:r>
              <w:rPr>
                <w:rFonts w:ascii="Times New Roman" w:hAnsi="Times New Roman"/>
              </w:rPr>
              <w:t>1</w:t>
            </w:r>
          </w:p>
        </w:tc>
        <w:tc>
          <w:tcPr>
            <w:tcW w:w="708" w:type="dxa"/>
            <w:shd w:val="clear" w:color="auto" w:fill="auto"/>
          </w:tcPr>
          <w:p w:rsidR="00E9564C" w:rsidRPr="00A60119" w:rsidRDefault="00E9564C" w:rsidP="0043585A">
            <w:pPr>
              <w:spacing w:after="0" w:line="240" w:lineRule="auto"/>
              <w:jc w:val="both"/>
              <w:rPr>
                <w:rFonts w:ascii="Times New Roman" w:hAnsi="Times New Roman"/>
              </w:rPr>
            </w:pPr>
            <w:r>
              <w:rPr>
                <w:rFonts w:ascii="Times New Roman" w:hAnsi="Times New Roman"/>
              </w:rPr>
              <w:t>1</w:t>
            </w:r>
          </w:p>
        </w:tc>
        <w:tc>
          <w:tcPr>
            <w:tcW w:w="679" w:type="dxa"/>
            <w:shd w:val="clear" w:color="auto" w:fill="auto"/>
          </w:tcPr>
          <w:p w:rsidR="00E9564C" w:rsidRPr="00A60119" w:rsidRDefault="00E9564C" w:rsidP="0043585A">
            <w:pPr>
              <w:spacing w:after="0" w:line="240" w:lineRule="auto"/>
              <w:jc w:val="both"/>
              <w:rPr>
                <w:rFonts w:ascii="Times New Roman" w:hAnsi="Times New Roman"/>
              </w:rPr>
            </w:pPr>
            <w:r>
              <w:rPr>
                <w:rFonts w:ascii="Times New Roman" w:hAnsi="Times New Roman"/>
              </w:rPr>
              <w:t>1</w:t>
            </w: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sidRPr="00A60119">
              <w:rPr>
                <w:rFonts w:ascii="Times New Roman" w:hAnsi="Times New Roman"/>
              </w:rPr>
              <w:t>- средства бюджета Республики Адыгея*</w:t>
            </w:r>
          </w:p>
        </w:tc>
        <w:tc>
          <w:tcPr>
            <w:tcW w:w="993"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sidRPr="00A60119">
              <w:rPr>
                <w:rFonts w:ascii="Times New Roman" w:hAnsi="Times New Roman"/>
              </w:rPr>
              <w:t xml:space="preserve">- средства Федерального бюджета* </w:t>
            </w:r>
          </w:p>
        </w:tc>
        <w:tc>
          <w:tcPr>
            <w:tcW w:w="993"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sidRPr="00A60119">
              <w:rPr>
                <w:rFonts w:ascii="Times New Roman" w:hAnsi="Times New Roman"/>
              </w:rPr>
              <w:t>- внебюджетные источники**</w:t>
            </w:r>
          </w:p>
        </w:tc>
        <w:tc>
          <w:tcPr>
            <w:tcW w:w="993"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r>
      <w:tr w:rsidR="00EB4A5D" w:rsidRPr="00E9564C" w:rsidTr="0043585A">
        <w:tc>
          <w:tcPr>
            <w:tcW w:w="13970" w:type="dxa"/>
            <w:gridSpan w:val="10"/>
            <w:shd w:val="clear" w:color="auto" w:fill="auto"/>
          </w:tcPr>
          <w:p w:rsidR="00EB4A5D" w:rsidRPr="00E9564C" w:rsidRDefault="00E9564C" w:rsidP="0043585A">
            <w:pPr>
              <w:spacing w:after="0" w:line="240" w:lineRule="auto"/>
              <w:jc w:val="center"/>
              <w:rPr>
                <w:rFonts w:ascii="Times New Roman" w:hAnsi="Times New Roman"/>
                <w:b/>
              </w:rPr>
            </w:pPr>
            <w:r w:rsidRPr="00E9564C">
              <w:rPr>
                <w:rFonts w:ascii="Times New Roman" w:eastAsia="Calibri" w:hAnsi="Times New Roman"/>
              </w:rPr>
              <w:t>Проведение мероприятий по реализации творческого потенциала молодежи</w:t>
            </w: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EB4A5D" w:rsidRPr="00A60119" w:rsidRDefault="00EB4A5D" w:rsidP="0043585A">
            <w:pPr>
              <w:spacing w:after="0" w:line="240" w:lineRule="auto"/>
              <w:jc w:val="both"/>
              <w:rPr>
                <w:rFonts w:ascii="Times New Roman" w:hAnsi="Times New Roman"/>
              </w:rPr>
            </w:pPr>
          </w:p>
        </w:tc>
        <w:tc>
          <w:tcPr>
            <w:tcW w:w="992" w:type="dxa"/>
            <w:shd w:val="clear" w:color="auto" w:fill="auto"/>
          </w:tcPr>
          <w:p w:rsidR="00EB4A5D" w:rsidRPr="00A60119" w:rsidRDefault="00EB4A5D" w:rsidP="0043585A">
            <w:pPr>
              <w:spacing w:after="0" w:line="240" w:lineRule="auto"/>
              <w:jc w:val="both"/>
              <w:rPr>
                <w:rFonts w:ascii="Times New Roman" w:hAnsi="Times New Roman"/>
              </w:rPr>
            </w:pPr>
          </w:p>
        </w:tc>
        <w:tc>
          <w:tcPr>
            <w:tcW w:w="1134" w:type="dxa"/>
            <w:shd w:val="clear" w:color="auto" w:fill="auto"/>
          </w:tcPr>
          <w:p w:rsidR="00EB4A5D" w:rsidRPr="00A60119" w:rsidRDefault="00EB4A5D" w:rsidP="0043585A">
            <w:pPr>
              <w:spacing w:after="0" w:line="240" w:lineRule="auto"/>
              <w:jc w:val="both"/>
              <w:rPr>
                <w:rFonts w:ascii="Times New Roman" w:hAnsi="Times New Roman"/>
              </w:rPr>
            </w:pPr>
          </w:p>
        </w:tc>
        <w:tc>
          <w:tcPr>
            <w:tcW w:w="992" w:type="dxa"/>
            <w:tcBorders>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p>
        </w:tc>
        <w:tc>
          <w:tcPr>
            <w:tcW w:w="992" w:type="dxa"/>
            <w:tcBorders>
              <w:left w:val="single" w:sz="4" w:space="0" w:color="auto"/>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p>
        </w:tc>
        <w:tc>
          <w:tcPr>
            <w:tcW w:w="993" w:type="dxa"/>
            <w:tcBorders>
              <w:lef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p>
        </w:tc>
        <w:tc>
          <w:tcPr>
            <w:tcW w:w="709" w:type="dxa"/>
            <w:shd w:val="clear" w:color="auto" w:fill="auto"/>
          </w:tcPr>
          <w:p w:rsidR="00EB4A5D" w:rsidRPr="00A60119" w:rsidRDefault="00EB4A5D" w:rsidP="0043585A">
            <w:pPr>
              <w:spacing w:after="0" w:line="240" w:lineRule="auto"/>
              <w:jc w:val="both"/>
              <w:rPr>
                <w:rFonts w:ascii="Times New Roman" w:hAnsi="Times New Roman"/>
              </w:rPr>
            </w:pPr>
          </w:p>
        </w:tc>
        <w:tc>
          <w:tcPr>
            <w:tcW w:w="708" w:type="dxa"/>
            <w:shd w:val="clear" w:color="auto" w:fill="auto"/>
          </w:tcPr>
          <w:p w:rsidR="00EB4A5D" w:rsidRPr="00A60119" w:rsidRDefault="00EB4A5D" w:rsidP="0043585A">
            <w:pPr>
              <w:spacing w:after="0" w:line="240" w:lineRule="auto"/>
              <w:jc w:val="both"/>
              <w:rPr>
                <w:rFonts w:ascii="Times New Roman" w:hAnsi="Times New Roman"/>
              </w:rPr>
            </w:pPr>
          </w:p>
        </w:tc>
        <w:tc>
          <w:tcPr>
            <w:tcW w:w="679" w:type="dxa"/>
            <w:shd w:val="clear" w:color="auto" w:fill="auto"/>
          </w:tcPr>
          <w:p w:rsidR="00EB4A5D" w:rsidRPr="00A60119" w:rsidRDefault="00EB4A5D" w:rsidP="0043585A">
            <w:pPr>
              <w:spacing w:after="0" w:line="240" w:lineRule="auto"/>
              <w:jc w:val="both"/>
              <w:rPr>
                <w:rFonts w:ascii="Times New Roman" w:hAnsi="Times New Roman"/>
              </w:rPr>
            </w:pP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100</w:t>
            </w:r>
          </w:p>
        </w:tc>
        <w:tc>
          <w:tcPr>
            <w:tcW w:w="992" w:type="dxa"/>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20</w:t>
            </w:r>
          </w:p>
        </w:tc>
        <w:tc>
          <w:tcPr>
            <w:tcW w:w="1134" w:type="dxa"/>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20</w:t>
            </w:r>
          </w:p>
        </w:tc>
        <w:tc>
          <w:tcPr>
            <w:tcW w:w="992" w:type="dxa"/>
            <w:tcBorders>
              <w:right w:val="single" w:sz="4" w:space="0" w:color="auto"/>
            </w:tcBorders>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20</w:t>
            </w:r>
          </w:p>
        </w:tc>
        <w:tc>
          <w:tcPr>
            <w:tcW w:w="992" w:type="dxa"/>
            <w:tcBorders>
              <w:left w:val="single" w:sz="4" w:space="0" w:color="auto"/>
              <w:right w:val="single" w:sz="4" w:space="0" w:color="auto"/>
            </w:tcBorders>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20</w:t>
            </w:r>
          </w:p>
        </w:tc>
        <w:tc>
          <w:tcPr>
            <w:tcW w:w="993" w:type="dxa"/>
            <w:tcBorders>
              <w:left w:val="single" w:sz="4" w:space="0" w:color="auto"/>
            </w:tcBorders>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20</w:t>
            </w:r>
          </w:p>
        </w:tc>
        <w:tc>
          <w:tcPr>
            <w:tcW w:w="709" w:type="dxa"/>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20</w:t>
            </w:r>
          </w:p>
        </w:tc>
        <w:tc>
          <w:tcPr>
            <w:tcW w:w="708" w:type="dxa"/>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20</w:t>
            </w:r>
          </w:p>
        </w:tc>
        <w:tc>
          <w:tcPr>
            <w:tcW w:w="679" w:type="dxa"/>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20</w:t>
            </w: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sidRPr="00A60119">
              <w:rPr>
                <w:rFonts w:ascii="Times New Roman" w:hAnsi="Times New Roman"/>
              </w:rPr>
              <w:t>- сре</w:t>
            </w:r>
            <w:r>
              <w:rPr>
                <w:rFonts w:ascii="Times New Roman" w:hAnsi="Times New Roman"/>
              </w:rPr>
              <w:t>дства бюджета Республики Адыгея</w:t>
            </w:r>
          </w:p>
        </w:tc>
        <w:tc>
          <w:tcPr>
            <w:tcW w:w="993"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sidRPr="00A60119">
              <w:rPr>
                <w:rFonts w:ascii="Times New Roman" w:hAnsi="Times New Roman"/>
              </w:rPr>
              <w:t>-</w:t>
            </w:r>
            <w:r>
              <w:rPr>
                <w:rFonts w:ascii="Times New Roman" w:hAnsi="Times New Roman"/>
              </w:rPr>
              <w:t xml:space="preserve"> средства Федерального бюджета</w:t>
            </w:r>
          </w:p>
        </w:tc>
        <w:tc>
          <w:tcPr>
            <w:tcW w:w="993"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Pr>
                <w:rFonts w:ascii="Times New Roman" w:hAnsi="Times New Roman"/>
              </w:rPr>
              <w:t>- внебюджетные источники</w:t>
            </w:r>
          </w:p>
        </w:tc>
        <w:tc>
          <w:tcPr>
            <w:tcW w:w="993"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r>
      <w:tr w:rsidR="00EB4A5D" w:rsidRPr="00E9564C" w:rsidTr="0043585A">
        <w:tc>
          <w:tcPr>
            <w:tcW w:w="13970" w:type="dxa"/>
            <w:gridSpan w:val="10"/>
            <w:shd w:val="clear" w:color="auto" w:fill="auto"/>
          </w:tcPr>
          <w:p w:rsidR="00EB4A5D" w:rsidRPr="00E9564C" w:rsidRDefault="00E9564C" w:rsidP="0043585A">
            <w:pPr>
              <w:spacing w:after="0" w:line="240" w:lineRule="auto"/>
              <w:jc w:val="center"/>
              <w:rPr>
                <w:rFonts w:ascii="Times New Roman" w:hAnsi="Times New Roman"/>
                <w:b/>
              </w:rPr>
            </w:pPr>
            <w:r w:rsidRPr="00E9564C">
              <w:rPr>
                <w:rFonts w:ascii="Times New Roman" w:eastAsia="Calibri" w:hAnsi="Times New Roman"/>
              </w:rPr>
              <w:t xml:space="preserve">Проведение культурно – массовых </w:t>
            </w:r>
            <w:r w:rsidRPr="00E9564C">
              <w:rPr>
                <w:rFonts w:ascii="Times New Roman" w:hAnsi="Times New Roman"/>
              </w:rPr>
              <w:t>мероприятий с участием молодежи</w:t>
            </w: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sidRPr="00A60119">
              <w:rPr>
                <w:rFonts w:ascii="Times New Roman" w:hAnsi="Times New Roman"/>
              </w:rPr>
              <w:t>в том числе:</w:t>
            </w:r>
          </w:p>
        </w:tc>
        <w:tc>
          <w:tcPr>
            <w:tcW w:w="993" w:type="dxa"/>
            <w:shd w:val="clear" w:color="auto" w:fill="auto"/>
          </w:tcPr>
          <w:p w:rsidR="00EB4A5D" w:rsidRPr="00A60119" w:rsidRDefault="00EB4A5D" w:rsidP="0043585A">
            <w:pPr>
              <w:spacing w:after="0" w:line="240" w:lineRule="auto"/>
              <w:jc w:val="both"/>
              <w:rPr>
                <w:rFonts w:ascii="Times New Roman" w:hAnsi="Times New Roman"/>
              </w:rPr>
            </w:pPr>
          </w:p>
        </w:tc>
        <w:tc>
          <w:tcPr>
            <w:tcW w:w="992" w:type="dxa"/>
            <w:shd w:val="clear" w:color="auto" w:fill="auto"/>
          </w:tcPr>
          <w:p w:rsidR="00EB4A5D" w:rsidRPr="00A60119" w:rsidRDefault="00EB4A5D" w:rsidP="0043585A">
            <w:pPr>
              <w:spacing w:after="0" w:line="240" w:lineRule="auto"/>
              <w:jc w:val="both"/>
              <w:rPr>
                <w:rFonts w:ascii="Times New Roman" w:hAnsi="Times New Roman"/>
              </w:rPr>
            </w:pPr>
          </w:p>
        </w:tc>
        <w:tc>
          <w:tcPr>
            <w:tcW w:w="1134" w:type="dxa"/>
            <w:shd w:val="clear" w:color="auto" w:fill="auto"/>
          </w:tcPr>
          <w:p w:rsidR="00EB4A5D" w:rsidRPr="00A60119" w:rsidRDefault="00EB4A5D" w:rsidP="0043585A">
            <w:pPr>
              <w:spacing w:after="0" w:line="240" w:lineRule="auto"/>
              <w:jc w:val="both"/>
              <w:rPr>
                <w:rFonts w:ascii="Times New Roman" w:hAnsi="Times New Roman"/>
              </w:rPr>
            </w:pPr>
          </w:p>
        </w:tc>
        <w:tc>
          <w:tcPr>
            <w:tcW w:w="992" w:type="dxa"/>
            <w:tcBorders>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p>
        </w:tc>
        <w:tc>
          <w:tcPr>
            <w:tcW w:w="992" w:type="dxa"/>
            <w:tcBorders>
              <w:left w:val="single" w:sz="4" w:space="0" w:color="auto"/>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p>
        </w:tc>
        <w:tc>
          <w:tcPr>
            <w:tcW w:w="993" w:type="dxa"/>
            <w:tcBorders>
              <w:lef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p>
        </w:tc>
        <w:tc>
          <w:tcPr>
            <w:tcW w:w="709" w:type="dxa"/>
            <w:shd w:val="clear" w:color="auto" w:fill="auto"/>
          </w:tcPr>
          <w:p w:rsidR="00EB4A5D" w:rsidRPr="00A60119" w:rsidRDefault="00EB4A5D" w:rsidP="0043585A">
            <w:pPr>
              <w:spacing w:after="0" w:line="240" w:lineRule="auto"/>
              <w:jc w:val="both"/>
              <w:rPr>
                <w:rFonts w:ascii="Times New Roman" w:hAnsi="Times New Roman"/>
              </w:rPr>
            </w:pPr>
          </w:p>
        </w:tc>
        <w:tc>
          <w:tcPr>
            <w:tcW w:w="708" w:type="dxa"/>
            <w:shd w:val="clear" w:color="auto" w:fill="auto"/>
          </w:tcPr>
          <w:p w:rsidR="00EB4A5D" w:rsidRPr="00A60119" w:rsidRDefault="00EB4A5D" w:rsidP="0043585A">
            <w:pPr>
              <w:spacing w:after="0" w:line="240" w:lineRule="auto"/>
              <w:jc w:val="both"/>
              <w:rPr>
                <w:rFonts w:ascii="Times New Roman" w:hAnsi="Times New Roman"/>
              </w:rPr>
            </w:pPr>
          </w:p>
        </w:tc>
        <w:tc>
          <w:tcPr>
            <w:tcW w:w="679" w:type="dxa"/>
            <w:shd w:val="clear" w:color="auto" w:fill="auto"/>
          </w:tcPr>
          <w:p w:rsidR="00EB4A5D" w:rsidRPr="00A60119" w:rsidRDefault="00EB4A5D" w:rsidP="0043585A">
            <w:pPr>
              <w:spacing w:after="0" w:line="240" w:lineRule="auto"/>
              <w:jc w:val="both"/>
              <w:rPr>
                <w:rFonts w:ascii="Times New Roman" w:hAnsi="Times New Roman"/>
              </w:rPr>
            </w:pP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sidRPr="00A60119">
              <w:rPr>
                <w:rFonts w:ascii="Times New Roman" w:hAnsi="Times New Roman"/>
              </w:rPr>
              <w:t>- средства бюджета МО «Победенское сельское поселение»</w:t>
            </w:r>
          </w:p>
        </w:tc>
        <w:tc>
          <w:tcPr>
            <w:tcW w:w="993" w:type="dxa"/>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150</w:t>
            </w:r>
          </w:p>
        </w:tc>
        <w:tc>
          <w:tcPr>
            <w:tcW w:w="992" w:type="dxa"/>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30</w:t>
            </w:r>
          </w:p>
        </w:tc>
        <w:tc>
          <w:tcPr>
            <w:tcW w:w="1134" w:type="dxa"/>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30</w:t>
            </w:r>
          </w:p>
        </w:tc>
        <w:tc>
          <w:tcPr>
            <w:tcW w:w="992" w:type="dxa"/>
            <w:tcBorders>
              <w:right w:val="single" w:sz="4" w:space="0" w:color="auto"/>
            </w:tcBorders>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30</w:t>
            </w:r>
          </w:p>
        </w:tc>
        <w:tc>
          <w:tcPr>
            <w:tcW w:w="992" w:type="dxa"/>
            <w:tcBorders>
              <w:left w:val="single" w:sz="4" w:space="0" w:color="auto"/>
              <w:right w:val="single" w:sz="4" w:space="0" w:color="auto"/>
            </w:tcBorders>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30</w:t>
            </w:r>
          </w:p>
        </w:tc>
        <w:tc>
          <w:tcPr>
            <w:tcW w:w="993" w:type="dxa"/>
            <w:tcBorders>
              <w:left w:val="single" w:sz="4" w:space="0" w:color="auto"/>
            </w:tcBorders>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30</w:t>
            </w:r>
          </w:p>
        </w:tc>
        <w:tc>
          <w:tcPr>
            <w:tcW w:w="709" w:type="dxa"/>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30</w:t>
            </w:r>
          </w:p>
        </w:tc>
        <w:tc>
          <w:tcPr>
            <w:tcW w:w="708" w:type="dxa"/>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30</w:t>
            </w:r>
          </w:p>
        </w:tc>
        <w:tc>
          <w:tcPr>
            <w:tcW w:w="679" w:type="dxa"/>
            <w:shd w:val="clear" w:color="auto" w:fill="auto"/>
          </w:tcPr>
          <w:p w:rsidR="00EB4A5D" w:rsidRPr="00A60119" w:rsidRDefault="00E9564C" w:rsidP="0043585A">
            <w:pPr>
              <w:spacing w:after="0" w:line="240" w:lineRule="auto"/>
              <w:jc w:val="both"/>
              <w:rPr>
                <w:rFonts w:ascii="Times New Roman" w:hAnsi="Times New Roman"/>
              </w:rPr>
            </w:pPr>
            <w:r>
              <w:rPr>
                <w:rFonts w:ascii="Times New Roman" w:hAnsi="Times New Roman"/>
              </w:rPr>
              <w:t>30</w:t>
            </w: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sidRPr="00A60119">
              <w:rPr>
                <w:rFonts w:ascii="Times New Roman" w:hAnsi="Times New Roman"/>
              </w:rPr>
              <w:t>- сре</w:t>
            </w:r>
            <w:r>
              <w:rPr>
                <w:rFonts w:ascii="Times New Roman" w:hAnsi="Times New Roman"/>
              </w:rPr>
              <w:t>дства бюджета Республики Адыгея</w:t>
            </w:r>
          </w:p>
        </w:tc>
        <w:tc>
          <w:tcPr>
            <w:tcW w:w="993"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sidRPr="00A60119">
              <w:rPr>
                <w:rFonts w:ascii="Times New Roman" w:hAnsi="Times New Roman"/>
              </w:rPr>
              <w:t>-</w:t>
            </w:r>
            <w:r>
              <w:rPr>
                <w:rFonts w:ascii="Times New Roman" w:hAnsi="Times New Roman"/>
              </w:rPr>
              <w:t xml:space="preserve"> средства Федерального бюджета</w:t>
            </w:r>
          </w:p>
        </w:tc>
        <w:tc>
          <w:tcPr>
            <w:tcW w:w="993"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r>
      <w:tr w:rsidR="00EB4A5D" w:rsidRPr="00A60119" w:rsidTr="0043585A">
        <w:tc>
          <w:tcPr>
            <w:tcW w:w="5778" w:type="dxa"/>
            <w:shd w:val="clear" w:color="auto" w:fill="auto"/>
          </w:tcPr>
          <w:p w:rsidR="00EB4A5D" w:rsidRPr="00A60119" w:rsidRDefault="00EB4A5D" w:rsidP="0043585A">
            <w:pPr>
              <w:spacing w:after="0" w:line="240" w:lineRule="auto"/>
              <w:rPr>
                <w:rFonts w:ascii="Times New Roman" w:hAnsi="Times New Roman"/>
              </w:rPr>
            </w:pPr>
            <w:r>
              <w:rPr>
                <w:rFonts w:ascii="Times New Roman" w:hAnsi="Times New Roman"/>
              </w:rPr>
              <w:t>- внебюджетные источники</w:t>
            </w:r>
          </w:p>
        </w:tc>
        <w:tc>
          <w:tcPr>
            <w:tcW w:w="993"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1134"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2" w:type="dxa"/>
            <w:tcBorders>
              <w:left w:val="single" w:sz="4" w:space="0" w:color="auto"/>
              <w:righ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993" w:type="dxa"/>
            <w:tcBorders>
              <w:left w:val="single" w:sz="4" w:space="0" w:color="auto"/>
            </w:tcBorders>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708"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c>
          <w:tcPr>
            <w:tcW w:w="679" w:type="dxa"/>
            <w:shd w:val="clear" w:color="auto" w:fill="auto"/>
          </w:tcPr>
          <w:p w:rsidR="00EB4A5D" w:rsidRPr="00A60119" w:rsidRDefault="00EB4A5D" w:rsidP="0043585A">
            <w:pPr>
              <w:spacing w:after="0" w:line="240" w:lineRule="auto"/>
              <w:jc w:val="both"/>
              <w:rPr>
                <w:rFonts w:ascii="Times New Roman" w:hAnsi="Times New Roman"/>
              </w:rPr>
            </w:pPr>
            <w:r>
              <w:rPr>
                <w:rFonts w:ascii="Times New Roman" w:hAnsi="Times New Roman"/>
              </w:rPr>
              <w:t>-</w:t>
            </w:r>
          </w:p>
        </w:tc>
      </w:tr>
    </w:tbl>
    <w:p w:rsidR="00E9564C" w:rsidRDefault="00E9564C" w:rsidP="00EB4A5D">
      <w:pPr>
        <w:shd w:val="clear" w:color="auto" w:fill="FFFFFF"/>
        <w:spacing w:after="0" w:line="240" w:lineRule="auto"/>
        <w:rPr>
          <w:rFonts w:ascii="Times New Roman" w:hAnsi="Times New Roman"/>
          <w:sz w:val="28"/>
          <w:szCs w:val="28"/>
        </w:rPr>
      </w:pPr>
    </w:p>
    <w:p w:rsidR="00E9564C" w:rsidRDefault="00EB4A5D" w:rsidP="00EB4A5D">
      <w:pPr>
        <w:shd w:val="clear" w:color="auto" w:fill="FFFFFF"/>
        <w:spacing w:after="0" w:line="240" w:lineRule="auto"/>
        <w:rPr>
          <w:rFonts w:ascii="Times New Roman" w:hAnsi="Times New Roman"/>
          <w:sz w:val="28"/>
          <w:szCs w:val="28"/>
        </w:rPr>
      </w:pPr>
      <w:r w:rsidRPr="00E9564C">
        <w:rPr>
          <w:rFonts w:ascii="Times New Roman" w:hAnsi="Times New Roman"/>
          <w:sz w:val="28"/>
          <w:szCs w:val="28"/>
        </w:rPr>
        <w:t>Подготовила:</w:t>
      </w:r>
    </w:p>
    <w:p w:rsidR="00E9564C" w:rsidRDefault="00EB4A5D" w:rsidP="00EB4A5D">
      <w:pPr>
        <w:shd w:val="clear" w:color="auto" w:fill="FFFFFF"/>
        <w:spacing w:after="0" w:line="240" w:lineRule="auto"/>
        <w:rPr>
          <w:rFonts w:ascii="Times New Roman" w:hAnsi="Times New Roman"/>
          <w:sz w:val="28"/>
          <w:szCs w:val="28"/>
        </w:rPr>
      </w:pPr>
      <w:r w:rsidRPr="00E9564C">
        <w:rPr>
          <w:rFonts w:ascii="Times New Roman" w:hAnsi="Times New Roman"/>
          <w:sz w:val="28"/>
          <w:szCs w:val="28"/>
        </w:rPr>
        <w:t>Заместитель главы администрации</w:t>
      </w:r>
    </w:p>
    <w:p w:rsidR="00EB4A5D" w:rsidRPr="00E9564C" w:rsidRDefault="00EB4A5D" w:rsidP="00EB4A5D">
      <w:pPr>
        <w:shd w:val="clear" w:color="auto" w:fill="FFFFFF"/>
        <w:spacing w:after="0" w:line="240" w:lineRule="auto"/>
        <w:rPr>
          <w:rFonts w:ascii="Times New Roman" w:hAnsi="Times New Roman"/>
          <w:sz w:val="28"/>
          <w:szCs w:val="28"/>
        </w:rPr>
      </w:pPr>
      <w:r w:rsidRPr="00E9564C">
        <w:rPr>
          <w:rFonts w:ascii="Times New Roman" w:hAnsi="Times New Roman"/>
          <w:sz w:val="28"/>
          <w:szCs w:val="28"/>
        </w:rPr>
        <w:t>по взаимодействию с населением                                                                      К. Сидельцева</w:t>
      </w:r>
    </w:p>
    <w:p w:rsidR="00B0418F" w:rsidRDefault="00B0418F" w:rsidP="00B0418F">
      <w:pPr>
        <w:ind w:left="993"/>
        <w:rPr>
          <w:b/>
          <w:sz w:val="28"/>
          <w:szCs w:val="28"/>
        </w:rPr>
      </w:pPr>
    </w:p>
    <w:sectPr w:rsidR="00B0418F" w:rsidSect="00B0418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F39"/>
    <w:multiLevelType w:val="multilevel"/>
    <w:tmpl w:val="09BE20F6"/>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
    <w:nsid w:val="087659F8"/>
    <w:multiLevelType w:val="hybridMultilevel"/>
    <w:tmpl w:val="8B6648AC"/>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446F3"/>
    <w:multiLevelType w:val="hybridMultilevel"/>
    <w:tmpl w:val="8A2670A0"/>
    <w:lvl w:ilvl="0" w:tplc="C332EC3E">
      <w:start w:val="1"/>
      <w:numFmt w:val="decimal"/>
      <w:lvlText w:val="%1."/>
      <w:lvlJc w:val="left"/>
      <w:pPr>
        <w:ind w:left="360" w:hanging="360"/>
      </w:pPr>
      <w:rPr>
        <w:rFonts w:hint="default"/>
      </w:rPr>
    </w:lvl>
    <w:lvl w:ilvl="1" w:tplc="04190019" w:tentative="1">
      <w:start w:val="1"/>
      <w:numFmt w:val="lowerLetter"/>
      <w:lvlText w:val="%2."/>
      <w:lvlJc w:val="left"/>
      <w:pPr>
        <w:ind w:left="1510" w:hanging="360"/>
      </w:pPr>
    </w:lvl>
    <w:lvl w:ilvl="2" w:tplc="0419001B">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3">
    <w:nsid w:val="122411E6"/>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color w:val="000000"/>
        <w:sz w:val="21"/>
      </w:rPr>
    </w:lvl>
    <w:lvl w:ilvl="2">
      <w:start w:val="1"/>
      <w:numFmt w:val="decimal"/>
      <w:isLgl/>
      <w:lvlText w:val="%1.%2.%3."/>
      <w:lvlJc w:val="left"/>
      <w:pPr>
        <w:ind w:left="1080" w:hanging="720"/>
      </w:pPr>
      <w:rPr>
        <w:rFonts w:ascii="Arial" w:hAnsi="Arial" w:cs="Arial" w:hint="default"/>
        <w:b w:val="0"/>
        <w:color w:val="000000"/>
        <w:sz w:val="21"/>
      </w:rPr>
    </w:lvl>
    <w:lvl w:ilvl="3">
      <w:start w:val="1"/>
      <w:numFmt w:val="decimal"/>
      <w:isLgl/>
      <w:lvlText w:val="%1.%2.%3.%4."/>
      <w:lvlJc w:val="left"/>
      <w:pPr>
        <w:ind w:left="1440" w:hanging="1080"/>
      </w:pPr>
      <w:rPr>
        <w:rFonts w:ascii="Arial" w:hAnsi="Arial" w:cs="Arial" w:hint="default"/>
        <w:b w:val="0"/>
        <w:color w:val="000000"/>
        <w:sz w:val="21"/>
      </w:rPr>
    </w:lvl>
    <w:lvl w:ilvl="4">
      <w:start w:val="1"/>
      <w:numFmt w:val="decimal"/>
      <w:isLgl/>
      <w:lvlText w:val="%1.%2.%3.%4.%5."/>
      <w:lvlJc w:val="left"/>
      <w:pPr>
        <w:ind w:left="1800" w:hanging="1440"/>
      </w:pPr>
      <w:rPr>
        <w:rFonts w:ascii="Arial" w:hAnsi="Arial" w:cs="Arial" w:hint="default"/>
        <w:b w:val="0"/>
        <w:color w:val="000000"/>
        <w:sz w:val="21"/>
      </w:rPr>
    </w:lvl>
    <w:lvl w:ilvl="5">
      <w:start w:val="1"/>
      <w:numFmt w:val="decimal"/>
      <w:isLgl/>
      <w:lvlText w:val="%1.%2.%3.%4.%5.%6."/>
      <w:lvlJc w:val="left"/>
      <w:pPr>
        <w:ind w:left="1800" w:hanging="1440"/>
      </w:pPr>
      <w:rPr>
        <w:rFonts w:ascii="Arial" w:hAnsi="Arial" w:cs="Arial" w:hint="default"/>
        <w:b w:val="0"/>
        <w:color w:val="000000"/>
        <w:sz w:val="21"/>
      </w:rPr>
    </w:lvl>
    <w:lvl w:ilvl="6">
      <w:start w:val="1"/>
      <w:numFmt w:val="decimal"/>
      <w:isLgl/>
      <w:lvlText w:val="%1.%2.%3.%4.%5.%6.%7."/>
      <w:lvlJc w:val="left"/>
      <w:pPr>
        <w:ind w:left="2160" w:hanging="1800"/>
      </w:pPr>
      <w:rPr>
        <w:rFonts w:ascii="Arial" w:hAnsi="Arial" w:cs="Arial" w:hint="default"/>
        <w:b w:val="0"/>
        <w:color w:val="000000"/>
        <w:sz w:val="21"/>
      </w:rPr>
    </w:lvl>
    <w:lvl w:ilvl="7">
      <w:start w:val="1"/>
      <w:numFmt w:val="decimal"/>
      <w:isLgl/>
      <w:lvlText w:val="%1.%2.%3.%4.%5.%6.%7.%8."/>
      <w:lvlJc w:val="left"/>
      <w:pPr>
        <w:ind w:left="2520" w:hanging="2160"/>
      </w:pPr>
      <w:rPr>
        <w:rFonts w:ascii="Arial" w:hAnsi="Arial" w:cs="Arial" w:hint="default"/>
        <w:b w:val="0"/>
        <w:color w:val="000000"/>
        <w:sz w:val="21"/>
      </w:rPr>
    </w:lvl>
    <w:lvl w:ilvl="8">
      <w:start w:val="1"/>
      <w:numFmt w:val="decimal"/>
      <w:isLgl/>
      <w:lvlText w:val="%1.%2.%3.%4.%5.%6.%7.%8.%9."/>
      <w:lvlJc w:val="left"/>
      <w:pPr>
        <w:ind w:left="2520" w:hanging="2160"/>
      </w:pPr>
      <w:rPr>
        <w:rFonts w:ascii="Arial" w:hAnsi="Arial" w:cs="Arial" w:hint="default"/>
        <w:b w:val="0"/>
        <w:color w:val="000000"/>
        <w:sz w:val="21"/>
      </w:rPr>
    </w:lvl>
  </w:abstractNum>
  <w:abstractNum w:abstractNumId="4">
    <w:nsid w:val="179C67CB"/>
    <w:multiLevelType w:val="hybridMultilevel"/>
    <w:tmpl w:val="97AC24FC"/>
    <w:lvl w:ilvl="0" w:tplc="0450D7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D6F31E9"/>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color w:val="000000"/>
        <w:sz w:val="21"/>
      </w:rPr>
    </w:lvl>
    <w:lvl w:ilvl="2">
      <w:start w:val="1"/>
      <w:numFmt w:val="decimal"/>
      <w:isLgl/>
      <w:lvlText w:val="%1.%2.%3."/>
      <w:lvlJc w:val="left"/>
      <w:pPr>
        <w:ind w:left="1080" w:hanging="720"/>
      </w:pPr>
      <w:rPr>
        <w:rFonts w:ascii="Arial" w:hAnsi="Arial" w:cs="Arial" w:hint="default"/>
        <w:b w:val="0"/>
        <w:color w:val="000000"/>
        <w:sz w:val="21"/>
      </w:rPr>
    </w:lvl>
    <w:lvl w:ilvl="3">
      <w:start w:val="1"/>
      <w:numFmt w:val="decimal"/>
      <w:isLgl/>
      <w:lvlText w:val="%1.%2.%3.%4."/>
      <w:lvlJc w:val="left"/>
      <w:pPr>
        <w:ind w:left="1440" w:hanging="1080"/>
      </w:pPr>
      <w:rPr>
        <w:rFonts w:ascii="Arial" w:hAnsi="Arial" w:cs="Arial" w:hint="default"/>
        <w:b w:val="0"/>
        <w:color w:val="000000"/>
        <w:sz w:val="21"/>
      </w:rPr>
    </w:lvl>
    <w:lvl w:ilvl="4">
      <w:start w:val="1"/>
      <w:numFmt w:val="decimal"/>
      <w:isLgl/>
      <w:lvlText w:val="%1.%2.%3.%4.%5."/>
      <w:lvlJc w:val="left"/>
      <w:pPr>
        <w:ind w:left="1800" w:hanging="1440"/>
      </w:pPr>
      <w:rPr>
        <w:rFonts w:ascii="Arial" w:hAnsi="Arial" w:cs="Arial" w:hint="default"/>
        <w:b w:val="0"/>
        <w:color w:val="000000"/>
        <w:sz w:val="21"/>
      </w:rPr>
    </w:lvl>
    <w:lvl w:ilvl="5">
      <w:start w:val="1"/>
      <w:numFmt w:val="decimal"/>
      <w:isLgl/>
      <w:lvlText w:val="%1.%2.%3.%4.%5.%6."/>
      <w:lvlJc w:val="left"/>
      <w:pPr>
        <w:ind w:left="1800" w:hanging="1440"/>
      </w:pPr>
      <w:rPr>
        <w:rFonts w:ascii="Arial" w:hAnsi="Arial" w:cs="Arial" w:hint="default"/>
        <w:b w:val="0"/>
        <w:color w:val="000000"/>
        <w:sz w:val="21"/>
      </w:rPr>
    </w:lvl>
    <w:lvl w:ilvl="6">
      <w:start w:val="1"/>
      <w:numFmt w:val="decimal"/>
      <w:isLgl/>
      <w:lvlText w:val="%1.%2.%3.%4.%5.%6.%7."/>
      <w:lvlJc w:val="left"/>
      <w:pPr>
        <w:ind w:left="2160" w:hanging="1800"/>
      </w:pPr>
      <w:rPr>
        <w:rFonts w:ascii="Arial" w:hAnsi="Arial" w:cs="Arial" w:hint="default"/>
        <w:b w:val="0"/>
        <w:color w:val="000000"/>
        <w:sz w:val="21"/>
      </w:rPr>
    </w:lvl>
    <w:lvl w:ilvl="7">
      <w:start w:val="1"/>
      <w:numFmt w:val="decimal"/>
      <w:isLgl/>
      <w:lvlText w:val="%1.%2.%3.%4.%5.%6.%7.%8."/>
      <w:lvlJc w:val="left"/>
      <w:pPr>
        <w:ind w:left="2520" w:hanging="2160"/>
      </w:pPr>
      <w:rPr>
        <w:rFonts w:ascii="Arial" w:hAnsi="Arial" w:cs="Arial" w:hint="default"/>
        <w:b w:val="0"/>
        <w:color w:val="000000"/>
        <w:sz w:val="21"/>
      </w:rPr>
    </w:lvl>
    <w:lvl w:ilvl="8">
      <w:start w:val="1"/>
      <w:numFmt w:val="decimal"/>
      <w:isLgl/>
      <w:lvlText w:val="%1.%2.%3.%4.%5.%6.%7.%8.%9."/>
      <w:lvlJc w:val="left"/>
      <w:pPr>
        <w:ind w:left="2520" w:hanging="2160"/>
      </w:pPr>
      <w:rPr>
        <w:rFonts w:ascii="Arial" w:hAnsi="Arial" w:cs="Arial" w:hint="default"/>
        <w:b w:val="0"/>
        <w:color w:val="000000"/>
        <w:sz w:val="21"/>
      </w:rPr>
    </w:lvl>
  </w:abstractNum>
  <w:abstractNum w:abstractNumId="6">
    <w:nsid w:val="33895B4A"/>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color w:val="000000"/>
        <w:sz w:val="21"/>
      </w:rPr>
    </w:lvl>
    <w:lvl w:ilvl="2">
      <w:start w:val="1"/>
      <w:numFmt w:val="decimal"/>
      <w:isLgl/>
      <w:lvlText w:val="%1.%2.%3."/>
      <w:lvlJc w:val="left"/>
      <w:pPr>
        <w:ind w:left="1080" w:hanging="720"/>
      </w:pPr>
      <w:rPr>
        <w:rFonts w:ascii="Arial" w:hAnsi="Arial" w:cs="Arial" w:hint="default"/>
        <w:b w:val="0"/>
        <w:color w:val="000000"/>
        <w:sz w:val="21"/>
      </w:rPr>
    </w:lvl>
    <w:lvl w:ilvl="3">
      <w:start w:val="1"/>
      <w:numFmt w:val="decimal"/>
      <w:isLgl/>
      <w:lvlText w:val="%1.%2.%3.%4."/>
      <w:lvlJc w:val="left"/>
      <w:pPr>
        <w:ind w:left="1440" w:hanging="1080"/>
      </w:pPr>
      <w:rPr>
        <w:rFonts w:ascii="Arial" w:hAnsi="Arial" w:cs="Arial" w:hint="default"/>
        <w:b w:val="0"/>
        <w:color w:val="000000"/>
        <w:sz w:val="21"/>
      </w:rPr>
    </w:lvl>
    <w:lvl w:ilvl="4">
      <w:start w:val="1"/>
      <w:numFmt w:val="decimal"/>
      <w:isLgl/>
      <w:lvlText w:val="%1.%2.%3.%4.%5."/>
      <w:lvlJc w:val="left"/>
      <w:pPr>
        <w:ind w:left="1800" w:hanging="1440"/>
      </w:pPr>
      <w:rPr>
        <w:rFonts w:ascii="Arial" w:hAnsi="Arial" w:cs="Arial" w:hint="default"/>
        <w:b w:val="0"/>
        <w:color w:val="000000"/>
        <w:sz w:val="21"/>
      </w:rPr>
    </w:lvl>
    <w:lvl w:ilvl="5">
      <w:start w:val="1"/>
      <w:numFmt w:val="decimal"/>
      <w:isLgl/>
      <w:lvlText w:val="%1.%2.%3.%4.%5.%6."/>
      <w:lvlJc w:val="left"/>
      <w:pPr>
        <w:ind w:left="1800" w:hanging="1440"/>
      </w:pPr>
      <w:rPr>
        <w:rFonts w:ascii="Arial" w:hAnsi="Arial" w:cs="Arial" w:hint="default"/>
        <w:b w:val="0"/>
        <w:color w:val="000000"/>
        <w:sz w:val="21"/>
      </w:rPr>
    </w:lvl>
    <w:lvl w:ilvl="6">
      <w:start w:val="1"/>
      <w:numFmt w:val="decimal"/>
      <w:isLgl/>
      <w:lvlText w:val="%1.%2.%3.%4.%5.%6.%7."/>
      <w:lvlJc w:val="left"/>
      <w:pPr>
        <w:ind w:left="2160" w:hanging="1800"/>
      </w:pPr>
      <w:rPr>
        <w:rFonts w:ascii="Arial" w:hAnsi="Arial" w:cs="Arial" w:hint="default"/>
        <w:b w:val="0"/>
        <w:color w:val="000000"/>
        <w:sz w:val="21"/>
      </w:rPr>
    </w:lvl>
    <w:lvl w:ilvl="7">
      <w:start w:val="1"/>
      <w:numFmt w:val="decimal"/>
      <w:isLgl/>
      <w:lvlText w:val="%1.%2.%3.%4.%5.%6.%7.%8."/>
      <w:lvlJc w:val="left"/>
      <w:pPr>
        <w:ind w:left="2520" w:hanging="2160"/>
      </w:pPr>
      <w:rPr>
        <w:rFonts w:ascii="Arial" w:hAnsi="Arial" w:cs="Arial" w:hint="default"/>
        <w:b w:val="0"/>
        <w:color w:val="000000"/>
        <w:sz w:val="21"/>
      </w:rPr>
    </w:lvl>
    <w:lvl w:ilvl="8">
      <w:start w:val="1"/>
      <w:numFmt w:val="decimal"/>
      <w:isLgl/>
      <w:lvlText w:val="%1.%2.%3.%4.%5.%6.%7.%8.%9."/>
      <w:lvlJc w:val="left"/>
      <w:pPr>
        <w:ind w:left="2520" w:hanging="2160"/>
      </w:pPr>
      <w:rPr>
        <w:rFonts w:ascii="Arial" w:hAnsi="Arial" w:cs="Arial" w:hint="default"/>
        <w:b w:val="0"/>
        <w:color w:val="000000"/>
        <w:sz w:val="21"/>
      </w:rPr>
    </w:lvl>
  </w:abstractNum>
  <w:abstractNum w:abstractNumId="7">
    <w:nsid w:val="381B2E0E"/>
    <w:multiLevelType w:val="hybridMultilevel"/>
    <w:tmpl w:val="156C39E0"/>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570039"/>
    <w:multiLevelType w:val="hybridMultilevel"/>
    <w:tmpl w:val="82A6A9D2"/>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0C54E1"/>
    <w:multiLevelType w:val="hybridMultilevel"/>
    <w:tmpl w:val="97AC24FC"/>
    <w:lvl w:ilvl="0" w:tplc="0450D7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4CB3361F"/>
    <w:multiLevelType w:val="hybridMultilevel"/>
    <w:tmpl w:val="23E08D48"/>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EB17CC"/>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color w:val="000000"/>
        <w:sz w:val="21"/>
      </w:rPr>
    </w:lvl>
    <w:lvl w:ilvl="2">
      <w:start w:val="1"/>
      <w:numFmt w:val="decimal"/>
      <w:isLgl/>
      <w:lvlText w:val="%1.%2.%3."/>
      <w:lvlJc w:val="left"/>
      <w:pPr>
        <w:ind w:left="1080" w:hanging="720"/>
      </w:pPr>
      <w:rPr>
        <w:rFonts w:ascii="Arial" w:hAnsi="Arial" w:cs="Arial" w:hint="default"/>
        <w:b w:val="0"/>
        <w:color w:val="000000"/>
        <w:sz w:val="21"/>
      </w:rPr>
    </w:lvl>
    <w:lvl w:ilvl="3">
      <w:start w:val="1"/>
      <w:numFmt w:val="decimal"/>
      <w:isLgl/>
      <w:lvlText w:val="%1.%2.%3.%4."/>
      <w:lvlJc w:val="left"/>
      <w:pPr>
        <w:ind w:left="1440" w:hanging="1080"/>
      </w:pPr>
      <w:rPr>
        <w:rFonts w:ascii="Arial" w:hAnsi="Arial" w:cs="Arial" w:hint="default"/>
        <w:b w:val="0"/>
        <w:color w:val="000000"/>
        <w:sz w:val="21"/>
      </w:rPr>
    </w:lvl>
    <w:lvl w:ilvl="4">
      <w:start w:val="1"/>
      <w:numFmt w:val="decimal"/>
      <w:isLgl/>
      <w:lvlText w:val="%1.%2.%3.%4.%5."/>
      <w:lvlJc w:val="left"/>
      <w:pPr>
        <w:ind w:left="1800" w:hanging="1440"/>
      </w:pPr>
      <w:rPr>
        <w:rFonts w:ascii="Arial" w:hAnsi="Arial" w:cs="Arial" w:hint="default"/>
        <w:b w:val="0"/>
        <w:color w:val="000000"/>
        <w:sz w:val="21"/>
      </w:rPr>
    </w:lvl>
    <w:lvl w:ilvl="5">
      <w:start w:val="1"/>
      <w:numFmt w:val="decimal"/>
      <w:isLgl/>
      <w:lvlText w:val="%1.%2.%3.%4.%5.%6."/>
      <w:lvlJc w:val="left"/>
      <w:pPr>
        <w:ind w:left="1800" w:hanging="1440"/>
      </w:pPr>
      <w:rPr>
        <w:rFonts w:ascii="Arial" w:hAnsi="Arial" w:cs="Arial" w:hint="default"/>
        <w:b w:val="0"/>
        <w:color w:val="000000"/>
        <w:sz w:val="21"/>
      </w:rPr>
    </w:lvl>
    <w:lvl w:ilvl="6">
      <w:start w:val="1"/>
      <w:numFmt w:val="decimal"/>
      <w:isLgl/>
      <w:lvlText w:val="%1.%2.%3.%4.%5.%6.%7."/>
      <w:lvlJc w:val="left"/>
      <w:pPr>
        <w:ind w:left="2160" w:hanging="1800"/>
      </w:pPr>
      <w:rPr>
        <w:rFonts w:ascii="Arial" w:hAnsi="Arial" w:cs="Arial" w:hint="default"/>
        <w:b w:val="0"/>
        <w:color w:val="000000"/>
        <w:sz w:val="21"/>
      </w:rPr>
    </w:lvl>
    <w:lvl w:ilvl="7">
      <w:start w:val="1"/>
      <w:numFmt w:val="decimal"/>
      <w:isLgl/>
      <w:lvlText w:val="%1.%2.%3.%4.%5.%6.%7.%8."/>
      <w:lvlJc w:val="left"/>
      <w:pPr>
        <w:ind w:left="2520" w:hanging="2160"/>
      </w:pPr>
      <w:rPr>
        <w:rFonts w:ascii="Arial" w:hAnsi="Arial" w:cs="Arial" w:hint="default"/>
        <w:b w:val="0"/>
        <w:color w:val="000000"/>
        <w:sz w:val="21"/>
      </w:rPr>
    </w:lvl>
    <w:lvl w:ilvl="8">
      <w:start w:val="1"/>
      <w:numFmt w:val="decimal"/>
      <w:isLgl/>
      <w:lvlText w:val="%1.%2.%3.%4.%5.%6.%7.%8.%9."/>
      <w:lvlJc w:val="left"/>
      <w:pPr>
        <w:ind w:left="2520" w:hanging="2160"/>
      </w:pPr>
      <w:rPr>
        <w:rFonts w:ascii="Arial" w:hAnsi="Arial" w:cs="Arial" w:hint="default"/>
        <w:b w:val="0"/>
        <w:color w:val="000000"/>
        <w:sz w:val="21"/>
      </w:rPr>
    </w:lvl>
  </w:abstractNum>
  <w:abstractNum w:abstractNumId="12">
    <w:nsid w:val="4E5F5579"/>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color w:val="000000"/>
        <w:sz w:val="21"/>
      </w:rPr>
    </w:lvl>
    <w:lvl w:ilvl="2">
      <w:start w:val="1"/>
      <w:numFmt w:val="decimal"/>
      <w:isLgl/>
      <w:lvlText w:val="%1.%2.%3."/>
      <w:lvlJc w:val="left"/>
      <w:pPr>
        <w:ind w:left="1080" w:hanging="720"/>
      </w:pPr>
      <w:rPr>
        <w:rFonts w:ascii="Arial" w:hAnsi="Arial" w:cs="Arial" w:hint="default"/>
        <w:b w:val="0"/>
        <w:color w:val="000000"/>
        <w:sz w:val="21"/>
      </w:rPr>
    </w:lvl>
    <w:lvl w:ilvl="3">
      <w:start w:val="1"/>
      <w:numFmt w:val="decimal"/>
      <w:isLgl/>
      <w:lvlText w:val="%1.%2.%3.%4."/>
      <w:lvlJc w:val="left"/>
      <w:pPr>
        <w:ind w:left="1440" w:hanging="1080"/>
      </w:pPr>
      <w:rPr>
        <w:rFonts w:ascii="Arial" w:hAnsi="Arial" w:cs="Arial" w:hint="default"/>
        <w:b w:val="0"/>
        <w:color w:val="000000"/>
        <w:sz w:val="21"/>
      </w:rPr>
    </w:lvl>
    <w:lvl w:ilvl="4">
      <w:start w:val="1"/>
      <w:numFmt w:val="decimal"/>
      <w:isLgl/>
      <w:lvlText w:val="%1.%2.%3.%4.%5."/>
      <w:lvlJc w:val="left"/>
      <w:pPr>
        <w:ind w:left="1800" w:hanging="1440"/>
      </w:pPr>
      <w:rPr>
        <w:rFonts w:ascii="Arial" w:hAnsi="Arial" w:cs="Arial" w:hint="default"/>
        <w:b w:val="0"/>
        <w:color w:val="000000"/>
        <w:sz w:val="21"/>
      </w:rPr>
    </w:lvl>
    <w:lvl w:ilvl="5">
      <w:start w:val="1"/>
      <w:numFmt w:val="decimal"/>
      <w:isLgl/>
      <w:lvlText w:val="%1.%2.%3.%4.%5.%6."/>
      <w:lvlJc w:val="left"/>
      <w:pPr>
        <w:ind w:left="1800" w:hanging="1440"/>
      </w:pPr>
      <w:rPr>
        <w:rFonts w:ascii="Arial" w:hAnsi="Arial" w:cs="Arial" w:hint="default"/>
        <w:b w:val="0"/>
        <w:color w:val="000000"/>
        <w:sz w:val="21"/>
      </w:rPr>
    </w:lvl>
    <w:lvl w:ilvl="6">
      <w:start w:val="1"/>
      <w:numFmt w:val="decimal"/>
      <w:isLgl/>
      <w:lvlText w:val="%1.%2.%3.%4.%5.%6.%7."/>
      <w:lvlJc w:val="left"/>
      <w:pPr>
        <w:ind w:left="2160" w:hanging="1800"/>
      </w:pPr>
      <w:rPr>
        <w:rFonts w:ascii="Arial" w:hAnsi="Arial" w:cs="Arial" w:hint="default"/>
        <w:b w:val="0"/>
        <w:color w:val="000000"/>
        <w:sz w:val="21"/>
      </w:rPr>
    </w:lvl>
    <w:lvl w:ilvl="7">
      <w:start w:val="1"/>
      <w:numFmt w:val="decimal"/>
      <w:isLgl/>
      <w:lvlText w:val="%1.%2.%3.%4.%5.%6.%7.%8."/>
      <w:lvlJc w:val="left"/>
      <w:pPr>
        <w:ind w:left="2520" w:hanging="2160"/>
      </w:pPr>
      <w:rPr>
        <w:rFonts w:ascii="Arial" w:hAnsi="Arial" w:cs="Arial" w:hint="default"/>
        <w:b w:val="0"/>
        <w:color w:val="000000"/>
        <w:sz w:val="21"/>
      </w:rPr>
    </w:lvl>
    <w:lvl w:ilvl="8">
      <w:start w:val="1"/>
      <w:numFmt w:val="decimal"/>
      <w:isLgl/>
      <w:lvlText w:val="%1.%2.%3.%4.%5.%6.%7.%8.%9."/>
      <w:lvlJc w:val="left"/>
      <w:pPr>
        <w:ind w:left="2520" w:hanging="2160"/>
      </w:pPr>
      <w:rPr>
        <w:rFonts w:ascii="Arial" w:hAnsi="Arial" w:cs="Arial" w:hint="default"/>
        <w:b w:val="0"/>
        <w:color w:val="000000"/>
        <w:sz w:val="21"/>
      </w:rPr>
    </w:lvl>
  </w:abstractNum>
  <w:abstractNum w:abstractNumId="13">
    <w:nsid w:val="57FD5B64"/>
    <w:multiLevelType w:val="hybridMultilevel"/>
    <w:tmpl w:val="A6B62418"/>
    <w:lvl w:ilvl="0" w:tplc="0EEA830E">
      <w:numFmt w:val="bullet"/>
      <w:lvlText w:val="-"/>
      <w:lvlJc w:val="left"/>
      <w:pPr>
        <w:ind w:left="777" w:hanging="360"/>
      </w:p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nsid w:val="75616ACF"/>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color w:val="000000"/>
        <w:sz w:val="21"/>
      </w:rPr>
    </w:lvl>
    <w:lvl w:ilvl="2">
      <w:start w:val="1"/>
      <w:numFmt w:val="decimal"/>
      <w:isLgl/>
      <w:lvlText w:val="%1.%2.%3."/>
      <w:lvlJc w:val="left"/>
      <w:pPr>
        <w:ind w:left="1080" w:hanging="720"/>
      </w:pPr>
      <w:rPr>
        <w:rFonts w:ascii="Arial" w:hAnsi="Arial" w:cs="Arial" w:hint="default"/>
        <w:b w:val="0"/>
        <w:color w:val="000000"/>
        <w:sz w:val="21"/>
      </w:rPr>
    </w:lvl>
    <w:lvl w:ilvl="3">
      <w:start w:val="1"/>
      <w:numFmt w:val="decimal"/>
      <w:isLgl/>
      <w:lvlText w:val="%1.%2.%3.%4."/>
      <w:lvlJc w:val="left"/>
      <w:pPr>
        <w:ind w:left="1440" w:hanging="1080"/>
      </w:pPr>
      <w:rPr>
        <w:rFonts w:ascii="Arial" w:hAnsi="Arial" w:cs="Arial" w:hint="default"/>
        <w:b w:val="0"/>
        <w:color w:val="000000"/>
        <w:sz w:val="21"/>
      </w:rPr>
    </w:lvl>
    <w:lvl w:ilvl="4">
      <w:start w:val="1"/>
      <w:numFmt w:val="decimal"/>
      <w:isLgl/>
      <w:lvlText w:val="%1.%2.%3.%4.%5."/>
      <w:lvlJc w:val="left"/>
      <w:pPr>
        <w:ind w:left="1800" w:hanging="1440"/>
      </w:pPr>
      <w:rPr>
        <w:rFonts w:ascii="Arial" w:hAnsi="Arial" w:cs="Arial" w:hint="default"/>
        <w:b w:val="0"/>
        <w:color w:val="000000"/>
        <w:sz w:val="21"/>
      </w:rPr>
    </w:lvl>
    <w:lvl w:ilvl="5">
      <w:start w:val="1"/>
      <w:numFmt w:val="decimal"/>
      <w:isLgl/>
      <w:lvlText w:val="%1.%2.%3.%4.%5.%6."/>
      <w:lvlJc w:val="left"/>
      <w:pPr>
        <w:ind w:left="1800" w:hanging="1440"/>
      </w:pPr>
      <w:rPr>
        <w:rFonts w:ascii="Arial" w:hAnsi="Arial" w:cs="Arial" w:hint="default"/>
        <w:b w:val="0"/>
        <w:color w:val="000000"/>
        <w:sz w:val="21"/>
      </w:rPr>
    </w:lvl>
    <w:lvl w:ilvl="6">
      <w:start w:val="1"/>
      <w:numFmt w:val="decimal"/>
      <w:isLgl/>
      <w:lvlText w:val="%1.%2.%3.%4.%5.%6.%7."/>
      <w:lvlJc w:val="left"/>
      <w:pPr>
        <w:ind w:left="2160" w:hanging="1800"/>
      </w:pPr>
      <w:rPr>
        <w:rFonts w:ascii="Arial" w:hAnsi="Arial" w:cs="Arial" w:hint="default"/>
        <w:b w:val="0"/>
        <w:color w:val="000000"/>
        <w:sz w:val="21"/>
      </w:rPr>
    </w:lvl>
    <w:lvl w:ilvl="7">
      <w:start w:val="1"/>
      <w:numFmt w:val="decimal"/>
      <w:isLgl/>
      <w:lvlText w:val="%1.%2.%3.%4.%5.%6.%7.%8."/>
      <w:lvlJc w:val="left"/>
      <w:pPr>
        <w:ind w:left="2520" w:hanging="2160"/>
      </w:pPr>
      <w:rPr>
        <w:rFonts w:ascii="Arial" w:hAnsi="Arial" w:cs="Arial" w:hint="default"/>
        <w:b w:val="0"/>
        <w:color w:val="000000"/>
        <w:sz w:val="21"/>
      </w:rPr>
    </w:lvl>
    <w:lvl w:ilvl="8">
      <w:start w:val="1"/>
      <w:numFmt w:val="decimal"/>
      <w:isLgl/>
      <w:lvlText w:val="%1.%2.%3.%4.%5.%6.%7.%8.%9."/>
      <w:lvlJc w:val="left"/>
      <w:pPr>
        <w:ind w:left="2520" w:hanging="2160"/>
      </w:pPr>
      <w:rPr>
        <w:rFonts w:ascii="Arial" w:hAnsi="Arial" w:cs="Arial" w:hint="default"/>
        <w:b w:val="0"/>
        <w:color w:val="000000"/>
        <w:sz w:val="21"/>
      </w:rPr>
    </w:lvl>
  </w:abstractNum>
  <w:num w:numId="1">
    <w:abstractNumId w:val="0"/>
  </w:num>
  <w:num w:numId="2">
    <w:abstractNumId w:val="3"/>
  </w:num>
  <w:num w:numId="3">
    <w:abstractNumId w:val="10"/>
  </w:num>
  <w:num w:numId="4">
    <w:abstractNumId w:val="4"/>
  </w:num>
  <w:num w:numId="5">
    <w:abstractNumId w:val="9"/>
  </w:num>
  <w:num w:numId="6">
    <w:abstractNumId w:val="2"/>
  </w:num>
  <w:num w:numId="7">
    <w:abstractNumId w:val="1"/>
  </w:num>
  <w:num w:numId="8">
    <w:abstractNumId w:val="11"/>
  </w:num>
  <w:num w:numId="9">
    <w:abstractNumId w:val="8"/>
  </w:num>
  <w:num w:numId="10">
    <w:abstractNumId w:val="7"/>
  </w:num>
  <w:num w:numId="11">
    <w:abstractNumId w:val="13"/>
  </w:num>
  <w:num w:numId="12">
    <w:abstractNumId w:val="5"/>
  </w:num>
  <w:num w:numId="13">
    <w:abstractNumId w:val="6"/>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4827"/>
    <w:rsid w:val="00050129"/>
    <w:rsid w:val="0007048B"/>
    <w:rsid w:val="001E2F98"/>
    <w:rsid w:val="002B2D56"/>
    <w:rsid w:val="00384781"/>
    <w:rsid w:val="003C4E05"/>
    <w:rsid w:val="00551059"/>
    <w:rsid w:val="005870C9"/>
    <w:rsid w:val="005C4827"/>
    <w:rsid w:val="00652CE0"/>
    <w:rsid w:val="006A57E4"/>
    <w:rsid w:val="006E0A57"/>
    <w:rsid w:val="00710271"/>
    <w:rsid w:val="00852222"/>
    <w:rsid w:val="00877F35"/>
    <w:rsid w:val="00891EDD"/>
    <w:rsid w:val="008D4BDB"/>
    <w:rsid w:val="008F66EB"/>
    <w:rsid w:val="00A42634"/>
    <w:rsid w:val="00A64647"/>
    <w:rsid w:val="00B0418F"/>
    <w:rsid w:val="00B4208C"/>
    <w:rsid w:val="00C84A33"/>
    <w:rsid w:val="00CA5DAD"/>
    <w:rsid w:val="00CB3388"/>
    <w:rsid w:val="00D641F4"/>
    <w:rsid w:val="00D86A8E"/>
    <w:rsid w:val="00E4589D"/>
    <w:rsid w:val="00E7222D"/>
    <w:rsid w:val="00E9564C"/>
    <w:rsid w:val="00EB4A5D"/>
    <w:rsid w:val="00F73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827"/>
    <w:pPr>
      <w:spacing w:after="0" w:line="240" w:lineRule="auto"/>
      <w:ind w:left="720"/>
      <w:contextualSpacing/>
    </w:pPr>
    <w:rPr>
      <w:rFonts w:ascii="Times New Roman" w:hAnsi="Times New Roman"/>
      <w:sz w:val="20"/>
      <w:szCs w:val="20"/>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nhideWhenUsed/>
    <w:qFormat/>
    <w:rsid w:val="002B2D56"/>
    <w:pPr>
      <w:spacing w:before="100" w:beforeAutospacing="1" w:after="119" w:line="240" w:lineRule="auto"/>
    </w:pPr>
    <w:rPr>
      <w:rFonts w:ascii="Times New Roman" w:hAnsi="Times New Roman"/>
      <w:sz w:val="24"/>
      <w:szCs w:val="24"/>
    </w:rPr>
  </w:style>
  <w:style w:type="paragraph" w:styleId="a5">
    <w:name w:val="Balloon Text"/>
    <w:basedOn w:val="a"/>
    <w:link w:val="a6"/>
    <w:uiPriority w:val="99"/>
    <w:semiHidden/>
    <w:unhideWhenUsed/>
    <w:rsid w:val="002B2D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D56"/>
    <w:rPr>
      <w:rFonts w:ascii="Tahoma" w:eastAsia="Times New Roman" w:hAnsi="Tahoma" w:cs="Tahoma"/>
      <w:sz w:val="16"/>
      <w:szCs w:val="16"/>
      <w:lang w:eastAsia="ru-RU"/>
    </w:rPr>
  </w:style>
  <w:style w:type="paragraph" w:customStyle="1" w:styleId="10">
    <w:name w:val="Знак Знак1 Знак Знак Знак Знак Знак Знак Знак Знак Знак Знак Знак Знак Знак Знак Знак Знак"/>
    <w:basedOn w:val="a"/>
    <w:rsid w:val="006E0A57"/>
    <w:pPr>
      <w:widowControl w:val="0"/>
      <w:adjustRightInd w:val="0"/>
      <w:spacing w:after="160" w:line="240" w:lineRule="exact"/>
      <w:jc w:val="right"/>
    </w:pPr>
    <w:rPr>
      <w:rFonts w:ascii="Times New Roman" w:hAnsi="Times New Roman"/>
      <w:sz w:val="20"/>
      <w:szCs w:val="20"/>
      <w:lang w:val="en-GB" w:eastAsia="en-US"/>
    </w:rPr>
  </w:style>
  <w:style w:type="paragraph" w:styleId="a7">
    <w:name w:val="No Spacing"/>
    <w:link w:val="a8"/>
    <w:qFormat/>
    <w:rsid w:val="006E0A57"/>
    <w:pPr>
      <w:spacing w:after="0" w:line="240" w:lineRule="auto"/>
    </w:pPr>
    <w:rPr>
      <w:rFonts w:ascii="Calibri" w:eastAsia="Times New Roman" w:hAnsi="Calibri" w:cs="Times New Roman"/>
      <w:lang w:eastAsia="ru-RU"/>
    </w:rPr>
  </w:style>
  <w:style w:type="character" w:customStyle="1" w:styleId="a8">
    <w:name w:val="Без интервала Знак"/>
    <w:link w:val="a7"/>
    <w:rsid w:val="006E0A57"/>
    <w:rPr>
      <w:rFonts w:ascii="Calibri" w:eastAsia="Times New Roman" w:hAnsi="Calibri" w:cs="Times New Roman"/>
      <w:lang w:eastAsia="ru-RU"/>
    </w:rPr>
  </w:style>
  <w:style w:type="paragraph" w:styleId="a9">
    <w:name w:val="Subtitle"/>
    <w:basedOn w:val="a"/>
    <w:next w:val="a"/>
    <w:link w:val="aa"/>
    <w:qFormat/>
    <w:rsid w:val="006E0A57"/>
    <w:pPr>
      <w:spacing w:after="60"/>
      <w:jc w:val="center"/>
      <w:outlineLvl w:val="1"/>
    </w:pPr>
    <w:rPr>
      <w:rFonts w:ascii="Cambria" w:hAnsi="Cambria"/>
      <w:sz w:val="24"/>
      <w:szCs w:val="24"/>
    </w:rPr>
  </w:style>
  <w:style w:type="character" w:customStyle="1" w:styleId="aa">
    <w:name w:val="Подзаголовок Знак"/>
    <w:basedOn w:val="a0"/>
    <w:link w:val="a9"/>
    <w:rsid w:val="006E0A57"/>
    <w:rPr>
      <w:rFonts w:ascii="Cambria" w:eastAsia="Times New Roman" w:hAnsi="Cambria" w:cs="Times New Roman"/>
      <w:sz w:val="24"/>
      <w:szCs w:val="24"/>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rsid w:val="00B041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11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D6591-CAB4-430D-BBED-7BC4B2FA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24</Pages>
  <Words>6554</Words>
  <Characters>37362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User_rt</dc:creator>
  <cp:keywords/>
  <dc:description/>
  <cp:lastModifiedBy>User_rt</cp:lastModifiedBy>
  <cp:revision>7</cp:revision>
  <cp:lastPrinted>2022-10-31T08:22:00Z</cp:lastPrinted>
  <dcterms:created xsi:type="dcterms:W3CDTF">2021-08-19T12:07:00Z</dcterms:created>
  <dcterms:modified xsi:type="dcterms:W3CDTF">2022-10-31T08:22:00Z</dcterms:modified>
</cp:coreProperties>
</file>