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C" w:rsidRPr="007A347F" w:rsidRDefault="00C46D3C" w:rsidP="007A347F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color w:val="273350"/>
          <w:sz w:val="28"/>
          <w:szCs w:val="28"/>
        </w:rPr>
      </w:pPr>
      <w:r w:rsidRPr="007A347F">
        <w:rPr>
          <w:rStyle w:val="a4"/>
          <w:color w:val="273350"/>
          <w:sz w:val="28"/>
          <w:szCs w:val="28"/>
        </w:rPr>
        <w:t>Уведомление о приеме заявок на участие в конкурсе проектов инициативного бюджетирования</w:t>
      </w:r>
      <w:r w:rsidRPr="007A347F">
        <w:rPr>
          <w:b/>
          <w:bCs/>
          <w:color w:val="273350"/>
          <w:sz w:val="28"/>
          <w:szCs w:val="28"/>
        </w:rPr>
        <w:br/>
      </w:r>
      <w:r w:rsidRPr="007A347F">
        <w:rPr>
          <w:rStyle w:val="a4"/>
          <w:color w:val="273350"/>
          <w:sz w:val="28"/>
          <w:szCs w:val="28"/>
        </w:rPr>
        <w:t>Вниманию жителей Победенского сельского поселения!</w:t>
      </w:r>
    </w:p>
    <w:p w:rsidR="00C46D3C" w:rsidRPr="007A347F" w:rsidRDefault="00C46D3C" w:rsidP="007A347F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273350"/>
          <w:sz w:val="28"/>
          <w:szCs w:val="28"/>
        </w:rPr>
      </w:pPr>
      <w:proofErr w:type="gramStart"/>
      <w:r w:rsidRPr="007A347F">
        <w:rPr>
          <w:color w:val="273350"/>
          <w:sz w:val="28"/>
          <w:szCs w:val="28"/>
        </w:rPr>
        <w:t xml:space="preserve">Администрация муниципального образования «Победенское сельское поселение» объявляет о проведении конкурсного отбора проектов инициативного бюджетирования в соответствии с </w:t>
      </w:r>
      <w:r w:rsidR="007A347F" w:rsidRPr="007A347F">
        <w:rPr>
          <w:sz w:val="28"/>
          <w:szCs w:val="28"/>
        </w:rPr>
        <w:t>Постановлением Кабинета Министров Республики Адыгея от 10.10.2018 года №212 «О некоторых вопросах реализации проектов развития общественной инфраструктуры, основанных на местных инициативах»</w:t>
      </w:r>
      <w:r w:rsidRPr="007A347F">
        <w:rPr>
          <w:color w:val="273350"/>
          <w:sz w:val="28"/>
          <w:szCs w:val="28"/>
        </w:rPr>
        <w:t xml:space="preserve">  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</w:t>
      </w:r>
      <w:proofErr w:type="gramEnd"/>
      <w:r w:rsidRPr="007A347F">
        <w:rPr>
          <w:color w:val="273350"/>
          <w:sz w:val="28"/>
          <w:szCs w:val="28"/>
        </w:rPr>
        <w:t xml:space="preserve"> самоуправления»</w:t>
      </w:r>
      <w:r w:rsidR="007A347F" w:rsidRPr="007A347F">
        <w:rPr>
          <w:color w:val="273350"/>
          <w:sz w:val="28"/>
          <w:szCs w:val="28"/>
        </w:rPr>
        <w:t>.</w:t>
      </w:r>
      <w:r w:rsidRPr="007A347F">
        <w:rPr>
          <w:color w:val="273350"/>
          <w:sz w:val="28"/>
          <w:szCs w:val="28"/>
        </w:rPr>
        <w:br/>
        <w:t>    </w:t>
      </w:r>
      <w:r w:rsidR="007A347F">
        <w:rPr>
          <w:color w:val="273350"/>
          <w:sz w:val="28"/>
          <w:szCs w:val="28"/>
        </w:rPr>
        <w:t xml:space="preserve">      </w:t>
      </w:r>
      <w:r w:rsidRPr="007A347F">
        <w:rPr>
          <w:color w:val="273350"/>
          <w:sz w:val="28"/>
          <w:szCs w:val="28"/>
        </w:rPr>
        <w:t xml:space="preserve">Организатор конкурса: Администрация муниципального образования </w:t>
      </w:r>
      <w:r w:rsidR="007A347F" w:rsidRPr="007A347F">
        <w:rPr>
          <w:color w:val="273350"/>
          <w:sz w:val="28"/>
          <w:szCs w:val="28"/>
        </w:rPr>
        <w:t>«Победенское сельское поселение» Майкопского района Республики Адыгея</w:t>
      </w:r>
      <w:r w:rsidRPr="007A347F">
        <w:rPr>
          <w:color w:val="273350"/>
          <w:sz w:val="28"/>
          <w:szCs w:val="28"/>
        </w:rPr>
        <w:br/>
        <w:t xml:space="preserve">Почтовый адрес: </w:t>
      </w:r>
      <w:r w:rsidR="007A347F" w:rsidRPr="007A347F">
        <w:rPr>
          <w:color w:val="273350"/>
          <w:sz w:val="28"/>
          <w:szCs w:val="28"/>
        </w:rPr>
        <w:t>385773</w:t>
      </w:r>
      <w:r w:rsidRPr="007A347F">
        <w:rPr>
          <w:color w:val="273350"/>
          <w:sz w:val="28"/>
          <w:szCs w:val="28"/>
        </w:rPr>
        <w:t xml:space="preserve">, </w:t>
      </w:r>
      <w:r w:rsidR="007A347F" w:rsidRPr="007A347F">
        <w:rPr>
          <w:color w:val="273350"/>
          <w:sz w:val="28"/>
          <w:szCs w:val="28"/>
        </w:rPr>
        <w:t xml:space="preserve">Республика Адыгея Майкопский район п. Совхозный ул. Советская д. 45, тел. (887777) 2-96-06, </w:t>
      </w:r>
      <w:proofErr w:type="spellStart"/>
      <w:r w:rsidR="007A347F" w:rsidRPr="007A347F">
        <w:rPr>
          <w:color w:val="273350"/>
          <w:sz w:val="28"/>
          <w:szCs w:val="28"/>
        </w:rPr>
        <w:t>эл</w:t>
      </w:r>
      <w:proofErr w:type="gramStart"/>
      <w:r w:rsidR="007A347F" w:rsidRPr="007A347F">
        <w:rPr>
          <w:color w:val="273350"/>
          <w:sz w:val="28"/>
          <w:szCs w:val="28"/>
        </w:rPr>
        <w:t>.п</w:t>
      </w:r>
      <w:proofErr w:type="gramEnd"/>
      <w:r w:rsidR="007A347F" w:rsidRPr="007A347F">
        <w:rPr>
          <w:color w:val="273350"/>
          <w:sz w:val="28"/>
          <w:szCs w:val="28"/>
        </w:rPr>
        <w:t>очта</w:t>
      </w:r>
      <w:proofErr w:type="spellEnd"/>
      <w:r w:rsidR="007A347F" w:rsidRPr="007A347F">
        <w:rPr>
          <w:color w:val="273350"/>
          <w:sz w:val="28"/>
          <w:szCs w:val="28"/>
        </w:rPr>
        <w:t xml:space="preserve">: </w:t>
      </w:r>
      <w:hyperlink r:id="rId4" w:history="1">
        <w:r w:rsidR="007A347F" w:rsidRPr="007A347F">
          <w:rPr>
            <w:rStyle w:val="a5"/>
            <w:sz w:val="28"/>
            <w:szCs w:val="28"/>
            <w:lang w:val="en-US"/>
          </w:rPr>
          <w:t>pobedaboss</w:t>
        </w:r>
        <w:r w:rsidR="007A347F" w:rsidRPr="007A347F">
          <w:rPr>
            <w:rStyle w:val="a5"/>
            <w:sz w:val="28"/>
            <w:szCs w:val="28"/>
          </w:rPr>
          <w:t>@</w:t>
        </w:r>
        <w:r w:rsidR="007A347F" w:rsidRPr="007A347F">
          <w:rPr>
            <w:rStyle w:val="a5"/>
            <w:sz w:val="28"/>
            <w:szCs w:val="28"/>
            <w:lang w:val="en-US"/>
          </w:rPr>
          <w:t>yandex</w:t>
        </w:r>
        <w:r w:rsidR="007A347F" w:rsidRPr="007A347F">
          <w:rPr>
            <w:rStyle w:val="a5"/>
            <w:sz w:val="28"/>
            <w:szCs w:val="28"/>
          </w:rPr>
          <w:t>.</w:t>
        </w:r>
        <w:proofErr w:type="spellStart"/>
        <w:r w:rsidR="007A347F" w:rsidRPr="007A347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A347F" w:rsidRPr="007A347F">
        <w:rPr>
          <w:color w:val="273350"/>
          <w:sz w:val="28"/>
          <w:szCs w:val="28"/>
        </w:rPr>
        <w:t xml:space="preserve"> , официальный сайт:  </w:t>
      </w:r>
      <w:proofErr w:type="spellStart"/>
      <w:r w:rsidR="007A347F" w:rsidRPr="007A347F">
        <w:rPr>
          <w:color w:val="273350"/>
          <w:sz w:val="28"/>
          <w:szCs w:val="28"/>
          <w:lang w:val="en-US"/>
        </w:rPr>
        <w:t>pspmr</w:t>
      </w:r>
      <w:proofErr w:type="spellEnd"/>
      <w:r w:rsidR="007A347F" w:rsidRPr="007A347F">
        <w:rPr>
          <w:color w:val="273350"/>
          <w:sz w:val="28"/>
          <w:szCs w:val="28"/>
        </w:rPr>
        <w:t>.</w:t>
      </w:r>
      <w:proofErr w:type="spellStart"/>
      <w:r w:rsidR="007A347F" w:rsidRPr="007A347F">
        <w:rPr>
          <w:color w:val="273350"/>
          <w:sz w:val="28"/>
          <w:szCs w:val="28"/>
          <w:lang w:val="en-US"/>
        </w:rPr>
        <w:t>ru</w:t>
      </w:r>
      <w:proofErr w:type="spellEnd"/>
    </w:p>
    <w:p w:rsidR="007A347F" w:rsidRDefault="007A347F" w:rsidP="007A347F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 xml:space="preserve">           </w:t>
      </w:r>
      <w:r w:rsidR="00C46D3C" w:rsidRPr="007A347F">
        <w:rPr>
          <w:color w:val="273350"/>
          <w:sz w:val="28"/>
          <w:szCs w:val="28"/>
        </w:rPr>
        <w:t xml:space="preserve">Контактное лицо: </w:t>
      </w:r>
      <w:proofErr w:type="spellStart"/>
      <w:r w:rsidRPr="007A347F">
        <w:rPr>
          <w:color w:val="273350"/>
          <w:sz w:val="28"/>
          <w:szCs w:val="28"/>
        </w:rPr>
        <w:t>Хрулев</w:t>
      </w:r>
      <w:proofErr w:type="spellEnd"/>
      <w:r w:rsidRPr="007A347F">
        <w:rPr>
          <w:color w:val="273350"/>
          <w:sz w:val="28"/>
          <w:szCs w:val="28"/>
        </w:rPr>
        <w:t xml:space="preserve"> Михаил Михайлович, тел. 89618285580, Сидельцева Кристина Владимировна, тел. 89528711191.</w:t>
      </w:r>
      <w:r w:rsidR="00C46D3C" w:rsidRPr="007A347F">
        <w:rPr>
          <w:color w:val="273350"/>
          <w:sz w:val="28"/>
          <w:szCs w:val="28"/>
        </w:rPr>
        <w:t>     </w:t>
      </w:r>
      <w:proofErr w:type="gramStart"/>
      <w:r w:rsidR="00C46D3C" w:rsidRPr="007A347F">
        <w:rPr>
          <w:color w:val="273350"/>
          <w:sz w:val="28"/>
          <w:szCs w:val="28"/>
        </w:rPr>
        <w:t>Основание проведение конкурса, порядок организации и проведения конкурса, условия участия, требования к форме заявки, перечень документов для участия определены  </w:t>
      </w:r>
      <w:r w:rsidRPr="007A347F">
        <w:rPr>
          <w:sz w:val="28"/>
          <w:szCs w:val="28"/>
        </w:rPr>
        <w:t xml:space="preserve">Постановлением Кабинета Министров Республики Адыгея от 10.10.2018 года №212 «О некоторых вопросах реализации проектов развития общественной инфраструктуры, основанных на местных инициативах», </w:t>
      </w:r>
      <w:r w:rsidR="00C46D3C" w:rsidRPr="007A347F">
        <w:rPr>
          <w:color w:val="273350"/>
          <w:sz w:val="28"/>
          <w:szCs w:val="28"/>
        </w:rPr>
        <w:t>в соответствии со статьей 9 Бюджетного кодекса Российской Федерации, Федеральным законом от 6 октября 2003 года № 131-ФЗ «Об общих принципах</w:t>
      </w:r>
      <w:proofErr w:type="gramEnd"/>
      <w:r w:rsidR="00C46D3C" w:rsidRPr="007A347F">
        <w:rPr>
          <w:color w:val="273350"/>
          <w:sz w:val="28"/>
          <w:szCs w:val="28"/>
        </w:rPr>
        <w:t xml:space="preserve"> организации местного самоуправления»</w:t>
      </w:r>
      <w:r w:rsidRPr="007A347F">
        <w:rPr>
          <w:color w:val="273350"/>
          <w:sz w:val="28"/>
          <w:szCs w:val="28"/>
        </w:rPr>
        <w:br/>
        <w:t>У</w:t>
      </w:r>
      <w:r w:rsidR="00C46D3C" w:rsidRPr="007A347F">
        <w:rPr>
          <w:color w:val="273350"/>
          <w:sz w:val="28"/>
          <w:szCs w:val="28"/>
        </w:rPr>
        <w:t xml:space="preserve">частники конкурса: жители поселений, общественные организации, индивидуальные предприниматели, юридические лица, осуществляющие свою деятельность на территории </w:t>
      </w:r>
      <w:r w:rsidRPr="007A347F">
        <w:rPr>
          <w:color w:val="273350"/>
          <w:sz w:val="28"/>
          <w:szCs w:val="28"/>
        </w:rPr>
        <w:t>поселения.</w:t>
      </w:r>
      <w:r w:rsidR="00C46D3C" w:rsidRPr="007A347F">
        <w:rPr>
          <w:color w:val="273350"/>
          <w:sz w:val="28"/>
          <w:szCs w:val="28"/>
        </w:rPr>
        <w:t> </w:t>
      </w:r>
      <w:r w:rsidRPr="007A347F">
        <w:rPr>
          <w:color w:val="273350"/>
          <w:sz w:val="28"/>
          <w:szCs w:val="28"/>
        </w:rPr>
        <w:br/>
        <w:t>     И</w:t>
      </w:r>
      <w:r w:rsidR="00C46D3C" w:rsidRPr="007A347F">
        <w:rPr>
          <w:color w:val="273350"/>
          <w:sz w:val="28"/>
          <w:szCs w:val="28"/>
        </w:rPr>
        <w:t xml:space="preserve">сточник финансирования: инициативные платежи граждан, индивидуальных предпринимателей, юридических лиц, средства бюджета </w:t>
      </w:r>
      <w:r w:rsidRPr="007A347F">
        <w:rPr>
          <w:color w:val="273350"/>
          <w:sz w:val="28"/>
          <w:szCs w:val="28"/>
        </w:rPr>
        <w:t>поселения</w:t>
      </w:r>
      <w:r w:rsidR="00C46D3C" w:rsidRPr="007A347F">
        <w:rPr>
          <w:color w:val="273350"/>
          <w:sz w:val="28"/>
          <w:szCs w:val="28"/>
        </w:rPr>
        <w:t>.</w:t>
      </w:r>
      <w:r w:rsidR="00C46D3C" w:rsidRPr="007A347F">
        <w:rPr>
          <w:color w:val="273350"/>
          <w:sz w:val="28"/>
          <w:szCs w:val="28"/>
        </w:rPr>
        <w:br/>
        <w:t>      Дата начала и окончания срока подачи заявок на участие в конкурсе:</w:t>
      </w:r>
      <w:r w:rsidR="00C46D3C" w:rsidRPr="007A347F">
        <w:rPr>
          <w:color w:val="273350"/>
          <w:sz w:val="28"/>
          <w:szCs w:val="28"/>
        </w:rPr>
        <w:br/>
        <w:t xml:space="preserve">    </w:t>
      </w:r>
      <w:r>
        <w:rPr>
          <w:color w:val="273350"/>
          <w:sz w:val="28"/>
          <w:szCs w:val="28"/>
        </w:rPr>
        <w:t xml:space="preserve">   </w:t>
      </w:r>
      <w:r w:rsidR="00C46D3C" w:rsidRPr="007A347F">
        <w:rPr>
          <w:color w:val="273350"/>
          <w:sz w:val="28"/>
          <w:szCs w:val="28"/>
        </w:rPr>
        <w:t> </w:t>
      </w:r>
      <w:proofErr w:type="gramStart"/>
      <w:r w:rsidR="00C46D3C" w:rsidRPr="007A347F">
        <w:rPr>
          <w:color w:val="273350"/>
          <w:sz w:val="28"/>
          <w:szCs w:val="28"/>
        </w:rPr>
        <w:t>-д</w:t>
      </w:r>
      <w:proofErr w:type="gramEnd"/>
      <w:r w:rsidR="00C46D3C" w:rsidRPr="007A347F">
        <w:rPr>
          <w:color w:val="273350"/>
          <w:sz w:val="28"/>
          <w:szCs w:val="28"/>
        </w:rPr>
        <w:t xml:space="preserve">ата начала приема заявок: </w:t>
      </w:r>
      <w:r w:rsidRPr="007A347F">
        <w:rPr>
          <w:color w:val="273350"/>
          <w:sz w:val="28"/>
          <w:szCs w:val="28"/>
        </w:rPr>
        <w:t>29</w:t>
      </w:r>
      <w:r w:rsidR="00C46D3C" w:rsidRPr="007A347F">
        <w:rPr>
          <w:color w:val="273350"/>
          <w:sz w:val="28"/>
          <w:szCs w:val="28"/>
        </w:rPr>
        <w:t xml:space="preserve"> января 2023 года с 09 часов 00 минут</w:t>
      </w:r>
    </w:p>
    <w:p w:rsidR="007A347F" w:rsidRPr="007A347F" w:rsidRDefault="007A347F" w:rsidP="007A347F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 xml:space="preserve">        </w:t>
      </w:r>
      <w:r w:rsidR="00C46D3C" w:rsidRPr="007A347F">
        <w:rPr>
          <w:color w:val="273350"/>
          <w:sz w:val="28"/>
          <w:szCs w:val="28"/>
        </w:rPr>
        <w:t xml:space="preserve">- дата окончания приема заявок: </w:t>
      </w:r>
      <w:r w:rsidRPr="007A347F">
        <w:rPr>
          <w:color w:val="273350"/>
          <w:sz w:val="28"/>
          <w:szCs w:val="28"/>
        </w:rPr>
        <w:t>18</w:t>
      </w:r>
      <w:r w:rsidR="00C46D3C" w:rsidRPr="007A347F">
        <w:rPr>
          <w:color w:val="273350"/>
          <w:sz w:val="28"/>
          <w:szCs w:val="28"/>
        </w:rPr>
        <w:t xml:space="preserve"> </w:t>
      </w:r>
      <w:r w:rsidRPr="007A347F">
        <w:rPr>
          <w:color w:val="273350"/>
          <w:sz w:val="28"/>
          <w:szCs w:val="28"/>
        </w:rPr>
        <w:t>февраля</w:t>
      </w:r>
      <w:r w:rsidR="00C46D3C" w:rsidRPr="007A347F">
        <w:rPr>
          <w:color w:val="273350"/>
          <w:sz w:val="28"/>
          <w:szCs w:val="28"/>
        </w:rPr>
        <w:t xml:space="preserve"> 2023 года 16 часов 00 минут.</w:t>
      </w:r>
      <w:r w:rsidR="00C46D3C" w:rsidRPr="007A347F">
        <w:rPr>
          <w:color w:val="273350"/>
          <w:sz w:val="28"/>
          <w:szCs w:val="28"/>
        </w:rPr>
        <w:br/>
        <w:t xml:space="preserve">     Прием заявок для участия в конкурсном отборе проектов «Инициативного бюджетирования»: </w:t>
      </w:r>
      <w:r w:rsidRPr="007A347F">
        <w:rPr>
          <w:color w:val="273350"/>
          <w:sz w:val="28"/>
          <w:szCs w:val="28"/>
        </w:rPr>
        <w:t xml:space="preserve">385773, Республика Адыгея Майкопский район п. Совхозный ул. Советская д. 45, тел. (887777) 2-96-06, </w:t>
      </w:r>
      <w:proofErr w:type="spellStart"/>
      <w:r w:rsidRPr="007A347F">
        <w:rPr>
          <w:color w:val="273350"/>
          <w:sz w:val="28"/>
          <w:szCs w:val="28"/>
        </w:rPr>
        <w:t>эл</w:t>
      </w:r>
      <w:proofErr w:type="gramStart"/>
      <w:r w:rsidRPr="007A347F">
        <w:rPr>
          <w:color w:val="273350"/>
          <w:sz w:val="28"/>
          <w:szCs w:val="28"/>
        </w:rPr>
        <w:t>.п</w:t>
      </w:r>
      <w:proofErr w:type="gramEnd"/>
      <w:r w:rsidRPr="007A347F">
        <w:rPr>
          <w:color w:val="273350"/>
          <w:sz w:val="28"/>
          <w:szCs w:val="28"/>
        </w:rPr>
        <w:t>очта</w:t>
      </w:r>
      <w:proofErr w:type="spellEnd"/>
      <w:r w:rsidRPr="007A347F">
        <w:rPr>
          <w:color w:val="273350"/>
          <w:sz w:val="28"/>
          <w:szCs w:val="28"/>
        </w:rPr>
        <w:t xml:space="preserve">: </w:t>
      </w:r>
      <w:hyperlink r:id="rId5" w:history="1">
        <w:r w:rsidRPr="007A347F">
          <w:rPr>
            <w:rStyle w:val="a5"/>
            <w:sz w:val="28"/>
            <w:szCs w:val="28"/>
            <w:lang w:val="en-US"/>
          </w:rPr>
          <w:t>pobedaboss</w:t>
        </w:r>
        <w:r w:rsidRPr="007A347F">
          <w:rPr>
            <w:rStyle w:val="a5"/>
            <w:sz w:val="28"/>
            <w:szCs w:val="28"/>
          </w:rPr>
          <w:t>@</w:t>
        </w:r>
        <w:r w:rsidRPr="007A347F">
          <w:rPr>
            <w:rStyle w:val="a5"/>
            <w:sz w:val="28"/>
            <w:szCs w:val="28"/>
            <w:lang w:val="en-US"/>
          </w:rPr>
          <w:t>yandex</w:t>
        </w:r>
        <w:r w:rsidRPr="007A347F">
          <w:rPr>
            <w:rStyle w:val="a5"/>
            <w:sz w:val="28"/>
            <w:szCs w:val="28"/>
          </w:rPr>
          <w:t>.</w:t>
        </w:r>
        <w:proofErr w:type="spellStart"/>
        <w:r w:rsidRPr="007A347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A347F">
        <w:rPr>
          <w:color w:val="273350"/>
          <w:sz w:val="28"/>
          <w:szCs w:val="28"/>
        </w:rPr>
        <w:t xml:space="preserve"> , официальный сайт:  </w:t>
      </w:r>
      <w:proofErr w:type="spellStart"/>
      <w:r w:rsidRPr="007A347F">
        <w:rPr>
          <w:color w:val="273350"/>
          <w:sz w:val="28"/>
          <w:szCs w:val="28"/>
          <w:lang w:val="en-US"/>
        </w:rPr>
        <w:t>pspmr</w:t>
      </w:r>
      <w:proofErr w:type="spellEnd"/>
      <w:r w:rsidRPr="007A347F">
        <w:rPr>
          <w:color w:val="273350"/>
          <w:sz w:val="28"/>
          <w:szCs w:val="28"/>
        </w:rPr>
        <w:t>.</w:t>
      </w:r>
      <w:proofErr w:type="spellStart"/>
      <w:r w:rsidRPr="007A347F">
        <w:rPr>
          <w:color w:val="273350"/>
          <w:sz w:val="28"/>
          <w:szCs w:val="28"/>
          <w:lang w:val="en-US"/>
        </w:rPr>
        <w:t>ru</w:t>
      </w:r>
      <w:proofErr w:type="spellEnd"/>
    </w:p>
    <w:p w:rsidR="00C46D3C" w:rsidRPr="007A347F" w:rsidRDefault="00C46D3C" w:rsidP="007A347F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273350"/>
          <w:sz w:val="28"/>
          <w:szCs w:val="28"/>
        </w:rPr>
      </w:pPr>
      <w:r w:rsidRPr="007A347F">
        <w:rPr>
          <w:color w:val="273350"/>
          <w:sz w:val="28"/>
          <w:szCs w:val="28"/>
        </w:rPr>
        <w:t>    </w:t>
      </w:r>
      <w:r w:rsidRPr="007A347F">
        <w:rPr>
          <w:rStyle w:val="a4"/>
          <w:color w:val="273350"/>
          <w:sz w:val="28"/>
          <w:szCs w:val="28"/>
        </w:rPr>
        <w:t> </w:t>
      </w:r>
    </w:p>
    <w:p w:rsidR="000B4A24" w:rsidRPr="007A347F" w:rsidRDefault="000B4A24" w:rsidP="007A3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B4A24" w:rsidRPr="007A347F" w:rsidSect="000B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3C"/>
    <w:rsid w:val="000B4A24"/>
    <w:rsid w:val="007A347F"/>
    <w:rsid w:val="00C4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D3C"/>
    <w:rPr>
      <w:b/>
      <w:bCs/>
    </w:rPr>
  </w:style>
  <w:style w:type="character" w:styleId="a5">
    <w:name w:val="Hyperlink"/>
    <w:basedOn w:val="a0"/>
    <w:uiPriority w:val="99"/>
    <w:unhideWhenUsed/>
    <w:rsid w:val="007A3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bedaboss@yandex.ru" TargetMode="External"/><Relationship Id="rId4" Type="http://schemas.openxmlformats.org/officeDocument/2006/relationships/hyperlink" Target="mailto:pobedab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User_rt</dc:creator>
  <cp:keywords/>
  <dc:description/>
  <cp:lastModifiedBy>User_rt</cp:lastModifiedBy>
  <cp:revision>2</cp:revision>
  <dcterms:created xsi:type="dcterms:W3CDTF">2023-02-20T05:17:00Z</dcterms:created>
  <dcterms:modified xsi:type="dcterms:W3CDTF">2023-02-20T05:38:00Z</dcterms:modified>
</cp:coreProperties>
</file>